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15" w:rsidRDefault="00390115">
      <w:pPr>
        <w:rPr>
          <w:b/>
        </w:rPr>
      </w:pPr>
      <w:r w:rsidRPr="00390115">
        <w:rPr>
          <w:b/>
        </w:rPr>
        <w:t>CEPP Agenda</w:t>
      </w:r>
      <w:r>
        <w:rPr>
          <w:b/>
        </w:rPr>
        <w:t xml:space="preserve">  </w:t>
      </w:r>
    </w:p>
    <w:p w:rsidR="00390115" w:rsidRDefault="00390115">
      <w:pPr>
        <w:rPr>
          <w:b/>
        </w:rPr>
      </w:pPr>
      <w:r w:rsidRPr="00390115">
        <w:rPr>
          <w:b/>
        </w:rPr>
        <w:t>September 3, 2013</w:t>
      </w:r>
    </w:p>
    <w:p w:rsidR="00390115" w:rsidRDefault="00390115" w:rsidP="00390115">
      <w:pPr>
        <w:pStyle w:val="ListParagraph"/>
        <w:numPr>
          <w:ilvl w:val="0"/>
          <w:numId w:val="1"/>
        </w:numPr>
      </w:pPr>
      <w:r w:rsidRPr="00390115">
        <w:t>Welcome new members</w:t>
      </w:r>
    </w:p>
    <w:p w:rsidR="00390115" w:rsidRDefault="00390115" w:rsidP="00390115">
      <w:pPr>
        <w:pStyle w:val="ListParagraph"/>
        <w:numPr>
          <w:ilvl w:val="0"/>
          <w:numId w:val="1"/>
        </w:numPr>
      </w:pPr>
      <w:r>
        <w:t>Special WTS for 6</w:t>
      </w:r>
      <w:r w:rsidRPr="00390115">
        <w:rPr>
          <w:vertAlign w:val="superscript"/>
        </w:rPr>
        <w:t>th</w:t>
      </w:r>
      <w:r>
        <w:t xml:space="preserve"> faculty member</w:t>
      </w:r>
    </w:p>
    <w:p w:rsidR="00390115" w:rsidRDefault="00390115" w:rsidP="00390115">
      <w:pPr>
        <w:pStyle w:val="ListParagraph"/>
        <w:numPr>
          <w:ilvl w:val="0"/>
          <w:numId w:val="1"/>
        </w:numPr>
      </w:pPr>
      <w:r>
        <w:t>Charge of the committee</w:t>
      </w:r>
    </w:p>
    <w:p w:rsidR="006B3855" w:rsidRDefault="006B3855" w:rsidP="00390115">
      <w:pPr>
        <w:pStyle w:val="ListParagraph"/>
        <w:numPr>
          <w:ilvl w:val="0"/>
          <w:numId w:val="1"/>
        </w:numPr>
      </w:pPr>
      <w:r>
        <w:t>CEPP subcommittees</w:t>
      </w:r>
      <w:bookmarkStart w:id="0" w:name="_GoBack"/>
      <w:bookmarkEnd w:id="0"/>
    </w:p>
    <w:p w:rsidR="00390115" w:rsidRDefault="00390115" w:rsidP="00390115">
      <w:pPr>
        <w:pStyle w:val="ListParagraph"/>
        <w:numPr>
          <w:ilvl w:val="0"/>
          <w:numId w:val="1"/>
        </w:numPr>
      </w:pPr>
      <w:r>
        <w:t>Agenda for the year</w:t>
      </w:r>
    </w:p>
    <w:p w:rsidR="00390115" w:rsidRDefault="00390115" w:rsidP="00390115">
      <w:pPr>
        <w:pStyle w:val="ListParagraph"/>
        <w:numPr>
          <w:ilvl w:val="1"/>
          <w:numId w:val="1"/>
        </w:numPr>
      </w:pPr>
      <w:r>
        <w:t>OCSE approvals</w:t>
      </w:r>
    </w:p>
    <w:p w:rsidR="00390115" w:rsidRDefault="00390115" w:rsidP="00390115">
      <w:pPr>
        <w:pStyle w:val="ListParagraph"/>
        <w:numPr>
          <w:ilvl w:val="1"/>
          <w:numId w:val="1"/>
        </w:numPr>
      </w:pPr>
      <w:r>
        <w:t>Course evaluation form layout issues</w:t>
      </w:r>
    </w:p>
    <w:p w:rsidR="00390115" w:rsidRDefault="00390115" w:rsidP="00390115">
      <w:pPr>
        <w:pStyle w:val="ListParagraph"/>
        <w:numPr>
          <w:ilvl w:val="1"/>
          <w:numId w:val="1"/>
        </w:numPr>
      </w:pPr>
      <w:r>
        <w:t>Review of general education requirements</w:t>
      </w:r>
    </w:p>
    <w:p w:rsidR="002E0993" w:rsidRDefault="002E0993" w:rsidP="00390115">
      <w:pPr>
        <w:pStyle w:val="ListParagraph"/>
        <w:numPr>
          <w:ilvl w:val="1"/>
          <w:numId w:val="1"/>
        </w:numPr>
      </w:pPr>
      <w:proofErr w:type="spellStart"/>
      <w:r>
        <w:t>NYsix</w:t>
      </w:r>
      <w:proofErr w:type="spellEnd"/>
      <w:r>
        <w:t xml:space="preserve"> </w:t>
      </w:r>
      <w:proofErr w:type="spellStart"/>
      <w:r>
        <w:t>Teagle</w:t>
      </w:r>
      <w:proofErr w:type="spellEnd"/>
      <w:r>
        <w:t xml:space="preserve"> grant blended learning</w:t>
      </w:r>
    </w:p>
    <w:p w:rsidR="002E0993" w:rsidRDefault="002E0993" w:rsidP="00390115">
      <w:pPr>
        <w:pStyle w:val="ListParagraph"/>
        <w:numPr>
          <w:ilvl w:val="1"/>
          <w:numId w:val="1"/>
        </w:numPr>
      </w:pPr>
      <w:r>
        <w:t xml:space="preserve">Mellon grant </w:t>
      </w:r>
    </w:p>
    <w:p w:rsidR="00390115" w:rsidRDefault="00390115" w:rsidP="00390115">
      <w:pPr>
        <w:pStyle w:val="ListParagraph"/>
        <w:numPr>
          <w:ilvl w:val="1"/>
          <w:numId w:val="1"/>
        </w:numPr>
      </w:pPr>
      <w:r>
        <w:t>Gender/race/ethnicity question for evaluation form</w:t>
      </w:r>
    </w:p>
    <w:p w:rsidR="002E0993" w:rsidRDefault="002E0993" w:rsidP="00390115">
      <w:pPr>
        <w:pStyle w:val="ListParagraph"/>
        <w:numPr>
          <w:ilvl w:val="1"/>
          <w:numId w:val="1"/>
        </w:numPr>
      </w:pPr>
      <w:r>
        <w:t>…</w:t>
      </w:r>
    </w:p>
    <w:p w:rsidR="00390115" w:rsidRDefault="00390115" w:rsidP="00390115">
      <w:pPr>
        <w:pStyle w:val="ListParagraph"/>
        <w:numPr>
          <w:ilvl w:val="0"/>
          <w:numId w:val="1"/>
        </w:numPr>
      </w:pPr>
      <w:r>
        <w:t>Document explaining rationale for curricular review</w:t>
      </w:r>
      <w:r w:rsidR="006401A2">
        <w:t xml:space="preserve"> (Attached)</w:t>
      </w:r>
    </w:p>
    <w:p w:rsidR="006401A2" w:rsidRDefault="006401A2" w:rsidP="006401A2"/>
    <w:p w:rsidR="006401A2" w:rsidRPr="006401A2" w:rsidRDefault="006401A2" w:rsidP="006401A2">
      <w:pPr>
        <w:rPr>
          <w:u w:val="single"/>
        </w:rPr>
      </w:pPr>
      <w:r w:rsidRPr="006401A2">
        <w:rPr>
          <w:u w:val="single"/>
        </w:rPr>
        <w:t>2013-14 membership:</w:t>
      </w:r>
    </w:p>
    <w:p w:rsidR="006401A2" w:rsidRDefault="006401A2" w:rsidP="006401A2">
      <w:r>
        <w:t>Beau Breslin</w:t>
      </w:r>
    </w:p>
    <w:p w:rsidR="006401A2" w:rsidRDefault="006401A2" w:rsidP="006401A2">
      <w:r>
        <w:t>Rochelle Calhoun</w:t>
      </w:r>
    </w:p>
    <w:p w:rsidR="006401A2" w:rsidRDefault="006401A2" w:rsidP="006401A2">
      <w:r>
        <w:t>Peter von Allmen (Chair)</w:t>
      </w:r>
    </w:p>
    <w:p w:rsidR="006401A2" w:rsidRDefault="006401A2" w:rsidP="006401A2">
      <w:r>
        <w:t>Caroline D’Abate (fall 2013 only)</w:t>
      </w:r>
    </w:p>
    <w:p w:rsidR="006401A2" w:rsidRDefault="006401A2" w:rsidP="006401A2">
      <w:r>
        <w:t>Pat Fehling (fall 2013)</w:t>
      </w:r>
    </w:p>
    <w:p w:rsidR="006401A2" w:rsidRDefault="006401A2" w:rsidP="006401A2">
      <w:r>
        <w:t>Sarah Goodwin (2013-14)</w:t>
      </w:r>
    </w:p>
    <w:p w:rsidR="006401A2" w:rsidRDefault="006401A2" w:rsidP="006401A2">
      <w:r>
        <w:t>Amy Frappier</w:t>
      </w:r>
    </w:p>
    <w:p w:rsidR="006401A2" w:rsidRDefault="006401A2" w:rsidP="006401A2">
      <w:r>
        <w:t>Andrew Lowy</w:t>
      </w:r>
    </w:p>
    <w:p w:rsidR="006401A2" w:rsidRPr="006401A2" w:rsidRDefault="006401A2" w:rsidP="006401A2">
      <w:pPr>
        <w:rPr>
          <w:b/>
        </w:rPr>
      </w:pPr>
      <w:r>
        <w:rPr>
          <w:b/>
        </w:rPr>
        <w:t>Needed: one additional faculty member for a three year term and one additional student</w:t>
      </w:r>
    </w:p>
    <w:p w:rsidR="006401A2" w:rsidRDefault="006401A2" w:rsidP="006401A2">
      <w:r>
        <w:t>Michael Arnush (on leave fall 2013)</w:t>
      </w:r>
    </w:p>
    <w:p w:rsidR="006401A2" w:rsidRDefault="006401A2" w:rsidP="006401A2">
      <w:r>
        <w:t>Hope Casto (on leave fall 2013)</w:t>
      </w:r>
    </w:p>
    <w:p w:rsidR="006401A2" w:rsidRDefault="006401A2" w:rsidP="006401A2">
      <w:r>
        <w:t>William Lewis (on leave 2013-14)</w:t>
      </w:r>
    </w:p>
    <w:p w:rsidR="006401A2" w:rsidRPr="00390115" w:rsidRDefault="006401A2" w:rsidP="006401A2"/>
    <w:sectPr w:rsidR="006401A2" w:rsidRPr="0039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7E0F"/>
    <w:multiLevelType w:val="hybridMultilevel"/>
    <w:tmpl w:val="38DE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15"/>
    <w:rsid w:val="002E0993"/>
    <w:rsid w:val="00390115"/>
    <w:rsid w:val="005A67B5"/>
    <w:rsid w:val="006401A2"/>
    <w:rsid w:val="006B3855"/>
    <w:rsid w:val="00D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81C1-C6EF-413D-B7D1-389D540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3</cp:revision>
  <dcterms:created xsi:type="dcterms:W3CDTF">2013-08-27T14:25:00Z</dcterms:created>
  <dcterms:modified xsi:type="dcterms:W3CDTF">2013-08-28T17:11:00Z</dcterms:modified>
</cp:coreProperties>
</file>