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44" w:rsidRDefault="00E83744" w:rsidP="00E83744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Responses to Prompts</w:t>
      </w:r>
    </w:p>
    <w:p w:rsidR="003E2B45" w:rsidRPr="0080748A" w:rsidRDefault="003E2B45" w:rsidP="003E2B45">
      <w:pPr>
        <w:rPr>
          <w:rFonts w:ascii="Constantia" w:hAnsi="Constantia"/>
          <w:b/>
        </w:rPr>
      </w:pPr>
      <w:r w:rsidRPr="0080748A">
        <w:rPr>
          <w:rFonts w:ascii="Constantia" w:hAnsi="Constantia"/>
          <w:b/>
        </w:rPr>
        <w:t>1) Where do you see global understanding in the proposal? What changes, if any, related to global understanding would you make in the proposal?</w:t>
      </w:r>
    </w:p>
    <w:p w:rsidR="003E2B4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1:</w:t>
      </w:r>
      <w:r w:rsidR="003E2B45">
        <w:rPr>
          <w:rFonts w:ascii="Constantia" w:hAnsi="Constantia"/>
        </w:rPr>
        <w:t xml:space="preserve"> Integration needed between global understanding and domestic diversity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Myth that language fluency will equal cultural competency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Add clear explanation that the global understanding is possible within this description</w:t>
      </w:r>
    </w:p>
    <w:p w:rsidR="003E2B45" w:rsidRDefault="003E2B45" w:rsidP="003E2B45">
      <w:pPr>
        <w:rPr>
          <w:rFonts w:ascii="Constantia" w:hAnsi="Constantia"/>
        </w:rPr>
      </w:pPr>
    </w:p>
    <w:p w:rsidR="003E2B4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2: </w:t>
      </w:r>
      <w:r w:rsidR="003E2B45">
        <w:rPr>
          <w:rFonts w:ascii="Constantia" w:hAnsi="Constantia"/>
        </w:rPr>
        <w:t xml:space="preserve">Where: FYE –global, </w:t>
      </w:r>
      <w:proofErr w:type="gramStart"/>
      <w:r w:rsidR="003E2B45">
        <w:rPr>
          <w:rFonts w:ascii="Constantia" w:hAnsi="Constantia"/>
        </w:rPr>
        <w:t>Wicked</w:t>
      </w:r>
      <w:proofErr w:type="gramEnd"/>
      <w:r w:rsidR="003E2B45">
        <w:rPr>
          <w:rFonts w:ascii="Constantia" w:hAnsi="Constantia"/>
        </w:rPr>
        <w:t xml:space="preserve"> problems means complexity, Language, Power &amp; Justice &amp; Global Citizenship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The proposal does not show that the institution is intentional about global understanding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Global understanding deserves its own section because out curriculum is not yet developed to the point where we can assume students get it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Make it a foundational requirement</w:t>
      </w:r>
    </w:p>
    <w:p w:rsidR="003E2B45" w:rsidRDefault="003E2B45" w:rsidP="003E2B45">
      <w:pPr>
        <w:rPr>
          <w:rFonts w:ascii="Constantia" w:hAnsi="Constantia"/>
        </w:rPr>
      </w:pP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3: Language requirement, bicultural, not necessarily global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Bridge experience, optional could be domestic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Needs more intentionality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FYE and or major</w:t>
      </w:r>
    </w:p>
    <w:p w:rsidR="00367F15" w:rsidRDefault="00367F15" w:rsidP="003E2B45">
      <w:pPr>
        <w:rPr>
          <w:rFonts w:ascii="Constantia" w:hAnsi="Constantia"/>
        </w:rPr>
      </w:pP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4: Not presently clear, titles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Need definition what CEPP means by global understanding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NW/CD lost in proposal (Bridge experience but not yet experienced)</w:t>
      </w:r>
    </w:p>
    <w:p w:rsidR="00367F15" w:rsidRDefault="00367F15" w:rsidP="003E2B45">
      <w:pPr>
        <w:rPr>
          <w:rFonts w:ascii="Constantia" w:hAnsi="Constantia"/>
        </w:rPr>
      </w:pPr>
      <w:proofErr w:type="spellStart"/>
      <w:r>
        <w:rPr>
          <w:rFonts w:ascii="Constantia" w:hAnsi="Constantia"/>
        </w:rPr>
        <w:t>Webex</w:t>
      </w:r>
      <w:proofErr w:type="spellEnd"/>
      <w:r>
        <w:rPr>
          <w:rFonts w:ascii="Constantia" w:hAnsi="Constantia"/>
        </w:rPr>
        <w:t xml:space="preserve"> Skidmore students/other abroad (culture)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Student groups: talk/share experiences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Assessment data available: international students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Each dept. </w:t>
      </w:r>
      <w:proofErr w:type="gramStart"/>
      <w:r>
        <w:rPr>
          <w:rFonts w:ascii="Constantia" w:hAnsi="Constantia"/>
        </w:rPr>
        <w:t>have</w:t>
      </w:r>
      <w:proofErr w:type="gramEnd"/>
      <w:r>
        <w:rPr>
          <w:rFonts w:ascii="Constantia" w:hAnsi="Constantia"/>
        </w:rPr>
        <w:t xml:space="preserve"> an international component what’s happening in my discipline in countries, abroad, etc.</w:t>
      </w:r>
    </w:p>
    <w:p w:rsidR="00367F15" w:rsidRDefault="00367F15" w:rsidP="003E2B45">
      <w:pPr>
        <w:rPr>
          <w:rFonts w:ascii="Constantia" w:hAnsi="Constantia"/>
        </w:rPr>
      </w:pP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6: needs to be more explicit (cultural understanding), 1 language course not </w:t>
      </w:r>
      <w:proofErr w:type="gramStart"/>
      <w:r>
        <w:rPr>
          <w:rFonts w:ascii="Constantia" w:hAnsi="Constantia"/>
        </w:rPr>
        <w:t>enough</w:t>
      </w:r>
      <w:proofErr w:type="gramEnd"/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Power &amp; Justice won’t necessarily address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Is it important to incorporate this in each major/minor?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Do we need a different definition of what it means to have global understanding? 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Better way to reframe that better incorporates and recognizes the perspectives of </w:t>
      </w:r>
      <w:proofErr w:type="gramStart"/>
      <w:r>
        <w:rPr>
          <w:rFonts w:ascii="Constantia" w:hAnsi="Constantia"/>
        </w:rPr>
        <w:t>the our</w:t>
      </w:r>
      <w:proofErr w:type="gramEnd"/>
      <w:r>
        <w:rPr>
          <w:rFonts w:ascii="Constantia" w:hAnsi="Constantia"/>
        </w:rPr>
        <w:t xml:space="preserve"> increasingly global campus community?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What assessment data on how international students experience our </w:t>
      </w:r>
      <w:proofErr w:type="gramStart"/>
      <w:r>
        <w:rPr>
          <w:rFonts w:ascii="Constantia" w:hAnsi="Constantia"/>
        </w:rPr>
        <w:t>curriculum</w:t>
      </w:r>
      <w:proofErr w:type="gramEnd"/>
    </w:p>
    <w:p w:rsidR="002B1C7A" w:rsidRDefault="002B1C7A" w:rsidP="003E2B45">
      <w:pPr>
        <w:rPr>
          <w:rFonts w:ascii="Constantia" w:hAnsi="Constantia"/>
        </w:rPr>
      </w:pP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7: </w:t>
      </w:r>
      <w:proofErr w:type="gramStart"/>
      <w:r>
        <w:rPr>
          <w:rFonts w:ascii="Constantia" w:hAnsi="Constantia"/>
        </w:rPr>
        <w:t>What is meant by GU</w:t>
      </w:r>
      <w:proofErr w:type="gramEnd"/>
      <w:r>
        <w:rPr>
          <w:rFonts w:ascii="Constantia" w:hAnsi="Constantia"/>
        </w:rPr>
        <w:t>?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Connections, responsible for building connections to a world beyond their own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Where now? NW/CD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How big is global?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Science/QR can teach skills that help students learn more about global problems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Each faculty member different expertise, not all equally global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How do faculty with specialties teach global approaches?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Some FYE well suited, some are not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What </w:t>
      </w:r>
      <w:proofErr w:type="gramStart"/>
      <w:r>
        <w:rPr>
          <w:rFonts w:ascii="Constantia" w:hAnsi="Constantia"/>
        </w:rPr>
        <w:t>fraction of current courses are</w:t>
      </w:r>
      <w:proofErr w:type="gramEnd"/>
      <w:r>
        <w:rPr>
          <w:rFonts w:ascii="Constantia" w:hAnsi="Constantia"/>
        </w:rPr>
        <w:t xml:space="preserve"> global or promote </w:t>
      </w:r>
      <w:proofErr w:type="spellStart"/>
      <w:r>
        <w:rPr>
          <w:rFonts w:ascii="Constantia" w:hAnsi="Constantia"/>
        </w:rPr>
        <w:t>gu</w:t>
      </w:r>
      <w:proofErr w:type="spellEnd"/>
      <w:r>
        <w:rPr>
          <w:rFonts w:ascii="Constantia" w:hAnsi="Constantia"/>
        </w:rPr>
        <w:t>?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Make Modes of Inquiry </w:t>
      </w:r>
      <w:proofErr w:type="gramStart"/>
      <w:r>
        <w:rPr>
          <w:rFonts w:ascii="Constantia" w:hAnsi="Constantia"/>
        </w:rPr>
        <w:t>course satisfy</w:t>
      </w:r>
      <w:proofErr w:type="gramEnd"/>
      <w:r>
        <w:rPr>
          <w:rFonts w:ascii="Constantia" w:hAnsi="Constantia"/>
        </w:rPr>
        <w:t xml:space="preserve"> a global requirement?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Students in Modes or FYE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This would mean the modes of inquiry classes </w:t>
      </w:r>
      <w:proofErr w:type="gramStart"/>
      <w:r>
        <w:rPr>
          <w:rFonts w:ascii="Constantia" w:hAnsi="Constantia"/>
        </w:rPr>
        <w:t>may</w:t>
      </w:r>
      <w:proofErr w:type="gramEnd"/>
      <w:r>
        <w:rPr>
          <w:rFonts w:ascii="Constantia" w:hAnsi="Constantia"/>
        </w:rPr>
        <w:t xml:space="preserve"> be more carefully dedicated to their requirements</w:t>
      </w:r>
    </w:p>
    <w:p w:rsidR="00546B39" w:rsidRDefault="00546B39" w:rsidP="003E2B45">
      <w:pPr>
        <w:rPr>
          <w:rFonts w:ascii="Constantia" w:hAnsi="Constantia"/>
        </w:rPr>
      </w:pP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8: No mention of creativity in overview, could in Bridge Experience</w:t>
      </w:r>
    </w:p>
    <w:p w:rsidR="00546B39" w:rsidRDefault="00546B39" w:rsidP="003E2B45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Sensitivity to international students and their educational background.</w:t>
      </w:r>
      <w:proofErr w:type="gramEnd"/>
      <w:r>
        <w:rPr>
          <w:rFonts w:ascii="Constantia" w:hAnsi="Constantia"/>
        </w:rPr>
        <w:t xml:space="preserve"> Consider more global topics that don’t require deep knowledge of US culture and history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ESL: 10% 2014, 13% 2015, greater 2016 and beyond 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Awareness of faculty to these special needs</w:t>
      </w:r>
    </w:p>
    <w:p w:rsidR="00546B39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Better guidance for 1</w:t>
      </w:r>
      <w:r w:rsidRPr="00585328">
        <w:rPr>
          <w:rFonts w:ascii="Constantia" w:hAnsi="Constantia"/>
          <w:vertAlign w:val="superscript"/>
        </w:rPr>
        <w:t>st</w:t>
      </w:r>
      <w:r>
        <w:rPr>
          <w:rFonts w:ascii="Constantia" w:hAnsi="Constantia"/>
        </w:rPr>
        <w:t xml:space="preserve"> year international students to select FYE seminars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Faculty advisors who have international backgrounds as informal mentors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Students seek our faculty during office hours</w:t>
      </w:r>
    </w:p>
    <w:p w:rsidR="00585328" w:rsidRDefault="00585328" w:rsidP="003E2B45">
      <w:pPr>
        <w:rPr>
          <w:rFonts w:ascii="Constantia" w:hAnsi="Constantia"/>
        </w:rPr>
      </w:pP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9: a lot of could </w:t>
      </w:r>
      <w:proofErr w:type="spellStart"/>
      <w:r>
        <w:rPr>
          <w:rFonts w:ascii="Constantia" w:hAnsi="Constantia"/>
        </w:rPr>
        <w:t>be’s</w:t>
      </w:r>
      <w:proofErr w:type="spellEnd"/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If requirement, it would increase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Can add to existing courses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Request new courses to include in new proposal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Add designation to courses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Found in cultural inquiry, lit searches, discussion of work across the globe</w:t>
      </w:r>
    </w:p>
    <w:p w:rsidR="00585328" w:rsidRDefault="00585328" w:rsidP="003E2B45">
      <w:pPr>
        <w:rPr>
          <w:rFonts w:ascii="Constantia" w:hAnsi="Constantia"/>
        </w:rPr>
      </w:pP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10: past/history/humanities could be avoided</w:t>
      </w: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>Cultural not through language</w:t>
      </w: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>Study abroad</w:t>
      </w: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>Global could be avoided</w:t>
      </w:r>
    </w:p>
    <w:p w:rsidR="0080748A" w:rsidRPr="001B1AF8" w:rsidRDefault="0080748A" w:rsidP="003E2B45">
      <w:pPr>
        <w:rPr>
          <w:rFonts w:ascii="Constantia" w:hAnsi="Constantia"/>
        </w:rPr>
      </w:pPr>
    </w:p>
    <w:p w:rsidR="0080748A" w:rsidRDefault="0080748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:rsidR="003E2B45" w:rsidRPr="0080748A" w:rsidRDefault="003E2B45" w:rsidP="003E2B45">
      <w:pPr>
        <w:rPr>
          <w:rFonts w:ascii="Constantia" w:hAnsi="Constantia"/>
          <w:b/>
        </w:rPr>
      </w:pPr>
      <w:r w:rsidRPr="0080748A">
        <w:rPr>
          <w:rFonts w:ascii="Constantia" w:hAnsi="Constantia"/>
          <w:b/>
        </w:rPr>
        <w:t xml:space="preserve">2) For the FYE, what would you suggest naming the clustering proposed </w:t>
      </w:r>
      <w:r w:rsidRPr="0080748A">
        <w:rPr>
          <w:rFonts w:ascii="Constantia" w:hAnsi="Constantia"/>
          <w:b/>
          <w:i/>
        </w:rPr>
        <w:t>in lieu</w:t>
      </w:r>
      <w:r w:rsidRPr="0080748A">
        <w:rPr>
          <w:rFonts w:ascii="Constantia" w:hAnsi="Constantia"/>
          <w:b/>
        </w:rPr>
        <w:t xml:space="preserve"> of Wicked Problems?</w:t>
      </w:r>
    </w:p>
    <w:p w:rsidR="003E2B4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1: </w:t>
      </w:r>
      <w:r w:rsidR="003E2B45">
        <w:rPr>
          <w:rFonts w:ascii="Constantia" w:hAnsi="Constantia"/>
        </w:rPr>
        <w:t>Less about term and more about faculty having a shared understanding of the them around which they cluster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Connotations – wicked as good, dictionary definition, connotations changing over time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Different meaning creates space to take different perspectives</w:t>
      </w:r>
    </w:p>
    <w:p w:rsidR="00367F15" w:rsidRDefault="00367F15" w:rsidP="003E2B45">
      <w:pPr>
        <w:rPr>
          <w:rFonts w:ascii="Constantia" w:hAnsi="Constantia"/>
        </w:rPr>
      </w:pP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3: Human Dilemmas (!)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Enduring </w:t>
      </w:r>
      <w:proofErr w:type="spellStart"/>
      <w:r>
        <w:rPr>
          <w:rFonts w:ascii="Constantia" w:hAnsi="Constantia"/>
        </w:rPr>
        <w:t>Quesitons</w:t>
      </w:r>
      <w:proofErr w:type="spellEnd"/>
    </w:p>
    <w:p w:rsidR="003E2B45" w:rsidRDefault="003E2B45" w:rsidP="003E2B45">
      <w:pPr>
        <w:rPr>
          <w:rFonts w:ascii="Constantia" w:hAnsi="Constantia"/>
        </w:rPr>
      </w:pP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4: Definition of, offer students, </w:t>
      </w:r>
      <w:proofErr w:type="spellStart"/>
      <w:r>
        <w:rPr>
          <w:rFonts w:ascii="Constantia" w:hAnsi="Constantia"/>
        </w:rPr>
        <w:t>resistence</w:t>
      </w:r>
      <w:proofErr w:type="spellEnd"/>
      <w:r>
        <w:rPr>
          <w:rFonts w:ascii="Constantia" w:hAnsi="Constantia"/>
        </w:rPr>
        <w:t xml:space="preserve"> to a resolution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Educate people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Social message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What is in the name?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  <w:t xml:space="preserve">Body image, disabilities, obesity, </w:t>
      </w:r>
      <w:proofErr w:type="spellStart"/>
      <w:r>
        <w:rPr>
          <w:rFonts w:ascii="Constantia" w:hAnsi="Constantia"/>
        </w:rPr>
        <w:t>mktg</w:t>
      </w:r>
      <w:proofErr w:type="spellEnd"/>
      <w:r>
        <w:rPr>
          <w:rFonts w:ascii="Constantia" w:hAnsi="Constantia"/>
        </w:rPr>
        <w:t xml:space="preserve"> body image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Purpose: hear and respect different perspectives to the problem. May not necessarily come up with a resolution but get the minds going/thinking outside of </w:t>
      </w:r>
      <w:proofErr w:type="gramStart"/>
      <w:r>
        <w:rPr>
          <w:rFonts w:ascii="Constantia" w:hAnsi="Constantia"/>
        </w:rPr>
        <w:t>themselves</w:t>
      </w:r>
      <w:proofErr w:type="gramEnd"/>
    </w:p>
    <w:p w:rsidR="00367F15" w:rsidRDefault="00367F15" w:rsidP="003E2B45">
      <w:pPr>
        <w:rPr>
          <w:rFonts w:ascii="Constantia" w:hAnsi="Constantia"/>
        </w:rPr>
      </w:pP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5: Persistent problems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Intractable Problems</w:t>
      </w:r>
    </w:p>
    <w:p w:rsidR="002B1C7A" w:rsidRDefault="002B1C7A" w:rsidP="003E2B45">
      <w:pPr>
        <w:rPr>
          <w:rFonts w:ascii="Constantia" w:hAnsi="Constantia"/>
        </w:rPr>
      </w:pP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6: Common ground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Expected problems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Unexpected problems/topics/solutions</w:t>
      </w:r>
    </w:p>
    <w:p w:rsidR="002B1C7A" w:rsidRDefault="002B1C7A" w:rsidP="003E2B45">
      <w:pPr>
        <w:rPr>
          <w:rFonts w:ascii="Constantia" w:hAnsi="Constantia"/>
        </w:rPr>
      </w:pP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7: Keep the idea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Develop infrastructure support for building clusters but don’t give it a special name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Informally call them themes or clusters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But catchy title is unnecessary</w:t>
      </w:r>
    </w:p>
    <w:p w:rsidR="00546B39" w:rsidRDefault="00546B39" w:rsidP="003E2B45">
      <w:pPr>
        <w:rPr>
          <w:rFonts w:ascii="Constantia" w:hAnsi="Constantia"/>
        </w:rPr>
      </w:pP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8: Wicked Problems could get old/tired, seems too playful for serious curriculum discussions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Creative Inquiry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Creative Solutions: Tackling core issues with creativity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Creative Commentary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Dialogue through Creativity</w:t>
      </w:r>
    </w:p>
    <w:p w:rsidR="00546B39" w:rsidRDefault="00546B39" w:rsidP="003E2B45">
      <w:pPr>
        <w:rPr>
          <w:rFonts w:ascii="Constantia" w:hAnsi="Constantia"/>
        </w:rPr>
      </w:pPr>
      <w:proofErr w:type="spellStart"/>
      <w:r>
        <w:rPr>
          <w:rFonts w:ascii="Constantia" w:hAnsi="Constantia"/>
        </w:rPr>
        <w:t>SkidGenuity-ish</w:t>
      </w:r>
      <w:proofErr w:type="spellEnd"/>
      <w:r>
        <w:rPr>
          <w:rFonts w:ascii="Constantia" w:hAnsi="Constantia"/>
        </w:rPr>
        <w:t xml:space="preserve"> moniker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Importance of common reader and theme (LS I and II)</w:t>
      </w:r>
    </w:p>
    <w:p w:rsidR="00546B39" w:rsidRDefault="00546B39" w:rsidP="003E2B45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More common seminar discussions drawing from all FYE courses, opportunities for students to mix with other FYE seminars.</w:t>
      </w:r>
      <w:proofErr w:type="gramEnd"/>
    </w:p>
    <w:p w:rsidR="00546B39" w:rsidRDefault="00546B39" w:rsidP="003E2B45">
      <w:pPr>
        <w:rPr>
          <w:rFonts w:ascii="Constantia" w:hAnsi="Constantia"/>
        </w:rPr>
      </w:pP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9: Clustering, </w:t>
      </w:r>
      <w:r w:rsidR="00E83744">
        <w:rPr>
          <w:rFonts w:ascii="Constantia" w:hAnsi="Constantia"/>
        </w:rPr>
        <w:t>possibilities</w:t>
      </w:r>
      <w:r>
        <w:rPr>
          <w:rFonts w:ascii="Constantia" w:hAnsi="Constantia"/>
        </w:rPr>
        <w:t>: pressing problems, critical issues, complex issues, interdisciplinary solutions or inquiry</w:t>
      </w:r>
    </w:p>
    <w:p w:rsidR="00585328" w:rsidRDefault="00585328" w:rsidP="003E2B45">
      <w:pPr>
        <w:rPr>
          <w:rFonts w:ascii="Constantia" w:hAnsi="Constantia"/>
        </w:rPr>
      </w:pP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10: Wicked problem a challenge, inequity in </w:t>
      </w:r>
      <w:proofErr w:type="gramStart"/>
      <w:r>
        <w:rPr>
          <w:rFonts w:ascii="Constantia" w:hAnsi="Constantia"/>
        </w:rPr>
        <w:t>experience,</w:t>
      </w:r>
      <w:proofErr w:type="gramEnd"/>
      <w:r>
        <w:rPr>
          <w:rFonts w:ascii="Constantia" w:hAnsi="Constantia"/>
        </w:rPr>
        <w:t xml:space="preserve"> does it need to be an intro to the liberal arts?</w:t>
      </w: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>Clusters organically form</w:t>
      </w:r>
    </w:p>
    <w:p w:rsidR="0080748A" w:rsidRPr="001B1AF8" w:rsidRDefault="0080748A" w:rsidP="003E2B45">
      <w:pPr>
        <w:rPr>
          <w:rFonts w:ascii="Constantia" w:hAnsi="Constantia"/>
        </w:rPr>
      </w:pPr>
    </w:p>
    <w:p w:rsidR="0080748A" w:rsidRDefault="0080748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:rsidR="003E2B45" w:rsidRPr="0080748A" w:rsidRDefault="003E2B45" w:rsidP="003E2B45">
      <w:pPr>
        <w:rPr>
          <w:rFonts w:ascii="Constantia" w:hAnsi="Constantia"/>
          <w:b/>
        </w:rPr>
      </w:pPr>
      <w:r w:rsidRPr="0080748A">
        <w:rPr>
          <w:rFonts w:ascii="Constantia" w:hAnsi="Constantia"/>
          <w:b/>
        </w:rPr>
        <w:t xml:space="preserve">3) What do you envision as possible </w:t>
      </w:r>
      <w:r w:rsidRPr="0080748A">
        <w:rPr>
          <w:rFonts w:ascii="Constantia" w:hAnsi="Constantia"/>
          <w:b/>
          <w:i/>
        </w:rPr>
        <w:t xml:space="preserve">Bridge Experience </w:t>
      </w:r>
      <w:r w:rsidRPr="0080748A">
        <w:rPr>
          <w:rFonts w:ascii="Constantia" w:hAnsi="Constantia"/>
          <w:b/>
        </w:rPr>
        <w:t>labs?</w:t>
      </w:r>
    </w:p>
    <w:p w:rsidR="003E2B4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1: </w:t>
      </w:r>
      <w:r w:rsidR="003E2B45">
        <w:rPr>
          <w:rFonts w:ascii="Constantia" w:hAnsi="Constantia"/>
        </w:rPr>
        <w:t>Multicultural education, application of theory to practice-observations in classrooms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Resources-transportation</w:t>
      </w:r>
    </w:p>
    <w:p w:rsidR="00367F15" w:rsidRDefault="00367F15" w:rsidP="003E2B45">
      <w:pPr>
        <w:rPr>
          <w:rFonts w:ascii="Constantia" w:hAnsi="Constantia"/>
        </w:rPr>
      </w:pPr>
    </w:p>
    <w:p w:rsidR="003E2B4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2:</w:t>
      </w:r>
      <w:r w:rsidR="003E2B45">
        <w:rPr>
          <w:rFonts w:ascii="Constantia" w:hAnsi="Constantia"/>
        </w:rPr>
        <w:t>What are labs in the socials sciences &amp; humanities? 1 credit practicum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  <w:t>Moving from being a passive consumer to active producer/inquirer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  <w:t>Manipulation of information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Just replication not discovery, but embodied, hands on learning 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Museums/library research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  <w:t>Object based investigations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  <w:t>Collections (what is included, what is excluded)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  <w:t>Presentations getting thrown into the fire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Can be time consuming, </w:t>
      </w:r>
      <w:proofErr w:type="gramStart"/>
      <w:r>
        <w:rPr>
          <w:rFonts w:ascii="Constantia" w:hAnsi="Constantia"/>
        </w:rPr>
        <w:t>summers</w:t>
      </w:r>
      <w:proofErr w:type="gramEnd"/>
      <w:r>
        <w:rPr>
          <w:rFonts w:ascii="Constantia" w:hAnsi="Constantia"/>
        </w:rPr>
        <w:t xml:space="preserve"> possibility to use</w:t>
      </w:r>
    </w:p>
    <w:p w:rsidR="003E2B45" w:rsidRDefault="003E2B45" w:rsidP="003E2B45">
      <w:pPr>
        <w:rPr>
          <w:rFonts w:ascii="Constantia" w:hAnsi="Constantia"/>
        </w:rPr>
      </w:pPr>
      <w:r>
        <w:rPr>
          <w:rFonts w:ascii="Constantia" w:hAnsi="Constantia"/>
        </w:rPr>
        <w:t>Transportation policy needs review</w:t>
      </w:r>
    </w:p>
    <w:p w:rsidR="003E2B4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Revising Wiki pages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Teaching experiences</w:t>
      </w:r>
    </w:p>
    <w:p w:rsidR="002B1C7A" w:rsidRDefault="002B1C7A" w:rsidP="003E2B45">
      <w:pPr>
        <w:rPr>
          <w:rFonts w:ascii="Constantia" w:hAnsi="Constantia"/>
        </w:rPr>
      </w:pPr>
    </w:p>
    <w:p w:rsidR="003E2B4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3: Involve our faculty coordinator for civic engagement</w:t>
      </w:r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Use GIS </w:t>
      </w:r>
      <w:proofErr w:type="spellStart"/>
      <w:r>
        <w:rPr>
          <w:rFonts w:ascii="Constantia" w:hAnsi="Constantia"/>
        </w:rPr>
        <w:t>recources</w:t>
      </w:r>
      <w:proofErr w:type="spellEnd"/>
    </w:p>
    <w:p w:rsidR="00367F15" w:rsidRDefault="00367F15" w:rsidP="003E2B45">
      <w:pPr>
        <w:rPr>
          <w:rFonts w:ascii="Constantia" w:hAnsi="Constantia"/>
        </w:rPr>
      </w:pPr>
      <w:r>
        <w:rPr>
          <w:rFonts w:ascii="Constantia" w:hAnsi="Constantia"/>
        </w:rPr>
        <w:t>Think local</w:t>
      </w:r>
    </w:p>
    <w:p w:rsidR="00367F15" w:rsidRDefault="00367F15" w:rsidP="003E2B45">
      <w:pPr>
        <w:rPr>
          <w:rFonts w:ascii="Constantia" w:hAnsi="Constantia"/>
        </w:rPr>
      </w:pPr>
    </w:p>
    <w:p w:rsidR="002B1C7A" w:rsidRDefault="002B1C7A" w:rsidP="002B1C7A">
      <w:pPr>
        <w:rPr>
          <w:rFonts w:ascii="Constantia" w:hAnsi="Constantia"/>
        </w:rPr>
      </w:pPr>
      <w:r>
        <w:rPr>
          <w:rFonts w:ascii="Constantia" w:hAnsi="Constantia"/>
        </w:rPr>
        <w:t>4: labs might be inclusive- a problem</w:t>
      </w:r>
    </w:p>
    <w:p w:rsidR="002B1C7A" w:rsidRDefault="002B1C7A" w:rsidP="002B1C7A">
      <w:pPr>
        <w:rPr>
          <w:rFonts w:ascii="Constantia" w:hAnsi="Constantia"/>
        </w:rPr>
      </w:pPr>
      <w:r>
        <w:rPr>
          <w:rFonts w:ascii="Constantia" w:hAnsi="Constantia"/>
        </w:rPr>
        <w:t>Avail theory practice (mediation)</w:t>
      </w:r>
    </w:p>
    <w:p w:rsidR="002B1C7A" w:rsidRDefault="002B1C7A" w:rsidP="002B1C7A">
      <w:pPr>
        <w:rPr>
          <w:rFonts w:ascii="Constantia" w:hAnsi="Constantia"/>
        </w:rPr>
      </w:pPr>
      <w:r>
        <w:rPr>
          <w:rFonts w:ascii="Constantia" w:hAnsi="Constantia"/>
        </w:rPr>
        <w:t>Skype/videoconferencing</w:t>
      </w:r>
    </w:p>
    <w:p w:rsidR="002B1C7A" w:rsidRDefault="002B1C7A" w:rsidP="002B1C7A">
      <w:pPr>
        <w:rPr>
          <w:rFonts w:ascii="Constantia" w:hAnsi="Constantia"/>
        </w:rPr>
      </w:pPr>
      <w:r>
        <w:rPr>
          <w:rFonts w:ascii="Constantia" w:hAnsi="Constantia"/>
        </w:rPr>
        <w:t>Connecting class with other groups in nearby institutions</w:t>
      </w:r>
    </w:p>
    <w:p w:rsidR="002B1C7A" w:rsidRDefault="002B1C7A" w:rsidP="002B1C7A">
      <w:pPr>
        <w:rPr>
          <w:rFonts w:ascii="Constantia" w:hAnsi="Constantia"/>
        </w:rPr>
      </w:pPr>
      <w:r>
        <w:rPr>
          <w:rFonts w:ascii="Constantia" w:hAnsi="Constantia"/>
        </w:rPr>
        <w:t>Problem, how do we access: quality, content, etc.</w:t>
      </w:r>
    </w:p>
    <w:p w:rsidR="002B1C7A" w:rsidRDefault="002B1C7A" w:rsidP="003E2B45">
      <w:pPr>
        <w:rPr>
          <w:rFonts w:ascii="Constantia" w:hAnsi="Constantia"/>
        </w:rPr>
      </w:pP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5: Maybe change terminology regarding bridge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Great opportunity for collaboration (e.g., environmental justice)</w:t>
      </w:r>
    </w:p>
    <w:p w:rsidR="002B1C7A" w:rsidRDefault="002B1C7A" w:rsidP="003E2B45">
      <w:pPr>
        <w:rPr>
          <w:rFonts w:ascii="Constantia" w:hAnsi="Constantia"/>
        </w:rPr>
      </w:pP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6: Power and Justice (Injustice)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Community activism project, media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How do we connect classes? Something students want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What if classes connected for the lab-2 </w:t>
      </w:r>
      <w:proofErr w:type="spellStart"/>
      <w:r>
        <w:rPr>
          <w:rFonts w:ascii="Constantia" w:hAnsi="Constantia"/>
        </w:rPr>
        <w:t>smeinar</w:t>
      </w:r>
      <w:proofErr w:type="spellEnd"/>
      <w:r>
        <w:rPr>
          <w:rFonts w:ascii="Constantia" w:hAnsi="Constantia"/>
        </w:rPr>
        <w:t xml:space="preserve"> connect for the lab-comp</w:t>
      </w:r>
      <w:r w:rsidR="00705A0E">
        <w:rPr>
          <w:rFonts w:ascii="Constantia" w:hAnsi="Constantia"/>
        </w:rPr>
        <w:t xml:space="preserve">licates the metaphor of the </w:t>
      </w:r>
      <w:proofErr w:type="gramStart"/>
      <w:r w:rsidR="00705A0E">
        <w:rPr>
          <w:rFonts w:ascii="Constantia" w:hAnsi="Constantia"/>
        </w:rPr>
        <w:t>bridge</w:t>
      </w:r>
      <w:proofErr w:type="gramEnd"/>
    </w:p>
    <w:p w:rsidR="00705A0E" w:rsidRDefault="00705A0E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9: experiential exercises in case studies</w:t>
      </w:r>
    </w:p>
    <w:p w:rsidR="00585328" w:rsidRDefault="00585328" w:rsidP="003E2B45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service</w:t>
      </w:r>
      <w:proofErr w:type="gramEnd"/>
      <w:r>
        <w:rPr>
          <w:rFonts w:ascii="Constantia" w:hAnsi="Constantia"/>
        </w:rPr>
        <w:t xml:space="preserve"> learning</w:t>
      </w:r>
    </w:p>
    <w:p w:rsidR="00585328" w:rsidRDefault="00585328" w:rsidP="003E2B45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power</w:t>
      </w:r>
      <w:proofErr w:type="gramEnd"/>
      <w:r>
        <w:rPr>
          <w:rFonts w:ascii="Constantia" w:hAnsi="Constantia"/>
        </w:rPr>
        <w:t xml:space="preserve"> and justice?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ab/>
        <w:t>Solar panels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Language in the media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Define lab: too </w:t>
      </w:r>
      <w:proofErr w:type="spellStart"/>
      <w:r>
        <w:rPr>
          <w:rFonts w:ascii="Constantia" w:hAnsi="Constantia"/>
        </w:rPr>
        <w:t>schewed</w:t>
      </w:r>
      <w:proofErr w:type="spellEnd"/>
      <w:r>
        <w:rPr>
          <w:rFonts w:ascii="Constantia" w:hAnsi="Constantia"/>
        </w:rPr>
        <w:t xml:space="preserve"> toward science change to practicum</w:t>
      </w:r>
    </w:p>
    <w:p w:rsidR="00585328" w:rsidRDefault="00585328" w:rsidP="003E2B45">
      <w:pPr>
        <w:rPr>
          <w:rFonts w:ascii="Constantia" w:hAnsi="Constantia"/>
        </w:rPr>
      </w:pP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>10: what are labs?</w:t>
      </w: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 xml:space="preserve">Study abroad, Tang </w:t>
      </w:r>
      <w:r w:rsidR="00E83744">
        <w:rPr>
          <w:rFonts w:ascii="Constantia" w:hAnsi="Constantia"/>
        </w:rPr>
        <w:t>resources</w:t>
      </w:r>
      <w:bookmarkStart w:id="0" w:name="_GoBack"/>
      <w:bookmarkEnd w:id="0"/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>National organizations and local ones</w:t>
      </w:r>
    </w:p>
    <w:p w:rsidR="0080748A" w:rsidRDefault="0080748A" w:rsidP="003E2B45">
      <w:pPr>
        <w:rPr>
          <w:rFonts w:ascii="Constantia" w:hAnsi="Constantia"/>
        </w:rPr>
      </w:pPr>
      <w:r>
        <w:rPr>
          <w:rFonts w:ascii="Constantia" w:hAnsi="Constantia"/>
        </w:rPr>
        <w:t>Curious about other schools what do they do?</w:t>
      </w:r>
    </w:p>
    <w:p w:rsidR="0080748A" w:rsidRPr="001B1AF8" w:rsidRDefault="0080748A" w:rsidP="003E2B45">
      <w:pPr>
        <w:rPr>
          <w:rFonts w:ascii="Constantia" w:hAnsi="Constantia"/>
        </w:rPr>
      </w:pPr>
    </w:p>
    <w:p w:rsidR="0080748A" w:rsidRDefault="0080748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:rsidR="003E2B45" w:rsidRPr="0080748A" w:rsidRDefault="003E2B45" w:rsidP="003E2B45">
      <w:pPr>
        <w:rPr>
          <w:rFonts w:ascii="Constantia" w:hAnsi="Constantia"/>
          <w:b/>
        </w:rPr>
      </w:pPr>
      <w:r w:rsidRPr="0080748A">
        <w:rPr>
          <w:rFonts w:ascii="Constantia" w:hAnsi="Constantia"/>
          <w:b/>
        </w:rPr>
        <w:t xml:space="preserve">4) What </w:t>
      </w:r>
      <w:r w:rsidRPr="0080748A">
        <w:rPr>
          <w:rFonts w:ascii="Constantia" w:hAnsi="Constantia"/>
          <w:b/>
          <w:i/>
        </w:rPr>
        <w:t>Senior Experiences</w:t>
      </w:r>
      <w:r w:rsidRPr="0080748A">
        <w:rPr>
          <w:rFonts w:ascii="Constantia" w:hAnsi="Constantia"/>
          <w:b/>
        </w:rPr>
        <w:t xml:space="preserve"> would you envision as part of your major or as interdisciplinary seminars?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4: Capstone (community based)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Senior thesis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Collaborative project/writing project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Internship opportunity</w:t>
      </w:r>
    </w:p>
    <w:p w:rsidR="002B1C7A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Presentation at local conference</w:t>
      </w:r>
    </w:p>
    <w:p w:rsidR="002B1C7A" w:rsidRPr="001B1AF8" w:rsidRDefault="002B1C7A" w:rsidP="003E2B45">
      <w:pPr>
        <w:rPr>
          <w:rFonts w:ascii="Constantia" w:hAnsi="Constantia"/>
        </w:rPr>
      </w:pPr>
      <w:r>
        <w:rPr>
          <w:rFonts w:ascii="Constantia" w:hAnsi="Constantia"/>
        </w:rPr>
        <w:t>E-portfolio: something not graded summary of that year courses, experiences, etc. should be required for year, help students with working on their senior projects, etc.</w:t>
      </w:r>
    </w:p>
    <w:p w:rsidR="00546B39" w:rsidRDefault="00546B39" w:rsidP="003E2B45">
      <w:pPr>
        <w:rPr>
          <w:rFonts w:ascii="Constantia" w:hAnsi="Constantia"/>
        </w:rPr>
      </w:pP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8: Tackling big issues/global issues, sustainability, culture differences</w:t>
      </w:r>
    </w:p>
    <w:p w:rsidR="00546B39" w:rsidRDefault="00546B39" w:rsidP="003E2B45">
      <w:pPr>
        <w:rPr>
          <w:rFonts w:ascii="Constantia" w:hAnsi="Constantia"/>
        </w:rPr>
      </w:pPr>
      <w:r>
        <w:rPr>
          <w:rFonts w:ascii="Constantia" w:hAnsi="Constantia"/>
        </w:rPr>
        <w:t>Which would/could tie back to FYE and Wicked Problems?</w:t>
      </w:r>
    </w:p>
    <w:p w:rsidR="00546B39" w:rsidRDefault="00546B39" w:rsidP="003E2B45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Theme for academic festival each year?</w:t>
      </w:r>
      <w:proofErr w:type="gramEnd"/>
    </w:p>
    <w:p w:rsidR="00546B39" w:rsidRDefault="00546B39" w:rsidP="003E2B45">
      <w:pPr>
        <w:rPr>
          <w:rFonts w:ascii="Constantia" w:hAnsi="Constantia"/>
        </w:rPr>
      </w:pP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9:Thesis, what else?</w:t>
      </w:r>
    </w:p>
    <w:p w:rsidR="00585328" w:rsidRDefault="00585328" w:rsidP="003E2B45">
      <w:pPr>
        <w:rPr>
          <w:rFonts w:ascii="Constantia" w:hAnsi="Constantia"/>
        </w:rPr>
      </w:pPr>
      <w:r>
        <w:rPr>
          <w:rFonts w:ascii="Constantia" w:hAnsi="Constantia"/>
        </w:rPr>
        <w:t>E-portfolio, each year will then feed into senior experience</w:t>
      </w:r>
    </w:p>
    <w:p w:rsidR="0080748A" w:rsidRDefault="0080748A" w:rsidP="003E2B45">
      <w:pPr>
        <w:rPr>
          <w:rFonts w:ascii="Constantia" w:hAnsi="Constantia"/>
        </w:rPr>
      </w:pPr>
    </w:p>
    <w:p w:rsidR="0080748A" w:rsidRDefault="0080748A" w:rsidP="003E2B45">
      <w:pPr>
        <w:rPr>
          <w:rFonts w:ascii="Constantia" w:hAnsi="Constantia"/>
          <w:b/>
        </w:rPr>
      </w:pPr>
    </w:p>
    <w:p w:rsidR="0080748A" w:rsidRDefault="0080748A" w:rsidP="003E2B45">
      <w:pPr>
        <w:rPr>
          <w:rFonts w:ascii="Constantia" w:hAnsi="Constantia"/>
          <w:b/>
        </w:rPr>
      </w:pPr>
    </w:p>
    <w:p w:rsidR="0080748A" w:rsidRDefault="0080748A" w:rsidP="003E2B45">
      <w:pPr>
        <w:rPr>
          <w:rFonts w:ascii="Constantia" w:hAnsi="Constantia"/>
          <w:b/>
        </w:rPr>
      </w:pPr>
    </w:p>
    <w:p w:rsidR="003E2B45" w:rsidRPr="0080748A" w:rsidRDefault="003E2B45" w:rsidP="003E2B45">
      <w:pPr>
        <w:rPr>
          <w:b/>
        </w:rPr>
      </w:pPr>
      <w:r w:rsidRPr="0080748A">
        <w:rPr>
          <w:rFonts w:ascii="Constantia" w:hAnsi="Constantia"/>
          <w:b/>
        </w:rPr>
        <w:t xml:space="preserve">5) How would the </w:t>
      </w:r>
      <w:r w:rsidRPr="0080748A">
        <w:rPr>
          <w:rFonts w:ascii="Constantia" w:hAnsi="Constantia"/>
          <w:b/>
          <w:i/>
        </w:rPr>
        <w:t>In the Major</w:t>
      </w:r>
      <w:r w:rsidRPr="0080748A">
        <w:rPr>
          <w:rFonts w:ascii="Constantia" w:hAnsi="Constantia"/>
          <w:b/>
        </w:rPr>
        <w:t xml:space="preserve"> requirements be incorporated into the major by your department/program?</w:t>
      </w:r>
    </w:p>
    <w:p w:rsidR="00C833D9" w:rsidRDefault="0080748A">
      <w:r>
        <w:t>10: Supported IT/library</w:t>
      </w:r>
    </w:p>
    <w:p w:rsidR="0080748A" w:rsidRDefault="0080748A">
      <w:proofErr w:type="gramStart"/>
      <w:r>
        <w:t>Burden on majors?</w:t>
      </w:r>
      <w:proofErr w:type="gramEnd"/>
    </w:p>
    <w:sectPr w:rsidR="0080748A" w:rsidSect="00C83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5"/>
    <w:rsid w:val="002B1C7A"/>
    <w:rsid w:val="00367F15"/>
    <w:rsid w:val="003E2B45"/>
    <w:rsid w:val="00546B39"/>
    <w:rsid w:val="00585328"/>
    <w:rsid w:val="00705A0E"/>
    <w:rsid w:val="0080748A"/>
    <w:rsid w:val="00C833D9"/>
    <w:rsid w:val="00E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D0B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4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4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1102</Words>
  <Characters>6282</Characters>
  <Application>Microsoft Macintosh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Sheppard</dc:creator>
  <cp:keywords/>
  <dc:description/>
  <cp:lastModifiedBy>Kelly Sheppard</cp:lastModifiedBy>
  <cp:revision>1</cp:revision>
  <dcterms:created xsi:type="dcterms:W3CDTF">2016-01-18T23:46:00Z</dcterms:created>
  <dcterms:modified xsi:type="dcterms:W3CDTF">2016-01-19T00:58:00Z</dcterms:modified>
</cp:coreProperties>
</file>