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D" w:rsidRDefault="0065132F" w:rsidP="0065132F">
      <w:pPr>
        <w:jc w:val="center"/>
      </w:pPr>
      <w:r>
        <w:t>CEPP Meeting Agenda</w:t>
      </w:r>
    </w:p>
    <w:p w:rsidR="0065132F" w:rsidRDefault="00AB3D2D" w:rsidP="0065132F">
      <w:pPr>
        <w:jc w:val="center"/>
      </w:pPr>
      <w:r>
        <w:t xml:space="preserve">October </w:t>
      </w:r>
      <w:r w:rsidR="00E2079B">
        <w:t>1</w:t>
      </w:r>
      <w:r w:rsidR="00BA2DB9">
        <w:t>8</w:t>
      </w:r>
      <w:r w:rsidR="00E2079B" w:rsidRPr="00E2079B">
        <w:rPr>
          <w:vertAlign w:val="superscript"/>
        </w:rPr>
        <w:t>th</w:t>
      </w:r>
      <w:r w:rsidR="0065132F">
        <w:t>, 2018</w:t>
      </w:r>
    </w:p>
    <w:p w:rsidR="00F501B2" w:rsidRDefault="0065132F" w:rsidP="00F501B2">
      <w:r>
        <w:t xml:space="preserve">Scribe: </w:t>
      </w:r>
      <w:r w:rsidR="004F73F0">
        <w:t>Feryaz</w:t>
      </w:r>
    </w:p>
    <w:p w:rsidR="00212243" w:rsidRDefault="00F501B2" w:rsidP="00AB3D2D">
      <w:pPr>
        <w:pStyle w:val="ListParagraph"/>
        <w:numPr>
          <w:ilvl w:val="0"/>
          <w:numId w:val="1"/>
        </w:numPr>
      </w:pPr>
      <w:r>
        <w:t>Discuss/Approve the minutes of last meeting</w:t>
      </w:r>
      <w:r w:rsidR="000E572C">
        <w:t xml:space="preserve"> (</w:t>
      </w:r>
      <w:r w:rsidR="00AC4125">
        <w:t>10</w:t>
      </w:r>
      <w:r w:rsidR="000E572C">
        <w:t>.</w:t>
      </w:r>
      <w:r w:rsidR="004F73F0">
        <w:t>11</w:t>
      </w:r>
      <w:r w:rsidR="000E572C">
        <w:t>.18)</w:t>
      </w:r>
    </w:p>
    <w:p w:rsidR="00AC4125" w:rsidRDefault="00AC4125" w:rsidP="00AB3D2D">
      <w:pPr>
        <w:pStyle w:val="ListParagraph"/>
        <w:numPr>
          <w:ilvl w:val="0"/>
          <w:numId w:val="1"/>
        </w:numPr>
      </w:pPr>
      <w:r>
        <w:t xml:space="preserve">Updates: </w:t>
      </w:r>
      <w:r w:rsidR="004F73F0">
        <w:t>None to report</w:t>
      </w:r>
    </w:p>
    <w:p w:rsidR="00E443BC" w:rsidRDefault="00E443BC" w:rsidP="00E443BC">
      <w:pPr>
        <w:pStyle w:val="ListParagraph"/>
        <w:numPr>
          <w:ilvl w:val="0"/>
          <w:numId w:val="1"/>
        </w:numPr>
      </w:pPr>
      <w:r>
        <w:t xml:space="preserve">Discuss </w:t>
      </w:r>
      <w:r w:rsidR="00AC4125">
        <w:t xml:space="preserve">progress on convening subcommittees for refining </w:t>
      </w:r>
      <w:r w:rsidR="004F73F0">
        <w:t xml:space="preserve">course criteria for Senior Coda, </w:t>
      </w:r>
      <w:r w:rsidR="00AC4125">
        <w:t>the Bridge Experience</w:t>
      </w:r>
      <w:r w:rsidR="004F73F0">
        <w:t>, and the Language Requirement (email from Ron Seyb attached).</w:t>
      </w:r>
    </w:p>
    <w:p w:rsidR="00E443BC" w:rsidRDefault="004F73F0" w:rsidP="00E443BC">
      <w:pPr>
        <w:pStyle w:val="ListParagraph"/>
        <w:numPr>
          <w:ilvl w:val="0"/>
          <w:numId w:val="1"/>
        </w:numPr>
      </w:pPr>
      <w:r>
        <w:t>Discuss IMR question from AH (email from Mimi Hel</w:t>
      </w:r>
      <w:r w:rsidR="009A7544">
        <w:t>l</w:t>
      </w:r>
      <w:r>
        <w:t>man attached).</w:t>
      </w:r>
    </w:p>
    <w:p w:rsidR="00AC4125" w:rsidRDefault="00AC4125" w:rsidP="00E443BC">
      <w:pPr>
        <w:pStyle w:val="ListParagraph"/>
        <w:numPr>
          <w:ilvl w:val="0"/>
          <w:numId w:val="1"/>
        </w:numPr>
      </w:pPr>
      <w:r>
        <w:t xml:space="preserve">Discuss </w:t>
      </w:r>
      <w:r w:rsidR="00BA2DB9">
        <w:t xml:space="preserve">potential </w:t>
      </w:r>
      <w:r>
        <w:t>process</w:t>
      </w:r>
      <w:r w:rsidR="00BA2DB9">
        <w:t xml:space="preserve">, draft </w:t>
      </w:r>
      <w:r w:rsidR="003E6530">
        <w:t xml:space="preserve">of process </w:t>
      </w:r>
      <w:r w:rsidR="00BA2DB9">
        <w:t>below,</w:t>
      </w:r>
      <w:r>
        <w:t xml:space="preserve"> for reviewing quantitative student evaluations of teaching (</w:t>
      </w:r>
      <w:proofErr w:type="spellStart"/>
      <w:r w:rsidR="00E31597">
        <w:t>qSET</w:t>
      </w:r>
      <w:proofErr w:type="spellEnd"/>
      <w:r w:rsidR="00E31597">
        <w:t xml:space="preserve">, formerly known as </w:t>
      </w:r>
      <w:r>
        <w:t>Deans Cards).</w:t>
      </w:r>
    </w:p>
    <w:p w:rsidR="004F73F0" w:rsidRDefault="004F73F0" w:rsidP="004F73F0">
      <w:pPr>
        <w:pStyle w:val="ListParagraph"/>
        <w:numPr>
          <w:ilvl w:val="1"/>
          <w:numId w:val="1"/>
        </w:numPr>
      </w:pPr>
      <w:r>
        <w:t xml:space="preserve">Reconvene CEPP committee/subcommittee who created/oversaw the creation of the new </w:t>
      </w:r>
      <w:proofErr w:type="spellStart"/>
      <w:r>
        <w:t>qSET</w:t>
      </w:r>
      <w:proofErr w:type="spellEnd"/>
      <w:r>
        <w:t>, to review what the goals were in creating the new form</w:t>
      </w:r>
      <w:r w:rsidR="003E6530">
        <w:t>, and determine through internal review, are we meeting tho</w:t>
      </w:r>
      <w:r w:rsidR="00BA2DB9">
        <w:t>se goals?</w:t>
      </w:r>
      <w:r w:rsidR="003E6530">
        <w:t xml:space="preserve"> Is the new form effective?</w:t>
      </w:r>
      <w:r w:rsidR="00BB7C51">
        <w:t xml:space="preserve"> Is it being used as intended?</w:t>
      </w:r>
    </w:p>
    <w:p w:rsidR="004F73F0" w:rsidRDefault="004F73F0" w:rsidP="004F73F0">
      <w:pPr>
        <w:pStyle w:val="ListParagraph"/>
        <w:numPr>
          <w:ilvl w:val="1"/>
          <w:numId w:val="1"/>
        </w:numPr>
      </w:pPr>
      <w:r>
        <w:t xml:space="preserve">Invite outside “experts” to campus </w:t>
      </w:r>
      <w:r w:rsidR="003E6530">
        <w:t xml:space="preserve">to help review our current form, </w:t>
      </w:r>
      <w:r>
        <w:t xml:space="preserve">its </w:t>
      </w:r>
      <w:r w:rsidR="00BA2DB9">
        <w:t>use</w:t>
      </w:r>
      <w:r w:rsidR="003E6530">
        <w:t>, and effectiveness</w:t>
      </w:r>
      <w:r w:rsidR="00BA2DB9">
        <w:t>.</w:t>
      </w:r>
    </w:p>
    <w:p w:rsidR="00160E50" w:rsidRDefault="00D863AF" w:rsidP="00160E50">
      <w:pPr>
        <w:pStyle w:val="ListParagraph"/>
        <w:numPr>
          <w:ilvl w:val="2"/>
          <w:numId w:val="1"/>
        </w:numPr>
      </w:pPr>
      <w:r>
        <w:t>Names of potential invitees</w:t>
      </w:r>
      <w:r w:rsidR="000460D7">
        <w:t>*</w:t>
      </w:r>
      <w:r>
        <w:t xml:space="preserve"> were shared with ADOF: </w:t>
      </w:r>
    </w:p>
    <w:p w:rsidR="00160E50" w:rsidRDefault="00160E50" w:rsidP="00160E50">
      <w:pPr>
        <w:pStyle w:val="ListParagraph"/>
        <w:numPr>
          <w:ilvl w:val="3"/>
          <w:numId w:val="1"/>
        </w:numPr>
      </w:pPr>
      <w:r>
        <w:t>Ginger Clark, assistant vice provost for academic and faculty affairs and director of USC’s Center for Excellence in Teaching</w:t>
      </w:r>
    </w:p>
    <w:p w:rsidR="00160E50" w:rsidRDefault="00160E50" w:rsidP="00160E50">
      <w:pPr>
        <w:pStyle w:val="ListParagraph"/>
        <w:numPr>
          <w:ilvl w:val="3"/>
          <w:numId w:val="1"/>
        </w:numPr>
      </w:pPr>
      <w:r>
        <w:t xml:space="preserve">Richard </w:t>
      </w:r>
      <w:proofErr w:type="spellStart"/>
      <w:r>
        <w:t>Freishtat</w:t>
      </w:r>
      <w:proofErr w:type="spellEnd"/>
      <w:r>
        <w:t>, senior consultant at Berkeley’s Ce</w:t>
      </w:r>
      <w:r w:rsidR="000460D7">
        <w:t>nter for Teaching and Learning</w:t>
      </w:r>
    </w:p>
    <w:p w:rsidR="00160E50" w:rsidRDefault="00160E50" w:rsidP="00160E50">
      <w:pPr>
        <w:pStyle w:val="ListParagraph"/>
        <w:numPr>
          <w:ilvl w:val="3"/>
          <w:numId w:val="1"/>
        </w:numPr>
      </w:pPr>
      <w:r>
        <w:t>Philip B. Stark, a professor of statistics at Berkeley</w:t>
      </w:r>
    </w:p>
    <w:p w:rsidR="00160E50" w:rsidRDefault="00160E50" w:rsidP="00160E50">
      <w:pPr>
        <w:pStyle w:val="ListParagraph"/>
        <w:ind w:left="2160"/>
      </w:pPr>
    </w:p>
    <w:p w:rsidR="00160E50" w:rsidRDefault="00160E50" w:rsidP="00160E50">
      <w:pPr>
        <w:pStyle w:val="ListParagraph"/>
        <w:ind w:left="2160"/>
      </w:pPr>
      <w:r>
        <w:t xml:space="preserve">* The names were sourced from the 2 articles below </w:t>
      </w:r>
      <w:hyperlink r:id="rId5" w:history="1">
        <w:r w:rsidR="000460D7" w:rsidRPr="001F1507">
          <w:rPr>
            <w:rStyle w:val="Hyperlink"/>
          </w:rPr>
          <w:t>https://www.chronicle.com/article/A-University-Overhauled-Its/243803</w:t>
        </w:r>
      </w:hyperlink>
      <w:r w:rsidR="000460D7">
        <w:t xml:space="preserve"> </w:t>
      </w:r>
      <w:r>
        <w:t xml:space="preserve"> </w:t>
      </w:r>
    </w:p>
    <w:p w:rsidR="00D863AF" w:rsidRDefault="000460D7" w:rsidP="000460D7">
      <w:pPr>
        <w:pStyle w:val="ListParagraph"/>
        <w:ind w:left="2160"/>
      </w:pPr>
      <w:hyperlink r:id="rId6" w:history="1">
        <w:r w:rsidRPr="001F1507">
          <w:rPr>
            <w:rStyle w:val="Hyperlink"/>
          </w:rPr>
          <w:t>https://www.chronicle.com/article/Scholars-Take-Aim-at-Student/148859</w:t>
        </w:r>
      </w:hyperlink>
      <w:r>
        <w:t xml:space="preserve"> </w:t>
      </w:r>
    </w:p>
    <w:p w:rsidR="004F73F0" w:rsidRDefault="00BA2DB9" w:rsidP="004F73F0">
      <w:pPr>
        <w:pStyle w:val="ListParagraph"/>
        <w:numPr>
          <w:ilvl w:val="1"/>
          <w:numId w:val="1"/>
        </w:numPr>
      </w:pPr>
      <w:r>
        <w:t xml:space="preserve">Revise </w:t>
      </w:r>
      <w:proofErr w:type="spellStart"/>
      <w:r>
        <w:t>qSETs</w:t>
      </w:r>
      <w:proofErr w:type="spellEnd"/>
      <w:r>
        <w:t xml:space="preserve"> and/or their use, based upon internal and external review.</w:t>
      </w:r>
    </w:p>
    <w:p w:rsidR="0065132F" w:rsidRDefault="0065132F" w:rsidP="0065132F">
      <w:pPr>
        <w:pStyle w:val="ListParagraph"/>
        <w:numPr>
          <w:ilvl w:val="0"/>
          <w:numId w:val="1"/>
        </w:numPr>
      </w:pPr>
      <w:r>
        <w:t>Conclude</w:t>
      </w:r>
      <w:bookmarkStart w:id="0" w:name="_GoBack"/>
      <w:bookmarkEnd w:id="0"/>
    </w:p>
    <w:p w:rsidR="0065132F" w:rsidRDefault="0065132F" w:rsidP="0065132F">
      <w:pPr>
        <w:pStyle w:val="ListParagraph"/>
        <w:ind w:left="1080"/>
      </w:pPr>
    </w:p>
    <w:sectPr w:rsidR="0065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F"/>
    <w:rsid w:val="000460D7"/>
    <w:rsid w:val="000E572C"/>
    <w:rsid w:val="00160E50"/>
    <w:rsid w:val="00187ACA"/>
    <w:rsid w:val="00194230"/>
    <w:rsid w:val="001D2B11"/>
    <w:rsid w:val="00212243"/>
    <w:rsid w:val="0025408C"/>
    <w:rsid w:val="002F42C7"/>
    <w:rsid w:val="003303FB"/>
    <w:rsid w:val="003E6530"/>
    <w:rsid w:val="00401930"/>
    <w:rsid w:val="004F73F0"/>
    <w:rsid w:val="0057340D"/>
    <w:rsid w:val="0065132F"/>
    <w:rsid w:val="0066255E"/>
    <w:rsid w:val="006B1B8A"/>
    <w:rsid w:val="006E4F60"/>
    <w:rsid w:val="006F3578"/>
    <w:rsid w:val="008A4359"/>
    <w:rsid w:val="009A7544"/>
    <w:rsid w:val="00A10825"/>
    <w:rsid w:val="00AB3D2D"/>
    <w:rsid w:val="00AC4125"/>
    <w:rsid w:val="00BA2DB9"/>
    <w:rsid w:val="00BB7C51"/>
    <w:rsid w:val="00CE5AB7"/>
    <w:rsid w:val="00D863AF"/>
    <w:rsid w:val="00E2079B"/>
    <w:rsid w:val="00E31597"/>
    <w:rsid w:val="00E443BC"/>
    <w:rsid w:val="00F1780E"/>
    <w:rsid w:val="00F5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F2DC-E0CD-4268-AE3F-00055D0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ronicle.com/article/Scholars-Take-Aim-at-Student/148859" TargetMode="External"/><Relationship Id="rId5" Type="http://schemas.openxmlformats.org/officeDocument/2006/relationships/hyperlink" Target="https://www.chronicle.com/article/A-University-Overhauled-Its/2438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9</cp:revision>
  <dcterms:created xsi:type="dcterms:W3CDTF">2018-10-17T14:13:00Z</dcterms:created>
  <dcterms:modified xsi:type="dcterms:W3CDTF">2018-10-17T17:47:00Z</dcterms:modified>
</cp:coreProperties>
</file>