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A2" w:rsidRDefault="0002680C" w:rsidP="00772865">
      <w:pPr>
        <w:jc w:val="center"/>
        <w:rPr>
          <w:b/>
          <w:sz w:val="28"/>
          <w:szCs w:val="28"/>
        </w:rPr>
      </w:pPr>
      <w:r w:rsidRPr="0002680C">
        <w:rPr>
          <w:b/>
          <w:sz w:val="28"/>
          <w:szCs w:val="28"/>
        </w:rPr>
        <w:t>Tentative Pre-Orientation Opening Day Schedule</w:t>
      </w:r>
    </w:p>
    <w:p w:rsidR="00FC659C" w:rsidRPr="0002680C" w:rsidRDefault="00FC659C" w:rsidP="007728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Thursday, </w:t>
      </w:r>
      <w:r w:rsidR="001241DB">
        <w:rPr>
          <w:b/>
          <w:sz w:val="28"/>
          <w:szCs w:val="28"/>
        </w:rPr>
        <w:t>August 30, 2012</w:t>
      </w:r>
    </w:p>
    <w:p w:rsidR="004B54A2" w:rsidRDefault="0002680C" w:rsidP="00772865">
      <w:pPr>
        <w:jc w:val="center"/>
      </w:pPr>
      <w:r w:rsidRPr="004D2F8D">
        <w:rPr>
          <w:sz w:val="20"/>
          <w:szCs w:val="20"/>
        </w:rPr>
        <w:t>(Arrival times and Off Campus Pre-O departure time will not change</w:t>
      </w:r>
      <w:r>
        <w:t>)</w:t>
      </w:r>
    </w:p>
    <w:p w:rsidR="0002680C" w:rsidRDefault="0002680C" w:rsidP="00772865">
      <w:pPr>
        <w:jc w:val="center"/>
      </w:pPr>
    </w:p>
    <w:tbl>
      <w:tblPr>
        <w:tblStyle w:val="TableGrid"/>
        <w:tblW w:w="9288" w:type="dxa"/>
        <w:tblLook w:val="04A0"/>
      </w:tblPr>
      <w:tblGrid>
        <w:gridCol w:w="2268"/>
        <w:gridCol w:w="3240"/>
        <w:gridCol w:w="3780"/>
      </w:tblGrid>
      <w:tr w:rsidR="0002680C" w:rsidTr="00171A07"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02680C" w:rsidRPr="00A5644E" w:rsidRDefault="0002680C" w:rsidP="00772865">
            <w:pPr>
              <w:jc w:val="center"/>
              <w:rPr>
                <w:b/>
              </w:rPr>
            </w:pPr>
            <w:r w:rsidRPr="00A5644E">
              <w:rPr>
                <w:b/>
              </w:rPr>
              <w:t>Time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</w:tcPr>
          <w:p w:rsidR="0002680C" w:rsidRPr="00A5644E" w:rsidRDefault="0002680C" w:rsidP="00772865">
            <w:pPr>
              <w:jc w:val="center"/>
              <w:rPr>
                <w:b/>
              </w:rPr>
            </w:pPr>
            <w:r w:rsidRPr="00A5644E">
              <w:rPr>
                <w:b/>
              </w:rPr>
              <w:t>Event</w:t>
            </w:r>
          </w:p>
        </w:tc>
        <w:tc>
          <w:tcPr>
            <w:tcW w:w="3780" w:type="dxa"/>
            <w:tcBorders>
              <w:bottom w:val="single" w:sz="4" w:space="0" w:color="000000" w:themeColor="text1"/>
            </w:tcBorders>
          </w:tcPr>
          <w:p w:rsidR="0002680C" w:rsidRPr="00A5644E" w:rsidRDefault="0002680C" w:rsidP="00772865">
            <w:pPr>
              <w:jc w:val="center"/>
              <w:rPr>
                <w:b/>
              </w:rPr>
            </w:pPr>
            <w:r w:rsidRPr="00A5644E">
              <w:rPr>
                <w:b/>
              </w:rPr>
              <w:t>Notes</w:t>
            </w:r>
          </w:p>
        </w:tc>
      </w:tr>
      <w:tr w:rsidR="0002680C" w:rsidTr="00171A07"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02680C" w:rsidRDefault="001241DB" w:rsidP="00772865">
            <w:pPr>
              <w:jc w:val="center"/>
            </w:pPr>
            <w:r>
              <w:t>8:30-10:0</w:t>
            </w:r>
            <w:r w:rsidR="0002680C">
              <w:t>0 AM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02680C" w:rsidRDefault="0002680C" w:rsidP="00772865">
            <w:pPr>
              <w:jc w:val="center"/>
            </w:pPr>
            <w:r>
              <w:t>Off Campus Pre-O move in</w:t>
            </w:r>
          </w:p>
        </w:tc>
        <w:tc>
          <w:tcPr>
            <w:tcW w:w="378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02680C" w:rsidRDefault="0002680C" w:rsidP="00772865">
            <w:pPr>
              <w:jc w:val="center"/>
            </w:pPr>
            <w:r>
              <w:t>Check in at Residence Hall</w:t>
            </w:r>
            <w:r w:rsidR="005A6141">
              <w:br/>
            </w:r>
          </w:p>
        </w:tc>
      </w:tr>
      <w:tr w:rsidR="0002680C" w:rsidTr="00171A07"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2680C" w:rsidRDefault="001241DB" w:rsidP="00772865">
            <w:pPr>
              <w:jc w:val="center"/>
            </w:pPr>
            <w:r>
              <w:t>10:00 AM -12:0</w:t>
            </w:r>
            <w:r w:rsidR="0002680C">
              <w:t>0PM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2680C" w:rsidRDefault="0002680C" w:rsidP="00772865">
            <w:pPr>
              <w:jc w:val="center"/>
            </w:pPr>
            <w:r>
              <w:t>On Campus Pre-O move in</w:t>
            </w:r>
          </w:p>
        </w:tc>
        <w:tc>
          <w:tcPr>
            <w:tcW w:w="3780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2680C" w:rsidRDefault="0002680C" w:rsidP="00772865">
            <w:pPr>
              <w:jc w:val="center"/>
            </w:pPr>
            <w:r>
              <w:t>Check in at Residence Hall</w:t>
            </w:r>
            <w:r w:rsidR="005A6141">
              <w:br/>
            </w:r>
          </w:p>
        </w:tc>
      </w:tr>
      <w:tr w:rsidR="0002680C" w:rsidTr="00171A07"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02680C" w:rsidRDefault="0002680C" w:rsidP="00D440A8">
            <w:pPr>
              <w:jc w:val="center"/>
            </w:pPr>
            <w:r>
              <w:t>11:00 AM-</w:t>
            </w:r>
            <w:r w:rsidR="00D440A8">
              <w:t>12:00PM</w:t>
            </w:r>
            <w:r w:rsidR="00D440A8">
              <w:br/>
              <w:t>12:00 PM-1:00PM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02680C" w:rsidRDefault="00D440A8" w:rsidP="00772865">
            <w:pPr>
              <w:jc w:val="center"/>
            </w:pPr>
            <w:r>
              <w:t xml:space="preserve">Off Campus Pre-O </w:t>
            </w:r>
            <w:r w:rsidR="0002680C">
              <w:t>Lunch</w:t>
            </w:r>
            <w:r>
              <w:br/>
              <w:t>On Campus Pre-O Lunch</w:t>
            </w:r>
          </w:p>
        </w:tc>
        <w:tc>
          <w:tcPr>
            <w:tcW w:w="378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02680C" w:rsidRDefault="0002680C" w:rsidP="00772865">
            <w:pPr>
              <w:jc w:val="center"/>
            </w:pPr>
            <w:r>
              <w:t>Dining Hall</w:t>
            </w:r>
            <w:r w:rsidR="005A6141">
              <w:br/>
            </w:r>
            <w:r w:rsidR="00D440A8">
              <w:t>Dining Hall</w:t>
            </w:r>
          </w:p>
        </w:tc>
      </w:tr>
      <w:tr w:rsidR="0002680C" w:rsidTr="00171A07"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02680C" w:rsidRDefault="005A6141" w:rsidP="00772865">
            <w:pPr>
              <w:jc w:val="center"/>
            </w:pPr>
            <w:r>
              <w:t>12:00</w:t>
            </w:r>
            <w:r w:rsidR="0002680C">
              <w:t xml:space="preserve"> PM</w:t>
            </w:r>
            <w:r>
              <w:t>-1:00PM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02680C" w:rsidRDefault="0002680C" w:rsidP="00772865">
            <w:pPr>
              <w:jc w:val="center"/>
            </w:pPr>
            <w:r>
              <w:t xml:space="preserve">Off Campus Pre-O meet with groups </w:t>
            </w:r>
            <w:r w:rsidR="00035BA7">
              <w:t>and session begins</w:t>
            </w:r>
          </w:p>
        </w:tc>
        <w:tc>
          <w:tcPr>
            <w:tcW w:w="378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02680C" w:rsidRDefault="0002680C" w:rsidP="00772865">
            <w:pPr>
              <w:jc w:val="center"/>
            </w:pPr>
            <w:r>
              <w:t>Porter Plaza</w:t>
            </w:r>
            <w:r w:rsidR="005A6141">
              <w:br/>
            </w:r>
          </w:p>
        </w:tc>
      </w:tr>
      <w:tr w:rsidR="005A6141" w:rsidTr="00171A07"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5A6141" w:rsidRDefault="005A6141" w:rsidP="00772865">
            <w:pPr>
              <w:jc w:val="center"/>
            </w:pPr>
            <w:r>
              <w:t>1:00 PM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5A6141" w:rsidRDefault="005A6141" w:rsidP="00772865">
            <w:pPr>
              <w:jc w:val="center"/>
            </w:pPr>
            <w:r>
              <w:t>Off Campus Pre-O buses depart promptly at 1:00PM</w:t>
            </w:r>
          </w:p>
        </w:tc>
        <w:tc>
          <w:tcPr>
            <w:tcW w:w="378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5A6141" w:rsidRDefault="005A6141" w:rsidP="00772865">
            <w:pPr>
              <w:jc w:val="center"/>
            </w:pPr>
            <w:r>
              <w:t>Porter Plaza in front of Case Center</w:t>
            </w:r>
            <w:r>
              <w:br/>
            </w:r>
          </w:p>
        </w:tc>
      </w:tr>
      <w:tr w:rsidR="0002680C" w:rsidTr="005A6141">
        <w:trPr>
          <w:trHeight w:val="512"/>
        </w:trPr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2680C" w:rsidRDefault="0002680C" w:rsidP="00772865">
            <w:pPr>
              <w:jc w:val="center"/>
            </w:pPr>
            <w:r>
              <w:t>1:00 PM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5A6141" w:rsidRDefault="0002680C" w:rsidP="00772865">
            <w:pPr>
              <w:jc w:val="center"/>
            </w:pPr>
            <w:r>
              <w:t xml:space="preserve">On Campus Pre-O meet with groups </w:t>
            </w:r>
            <w:r w:rsidR="00035BA7">
              <w:t xml:space="preserve"> and session begins</w:t>
            </w:r>
          </w:p>
        </w:tc>
        <w:tc>
          <w:tcPr>
            <w:tcW w:w="3780" w:type="dxa"/>
            <w:tcBorders>
              <w:bottom w:val="single" w:sz="4" w:space="0" w:color="000000" w:themeColor="text1"/>
            </w:tcBorders>
            <w:shd w:val="clear" w:color="auto" w:fill="FFFF99"/>
          </w:tcPr>
          <w:p w:rsidR="0002680C" w:rsidRDefault="0002680C" w:rsidP="00772865">
            <w:pPr>
              <w:jc w:val="center"/>
            </w:pPr>
            <w:r>
              <w:t>Various locations</w:t>
            </w:r>
            <w:r w:rsidR="005A6141">
              <w:br/>
            </w:r>
          </w:p>
          <w:p w:rsidR="005A6141" w:rsidRDefault="005A6141" w:rsidP="00772865">
            <w:pPr>
              <w:jc w:val="center"/>
            </w:pPr>
          </w:p>
        </w:tc>
      </w:tr>
      <w:tr w:rsidR="0002680C" w:rsidTr="00171A07"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02680C" w:rsidRDefault="00D001BD" w:rsidP="00772865">
            <w:pPr>
              <w:jc w:val="center"/>
            </w:pPr>
            <w:r>
              <w:t>1:15</w:t>
            </w:r>
            <w:r w:rsidR="0002680C">
              <w:t xml:space="preserve"> PM-3:</w:t>
            </w:r>
            <w:r>
              <w:t>45</w:t>
            </w:r>
            <w:r w:rsidR="0002680C">
              <w:t>PM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02680C" w:rsidRDefault="0002680C" w:rsidP="00772865">
            <w:pPr>
              <w:jc w:val="center"/>
            </w:pPr>
            <w:r>
              <w:t>Parent Orientation</w:t>
            </w:r>
          </w:p>
        </w:tc>
        <w:tc>
          <w:tcPr>
            <w:tcW w:w="378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02680C" w:rsidRDefault="003F66C9" w:rsidP="00772865">
            <w:pPr>
              <w:jc w:val="center"/>
            </w:pPr>
            <w:r>
              <w:t xml:space="preserve">Arthur </w:t>
            </w:r>
            <w:proofErr w:type="spellStart"/>
            <w:r w:rsidR="0002680C">
              <w:t>Zankel</w:t>
            </w:r>
            <w:proofErr w:type="spellEnd"/>
            <w:r>
              <w:t xml:space="preserve"> Music Center</w:t>
            </w:r>
            <w:r w:rsidR="0002680C">
              <w:t xml:space="preserve">  </w:t>
            </w:r>
            <w:r w:rsidR="005A6141">
              <w:br/>
            </w:r>
          </w:p>
        </w:tc>
      </w:tr>
      <w:tr w:rsidR="00035BA7" w:rsidTr="00171A07">
        <w:tc>
          <w:tcPr>
            <w:tcW w:w="2268" w:type="dxa"/>
            <w:shd w:val="clear" w:color="auto" w:fill="DBE5F1" w:themeFill="accent1" w:themeFillTint="33"/>
          </w:tcPr>
          <w:p w:rsidR="00035BA7" w:rsidRDefault="00035BA7" w:rsidP="00772865">
            <w:pPr>
              <w:jc w:val="center"/>
            </w:pPr>
            <w:r>
              <w:t>4-5PM</w:t>
            </w:r>
          </w:p>
        </w:tc>
        <w:tc>
          <w:tcPr>
            <w:tcW w:w="3240" w:type="dxa"/>
            <w:shd w:val="clear" w:color="auto" w:fill="DBE5F1" w:themeFill="accent1" w:themeFillTint="33"/>
          </w:tcPr>
          <w:p w:rsidR="00035BA7" w:rsidRDefault="00035BA7" w:rsidP="00772865">
            <w:pPr>
              <w:jc w:val="center"/>
            </w:pPr>
            <w:r>
              <w:t xml:space="preserve">President’s Reception for Parents </w:t>
            </w:r>
            <w:r w:rsidR="001241DB">
              <w:t>and Families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:rsidR="00035BA7" w:rsidRDefault="00035BA7" w:rsidP="00772865">
            <w:pPr>
              <w:jc w:val="center"/>
            </w:pPr>
            <w:r>
              <w:t>Scribner House</w:t>
            </w:r>
          </w:p>
        </w:tc>
      </w:tr>
    </w:tbl>
    <w:p w:rsidR="00B970B8" w:rsidRDefault="00B970B8" w:rsidP="00772865">
      <w:pPr>
        <w:jc w:val="center"/>
      </w:pPr>
    </w:p>
    <w:p w:rsidR="00B970B8" w:rsidRDefault="00B970B8" w:rsidP="00772865">
      <w:pPr>
        <w:jc w:val="center"/>
      </w:pPr>
    </w:p>
    <w:p w:rsidR="00A5644E" w:rsidRDefault="00A5644E" w:rsidP="00772865">
      <w:pPr>
        <w:jc w:val="center"/>
      </w:pPr>
    </w:p>
    <w:p w:rsidR="00A5644E" w:rsidRDefault="00A5644E" w:rsidP="00772865">
      <w:pPr>
        <w:jc w:val="center"/>
      </w:pPr>
    </w:p>
    <w:p w:rsidR="004B54A2" w:rsidRDefault="004B54A2" w:rsidP="00772865">
      <w:pPr>
        <w:jc w:val="center"/>
      </w:pPr>
    </w:p>
    <w:p w:rsidR="004B54A2" w:rsidRDefault="004B54A2" w:rsidP="00772865">
      <w:pPr>
        <w:jc w:val="center"/>
      </w:pPr>
    </w:p>
    <w:tbl>
      <w:tblPr>
        <w:tblStyle w:val="TableGrid"/>
        <w:tblW w:w="0" w:type="auto"/>
        <w:tblLook w:val="04A0"/>
      </w:tblPr>
      <w:tblGrid>
        <w:gridCol w:w="4335"/>
        <w:gridCol w:w="4219"/>
      </w:tblGrid>
      <w:tr w:rsidR="004B54A2" w:rsidTr="00C14D7E">
        <w:trPr>
          <w:trHeight w:val="249"/>
        </w:trPr>
        <w:tc>
          <w:tcPr>
            <w:tcW w:w="4176" w:type="dxa"/>
            <w:shd w:val="clear" w:color="auto" w:fill="D6E3BC" w:themeFill="accent3" w:themeFillTint="66"/>
          </w:tcPr>
          <w:p w:rsidR="004B54A2" w:rsidRPr="00A5644E" w:rsidRDefault="004B54A2" w:rsidP="00772865">
            <w:pPr>
              <w:jc w:val="center"/>
              <w:rPr>
                <w:b/>
              </w:rPr>
            </w:pPr>
            <w:r w:rsidRPr="00A5644E">
              <w:rPr>
                <w:b/>
              </w:rPr>
              <w:t>Off Campus Pre-Os include:</w:t>
            </w:r>
          </w:p>
          <w:p w:rsidR="004B54A2" w:rsidRPr="00A5644E" w:rsidRDefault="001241DB" w:rsidP="00772865">
            <w:pPr>
              <w:jc w:val="center"/>
              <w:rPr>
                <w:u w:val="single"/>
              </w:rPr>
            </w:pPr>
            <w:r w:rsidRPr="00A5644E">
              <w:rPr>
                <w:rFonts w:ascii="Verdana" w:hAnsi="Verdana"/>
                <w:bCs/>
                <w:kern w:val="36"/>
                <w:sz w:val="21"/>
                <w:szCs w:val="21"/>
                <w:u w:val="single"/>
              </w:rPr>
              <w:t>E</w:t>
            </w:r>
            <w:hyperlink r:id="rId4" w:history="1">
              <w:r w:rsidRPr="00A5644E">
                <w:rPr>
                  <w:rFonts w:ascii="Verdana" w:hAnsi="Verdana"/>
                  <w:bCs/>
                  <w:i/>
                  <w:iCs/>
                  <w:kern w:val="36"/>
                  <w:sz w:val="21"/>
                  <w:szCs w:val="21"/>
                  <w:u w:val="single"/>
                </w:rPr>
                <w:t>verything SCOOP</w:t>
              </w:r>
            </w:hyperlink>
          </w:p>
        </w:tc>
        <w:tc>
          <w:tcPr>
            <w:tcW w:w="4064" w:type="dxa"/>
            <w:shd w:val="clear" w:color="auto" w:fill="FFFF99"/>
          </w:tcPr>
          <w:p w:rsidR="004B54A2" w:rsidRPr="00A5644E" w:rsidRDefault="004B54A2" w:rsidP="00772865">
            <w:pPr>
              <w:jc w:val="center"/>
              <w:rPr>
                <w:b/>
              </w:rPr>
            </w:pPr>
            <w:r w:rsidRPr="00A5644E">
              <w:rPr>
                <w:b/>
              </w:rPr>
              <w:t>On-Campus Pre-Os include:</w:t>
            </w:r>
          </w:p>
          <w:p w:rsidR="004B54A2" w:rsidRDefault="004B54A2" w:rsidP="00772865">
            <w:pPr>
              <w:jc w:val="center"/>
            </w:pPr>
          </w:p>
        </w:tc>
      </w:tr>
      <w:tr w:rsidR="004B54A2" w:rsidTr="00C14D7E">
        <w:trPr>
          <w:trHeight w:val="1075"/>
        </w:trPr>
        <w:tc>
          <w:tcPr>
            <w:tcW w:w="4176" w:type="dxa"/>
            <w:shd w:val="clear" w:color="auto" w:fill="D6E3BC" w:themeFill="accent3" w:themeFillTint="66"/>
          </w:tcPr>
          <w:tbl>
            <w:tblPr>
              <w:tblW w:w="4103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103"/>
            </w:tblGrid>
            <w:tr w:rsidR="001241DB" w:rsidRPr="001241DB" w:rsidTr="00C14D7E">
              <w:trPr>
                <w:trHeight w:val="131"/>
                <w:tblCellSpacing w:w="15" w:type="dxa"/>
              </w:trPr>
              <w:tc>
                <w:tcPr>
                  <w:tcW w:w="4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41DB" w:rsidRPr="001241DB" w:rsidRDefault="00345D45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5" w:history="1">
                    <w:r w:rsidR="001241DB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Great Camp Sagamore</w:t>
                    </w:r>
                  </w:hyperlink>
                </w:p>
              </w:tc>
            </w:tr>
            <w:tr w:rsidR="001241DB" w:rsidRPr="001241DB" w:rsidTr="00C14D7E">
              <w:trPr>
                <w:trHeight w:val="131"/>
                <w:tblCellSpacing w:w="15" w:type="dxa"/>
              </w:trPr>
              <w:tc>
                <w:tcPr>
                  <w:tcW w:w="4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41DB" w:rsidRPr="001241DB" w:rsidRDefault="00345D45" w:rsidP="00772865">
                  <w:pPr>
                    <w:spacing w:before="100" w:beforeAutospacing="1" w:after="100" w:afterAutospacing="1"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6" w:history="1">
                    <w:r w:rsidR="001241DB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Hiking </w:t>
                    </w:r>
                  </w:hyperlink>
                </w:p>
              </w:tc>
            </w:tr>
            <w:tr w:rsidR="001241DB" w:rsidRPr="001241DB" w:rsidTr="00C14D7E">
              <w:trPr>
                <w:trHeight w:val="131"/>
                <w:tblCellSpacing w:w="15" w:type="dxa"/>
              </w:trPr>
              <w:tc>
                <w:tcPr>
                  <w:tcW w:w="4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41DB" w:rsidRPr="001241DB" w:rsidRDefault="00345D45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7" w:history="1">
                    <w:r w:rsidR="001241DB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Hiking and Canoeing</w:t>
                    </w:r>
                  </w:hyperlink>
                </w:p>
              </w:tc>
            </w:tr>
            <w:tr w:rsidR="001241DB" w:rsidRPr="001241DB" w:rsidTr="00C14D7E">
              <w:trPr>
                <w:trHeight w:val="131"/>
                <w:tblCellSpacing w:w="15" w:type="dxa"/>
              </w:trPr>
              <w:tc>
                <w:tcPr>
                  <w:tcW w:w="4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41DB" w:rsidRPr="001241DB" w:rsidRDefault="00345D45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8" w:history="1">
                    <w:r w:rsidR="001241DB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Canoeing</w:t>
                    </w:r>
                    <w:r w:rsidR="00A5644E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 xml:space="preserve"> </w:t>
                    </w:r>
                  </w:hyperlink>
                </w:p>
              </w:tc>
            </w:tr>
            <w:tr w:rsidR="001241DB" w:rsidRPr="001241DB" w:rsidTr="00C14D7E">
              <w:trPr>
                <w:trHeight w:val="131"/>
                <w:tblCellSpacing w:w="15" w:type="dxa"/>
              </w:trPr>
              <w:tc>
                <w:tcPr>
                  <w:tcW w:w="4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41DB" w:rsidRPr="001241DB" w:rsidRDefault="001241DB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r w:rsidRPr="00E355DC">
                    <w:rPr>
                      <w:rFonts w:ascii="Verdana" w:hAnsi="Verdana"/>
                      <w:b/>
                      <w:bCs/>
                      <w:i/>
                      <w:iCs/>
                      <w:color w:val="333333"/>
                      <w:sz w:val="15"/>
                      <w:u w:val="single"/>
                    </w:rPr>
                    <w:t>Camp Little Notch</w:t>
                  </w:r>
                  <w:r w:rsidR="00E355DC" w:rsidRPr="00E355DC">
                    <w:rPr>
                      <w:rFonts w:ascii="Verdana" w:hAnsi="Verdana"/>
                      <w:b/>
                      <w:bCs/>
                      <w:i/>
                      <w:iCs/>
                      <w:color w:val="333333"/>
                      <w:sz w:val="15"/>
                      <w:u w:val="single"/>
                    </w:rPr>
                    <w:t xml:space="preserve"> Kayak and Rafting</w:t>
                  </w:r>
                </w:p>
              </w:tc>
            </w:tr>
            <w:tr w:rsidR="001241DB" w:rsidRPr="001241DB" w:rsidTr="00C14D7E">
              <w:trPr>
                <w:trHeight w:val="131"/>
                <w:tblCellSpacing w:w="15" w:type="dxa"/>
              </w:trPr>
              <w:tc>
                <w:tcPr>
                  <w:tcW w:w="4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41DB" w:rsidRPr="001241DB" w:rsidRDefault="00345D45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9" w:history="1">
                    <w:r w:rsidR="001241DB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Rock and River</w:t>
                    </w:r>
                  </w:hyperlink>
                </w:p>
              </w:tc>
            </w:tr>
            <w:tr w:rsidR="001241DB" w:rsidRPr="001241DB" w:rsidTr="00C14D7E">
              <w:trPr>
                <w:trHeight w:val="131"/>
                <w:tblCellSpacing w:w="15" w:type="dxa"/>
              </w:trPr>
              <w:tc>
                <w:tcPr>
                  <w:tcW w:w="49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241DB" w:rsidRPr="001241DB" w:rsidRDefault="001241DB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r w:rsidRPr="001241DB">
                    <w:rPr>
                      <w:rFonts w:ascii="Verdana" w:hAnsi="Verdana"/>
                      <w:b/>
                      <w:bCs/>
                      <w:i/>
                      <w:iCs/>
                      <w:color w:val="333333"/>
                      <w:sz w:val="15"/>
                      <w:u w:val="single"/>
                    </w:rPr>
                    <w:t>Ad</w:t>
                  </w:r>
                  <w:r w:rsidR="005A6141">
                    <w:rPr>
                      <w:rFonts w:ascii="Verdana" w:hAnsi="Verdana"/>
                      <w:b/>
                      <w:bCs/>
                      <w:i/>
                      <w:iCs/>
                      <w:color w:val="333333"/>
                      <w:sz w:val="15"/>
                      <w:u w:val="single"/>
                    </w:rPr>
                    <w:t>venture Challenge at Camp Little Notch</w:t>
                  </w:r>
                </w:p>
              </w:tc>
            </w:tr>
          </w:tbl>
          <w:p w:rsidR="0002680C" w:rsidRDefault="0002680C" w:rsidP="00772865">
            <w:pPr>
              <w:jc w:val="center"/>
            </w:pPr>
          </w:p>
        </w:tc>
        <w:tc>
          <w:tcPr>
            <w:tcW w:w="4064" w:type="dxa"/>
            <w:shd w:val="clear" w:color="auto" w:fill="FFFF99"/>
          </w:tcPr>
          <w:tbl>
            <w:tblPr>
              <w:tblW w:w="3987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987"/>
            </w:tblGrid>
            <w:tr w:rsidR="001241DB" w:rsidRPr="001241DB" w:rsidTr="00C14D7E">
              <w:trPr>
                <w:trHeight w:val="178"/>
                <w:tblCellSpacing w:w="15" w:type="dxa"/>
              </w:trPr>
              <w:tc>
                <w:tcPr>
                  <w:tcW w:w="49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41DB" w:rsidRPr="001241DB" w:rsidRDefault="00345D45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10" w:history="1">
                    <w:r w:rsidR="001241DB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Going to Press with the Skidmore News</w:t>
                    </w:r>
                  </w:hyperlink>
                </w:p>
              </w:tc>
            </w:tr>
            <w:tr w:rsidR="001241DB" w:rsidRPr="001241DB" w:rsidTr="00C14D7E">
              <w:trPr>
                <w:trHeight w:val="151"/>
                <w:tblCellSpacing w:w="15" w:type="dxa"/>
              </w:trPr>
              <w:tc>
                <w:tcPr>
                  <w:tcW w:w="49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41DB" w:rsidRPr="001241DB" w:rsidRDefault="00345D45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11" w:history="1">
                    <w:r w:rsidR="001241DB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Record Club/ Writing Rock</w:t>
                    </w:r>
                  </w:hyperlink>
                </w:p>
              </w:tc>
            </w:tr>
            <w:tr w:rsidR="001241DB" w:rsidRPr="001241DB" w:rsidTr="00C14D7E">
              <w:trPr>
                <w:trHeight w:val="109"/>
                <w:tblCellSpacing w:w="15" w:type="dxa"/>
              </w:trPr>
              <w:tc>
                <w:tcPr>
                  <w:tcW w:w="49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41DB" w:rsidRPr="001241DB" w:rsidRDefault="00345D45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12" w:history="1">
                    <w:r w:rsidR="001241DB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Serving Self, Serving Society</w:t>
                    </w:r>
                  </w:hyperlink>
                </w:p>
              </w:tc>
            </w:tr>
            <w:tr w:rsidR="001241DB" w:rsidRPr="001241DB" w:rsidTr="00C14D7E">
              <w:trPr>
                <w:trHeight w:val="130"/>
                <w:tblCellSpacing w:w="15" w:type="dxa"/>
              </w:trPr>
              <w:tc>
                <w:tcPr>
                  <w:tcW w:w="49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41DB" w:rsidRPr="001241DB" w:rsidRDefault="00345D45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13" w:history="1">
                    <w:proofErr w:type="spellStart"/>
                    <w:r w:rsidR="00D70FC5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Tangula</w:t>
                    </w:r>
                    <w:proofErr w:type="spellEnd"/>
                    <w:r w:rsidR="00D70FC5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 xml:space="preserve"> R</w:t>
                    </w:r>
                    <w:r w:rsidR="001241DB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asa</w:t>
                    </w:r>
                  </w:hyperlink>
                </w:p>
              </w:tc>
            </w:tr>
            <w:tr w:rsidR="001241DB" w:rsidRPr="001241DB" w:rsidTr="00C14D7E">
              <w:trPr>
                <w:trHeight w:val="192"/>
                <w:tblCellSpacing w:w="15" w:type="dxa"/>
              </w:trPr>
              <w:tc>
                <w:tcPr>
                  <w:tcW w:w="49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241DB" w:rsidRPr="001241DB" w:rsidRDefault="00345D45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14" w:history="1">
                    <w:r w:rsidR="001241DB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Theater</w:t>
                    </w:r>
                  </w:hyperlink>
                </w:p>
              </w:tc>
            </w:tr>
            <w:tr w:rsidR="00A5644E" w:rsidRPr="001241DB" w:rsidTr="00C14D7E">
              <w:trPr>
                <w:trHeight w:val="209"/>
                <w:tblCellSpacing w:w="15" w:type="dxa"/>
              </w:trPr>
              <w:tc>
                <w:tcPr>
                  <w:tcW w:w="49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644E" w:rsidRPr="001241DB" w:rsidRDefault="00345D45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15" w:history="1">
                    <w:r w:rsidR="00A5644E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Wellness Retreat</w:t>
                    </w:r>
                  </w:hyperlink>
                </w:p>
              </w:tc>
            </w:tr>
            <w:tr w:rsidR="00A5644E" w:rsidRPr="001241DB" w:rsidTr="00C14D7E">
              <w:trPr>
                <w:trHeight w:val="180"/>
                <w:tblCellSpacing w:w="15" w:type="dxa"/>
              </w:trPr>
              <w:tc>
                <w:tcPr>
                  <w:tcW w:w="49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644E" w:rsidRPr="001241DB" w:rsidRDefault="00A5644E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r w:rsidRPr="00D70FC5">
                    <w:rPr>
                      <w:rFonts w:ascii="Verdana" w:hAnsi="Verdana"/>
                      <w:b/>
                      <w:bCs/>
                      <w:i/>
                      <w:color w:val="333333"/>
                      <w:sz w:val="15"/>
                      <w:u w:val="single"/>
                    </w:rPr>
                    <w:t>Balance</w:t>
                  </w:r>
                </w:p>
              </w:tc>
            </w:tr>
            <w:tr w:rsidR="00A5644E" w:rsidRPr="001241DB" w:rsidTr="00C14D7E">
              <w:trPr>
                <w:trHeight w:val="79"/>
                <w:tblCellSpacing w:w="15" w:type="dxa"/>
              </w:trPr>
              <w:tc>
                <w:tcPr>
                  <w:tcW w:w="49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5644E" w:rsidRPr="001241DB" w:rsidRDefault="00345D45" w:rsidP="00772865">
                  <w:pPr>
                    <w:spacing w:before="100" w:beforeAutospacing="1" w:after="100" w:afterAutospacing="1"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hyperlink r:id="rId16" w:history="1">
                    <w:proofErr w:type="spellStart"/>
                    <w:r w:rsidR="00A5644E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Skidaiko</w:t>
                    </w:r>
                    <w:proofErr w:type="spellEnd"/>
                    <w:r w:rsidR="00A5644E" w:rsidRPr="001241DB">
                      <w:rPr>
                        <w:rFonts w:ascii="Verdana" w:hAnsi="Verdana"/>
                        <w:b/>
                        <w:bCs/>
                        <w:i/>
                        <w:iCs/>
                        <w:color w:val="333333"/>
                        <w:sz w:val="15"/>
                        <w:u w:val="single"/>
                      </w:rPr>
                      <w:t> </w:t>
                    </w:r>
                  </w:hyperlink>
                </w:p>
              </w:tc>
            </w:tr>
            <w:tr w:rsidR="00A5644E" w:rsidRPr="001241DB" w:rsidTr="00C14D7E">
              <w:trPr>
                <w:trHeight w:val="79"/>
                <w:tblCellSpacing w:w="15" w:type="dxa"/>
              </w:trPr>
              <w:tc>
                <w:tcPr>
                  <w:tcW w:w="492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5644E" w:rsidRPr="001241DB" w:rsidRDefault="00A5644E" w:rsidP="00772865">
                  <w:pPr>
                    <w:spacing w:line="285" w:lineRule="atLeast"/>
                    <w:jc w:val="center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r w:rsidRPr="001241DB">
                    <w:rPr>
                      <w:rFonts w:ascii="Verdana" w:hAnsi="Verdana"/>
                      <w:b/>
                      <w:bCs/>
                      <w:i/>
                      <w:iCs/>
                      <w:color w:val="333333"/>
                      <w:sz w:val="15"/>
                      <w:u w:val="single"/>
                    </w:rPr>
                    <w:t>PEAS</w:t>
                  </w:r>
                </w:p>
              </w:tc>
            </w:tr>
          </w:tbl>
          <w:p w:rsidR="004B54A2" w:rsidRDefault="004B54A2" w:rsidP="00772865">
            <w:pPr>
              <w:jc w:val="center"/>
            </w:pPr>
          </w:p>
        </w:tc>
      </w:tr>
    </w:tbl>
    <w:p w:rsidR="00CF687E" w:rsidRDefault="00CF687E" w:rsidP="00772865">
      <w:pPr>
        <w:jc w:val="center"/>
      </w:pPr>
    </w:p>
    <w:sectPr w:rsidR="00CF687E" w:rsidSect="00EE3E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B970B8"/>
    <w:rsid w:val="0000318C"/>
    <w:rsid w:val="000204B6"/>
    <w:rsid w:val="00020C1E"/>
    <w:rsid w:val="0002680C"/>
    <w:rsid w:val="000323A0"/>
    <w:rsid w:val="00035BA7"/>
    <w:rsid w:val="00036B38"/>
    <w:rsid w:val="00036DD5"/>
    <w:rsid w:val="00081EB4"/>
    <w:rsid w:val="00094C5B"/>
    <w:rsid w:val="0009698A"/>
    <w:rsid w:val="00097073"/>
    <w:rsid w:val="000A2036"/>
    <w:rsid w:val="000B0365"/>
    <w:rsid w:val="000B1A8D"/>
    <w:rsid w:val="000C14A9"/>
    <w:rsid w:val="000D7869"/>
    <w:rsid w:val="000E3107"/>
    <w:rsid w:val="000F0A67"/>
    <w:rsid w:val="000F1ACF"/>
    <w:rsid w:val="000F25A7"/>
    <w:rsid w:val="0010547A"/>
    <w:rsid w:val="0011542F"/>
    <w:rsid w:val="001216E7"/>
    <w:rsid w:val="001241DB"/>
    <w:rsid w:val="0012471F"/>
    <w:rsid w:val="00132E00"/>
    <w:rsid w:val="001330D3"/>
    <w:rsid w:val="00143EB4"/>
    <w:rsid w:val="00150A05"/>
    <w:rsid w:val="001515A8"/>
    <w:rsid w:val="00151B2E"/>
    <w:rsid w:val="00154141"/>
    <w:rsid w:val="00171A07"/>
    <w:rsid w:val="00194D15"/>
    <w:rsid w:val="001A0725"/>
    <w:rsid w:val="001C73D5"/>
    <w:rsid w:val="001D41BC"/>
    <w:rsid w:val="001F1708"/>
    <w:rsid w:val="00203EFB"/>
    <w:rsid w:val="00210FE4"/>
    <w:rsid w:val="002126E5"/>
    <w:rsid w:val="0022604A"/>
    <w:rsid w:val="00230AF2"/>
    <w:rsid w:val="002620C7"/>
    <w:rsid w:val="00264F41"/>
    <w:rsid w:val="00283BE9"/>
    <w:rsid w:val="002931F2"/>
    <w:rsid w:val="002F1101"/>
    <w:rsid w:val="003005B9"/>
    <w:rsid w:val="00301E29"/>
    <w:rsid w:val="003164A0"/>
    <w:rsid w:val="00336D5B"/>
    <w:rsid w:val="003454A5"/>
    <w:rsid w:val="00345D45"/>
    <w:rsid w:val="00347DCC"/>
    <w:rsid w:val="0035353B"/>
    <w:rsid w:val="003554CB"/>
    <w:rsid w:val="00367EF3"/>
    <w:rsid w:val="00376B34"/>
    <w:rsid w:val="0039135E"/>
    <w:rsid w:val="0039200E"/>
    <w:rsid w:val="003A6F09"/>
    <w:rsid w:val="003B4BEB"/>
    <w:rsid w:val="003C0B43"/>
    <w:rsid w:val="003E568E"/>
    <w:rsid w:val="003F41D3"/>
    <w:rsid w:val="003F66C9"/>
    <w:rsid w:val="004039AE"/>
    <w:rsid w:val="00412BA2"/>
    <w:rsid w:val="0044679A"/>
    <w:rsid w:val="004543ED"/>
    <w:rsid w:val="00466DF6"/>
    <w:rsid w:val="00482EFF"/>
    <w:rsid w:val="00483A40"/>
    <w:rsid w:val="004A1EC7"/>
    <w:rsid w:val="004B4221"/>
    <w:rsid w:val="004B54A2"/>
    <w:rsid w:val="004D2F8D"/>
    <w:rsid w:val="004E392A"/>
    <w:rsid w:val="00546340"/>
    <w:rsid w:val="005540C1"/>
    <w:rsid w:val="005912F8"/>
    <w:rsid w:val="00592BB9"/>
    <w:rsid w:val="005941A6"/>
    <w:rsid w:val="005A6141"/>
    <w:rsid w:val="005C35E6"/>
    <w:rsid w:val="005C4B25"/>
    <w:rsid w:val="005D6684"/>
    <w:rsid w:val="005E0EDE"/>
    <w:rsid w:val="005F059C"/>
    <w:rsid w:val="00600056"/>
    <w:rsid w:val="0061321A"/>
    <w:rsid w:val="00624581"/>
    <w:rsid w:val="0063516D"/>
    <w:rsid w:val="00641B4E"/>
    <w:rsid w:val="00650470"/>
    <w:rsid w:val="00666A22"/>
    <w:rsid w:val="00666C50"/>
    <w:rsid w:val="00671B1B"/>
    <w:rsid w:val="00677AD9"/>
    <w:rsid w:val="006C73F8"/>
    <w:rsid w:val="006D2070"/>
    <w:rsid w:val="006D6479"/>
    <w:rsid w:val="006E3B7C"/>
    <w:rsid w:val="006E73B6"/>
    <w:rsid w:val="006F6CE9"/>
    <w:rsid w:val="00700BA9"/>
    <w:rsid w:val="00702E35"/>
    <w:rsid w:val="00703EEE"/>
    <w:rsid w:val="00706D56"/>
    <w:rsid w:val="00712601"/>
    <w:rsid w:val="00721C8F"/>
    <w:rsid w:val="00722978"/>
    <w:rsid w:val="00734564"/>
    <w:rsid w:val="00752999"/>
    <w:rsid w:val="00754946"/>
    <w:rsid w:val="00756760"/>
    <w:rsid w:val="0076379C"/>
    <w:rsid w:val="00763F40"/>
    <w:rsid w:val="00772865"/>
    <w:rsid w:val="00774C86"/>
    <w:rsid w:val="00784A8A"/>
    <w:rsid w:val="007A04F2"/>
    <w:rsid w:val="007A4794"/>
    <w:rsid w:val="007B5F44"/>
    <w:rsid w:val="007C09E6"/>
    <w:rsid w:val="007C3BAC"/>
    <w:rsid w:val="007E34E4"/>
    <w:rsid w:val="007E4AD4"/>
    <w:rsid w:val="007E7A69"/>
    <w:rsid w:val="00807210"/>
    <w:rsid w:val="008434F7"/>
    <w:rsid w:val="00847932"/>
    <w:rsid w:val="00853955"/>
    <w:rsid w:val="00860A1A"/>
    <w:rsid w:val="0087420B"/>
    <w:rsid w:val="00886EDF"/>
    <w:rsid w:val="008A2F7E"/>
    <w:rsid w:val="008A7762"/>
    <w:rsid w:val="008D29D7"/>
    <w:rsid w:val="008E008C"/>
    <w:rsid w:val="008E6343"/>
    <w:rsid w:val="008F04F0"/>
    <w:rsid w:val="008F0BAA"/>
    <w:rsid w:val="00900C40"/>
    <w:rsid w:val="00905EFC"/>
    <w:rsid w:val="00914739"/>
    <w:rsid w:val="00914F73"/>
    <w:rsid w:val="009413E1"/>
    <w:rsid w:val="00946895"/>
    <w:rsid w:val="00965078"/>
    <w:rsid w:val="00970C12"/>
    <w:rsid w:val="009815EE"/>
    <w:rsid w:val="00985048"/>
    <w:rsid w:val="009A1ECB"/>
    <w:rsid w:val="009B3511"/>
    <w:rsid w:val="009B5566"/>
    <w:rsid w:val="009C55F0"/>
    <w:rsid w:val="009C7A90"/>
    <w:rsid w:val="009D0223"/>
    <w:rsid w:val="009D1B3A"/>
    <w:rsid w:val="009D596D"/>
    <w:rsid w:val="009F4642"/>
    <w:rsid w:val="00A16B83"/>
    <w:rsid w:val="00A2657C"/>
    <w:rsid w:val="00A32352"/>
    <w:rsid w:val="00A3472B"/>
    <w:rsid w:val="00A37E14"/>
    <w:rsid w:val="00A510FA"/>
    <w:rsid w:val="00A54317"/>
    <w:rsid w:val="00A5644E"/>
    <w:rsid w:val="00A70D6A"/>
    <w:rsid w:val="00A72360"/>
    <w:rsid w:val="00A80F70"/>
    <w:rsid w:val="00A84607"/>
    <w:rsid w:val="00AB3B22"/>
    <w:rsid w:val="00AD01CB"/>
    <w:rsid w:val="00AE0834"/>
    <w:rsid w:val="00AE66CA"/>
    <w:rsid w:val="00B2714D"/>
    <w:rsid w:val="00B348E4"/>
    <w:rsid w:val="00B627F6"/>
    <w:rsid w:val="00B80F2D"/>
    <w:rsid w:val="00B970B8"/>
    <w:rsid w:val="00BA11FE"/>
    <w:rsid w:val="00C06FC5"/>
    <w:rsid w:val="00C13AED"/>
    <w:rsid w:val="00C13FC0"/>
    <w:rsid w:val="00C14D7E"/>
    <w:rsid w:val="00C426B5"/>
    <w:rsid w:val="00C5531C"/>
    <w:rsid w:val="00C5699C"/>
    <w:rsid w:val="00C56A9C"/>
    <w:rsid w:val="00C76643"/>
    <w:rsid w:val="00C824AE"/>
    <w:rsid w:val="00C94573"/>
    <w:rsid w:val="00CA3225"/>
    <w:rsid w:val="00CB2A90"/>
    <w:rsid w:val="00CB7270"/>
    <w:rsid w:val="00CC16DB"/>
    <w:rsid w:val="00CD4FFF"/>
    <w:rsid w:val="00CE508B"/>
    <w:rsid w:val="00CE5BB8"/>
    <w:rsid w:val="00CF687E"/>
    <w:rsid w:val="00D001BD"/>
    <w:rsid w:val="00D0362F"/>
    <w:rsid w:val="00D049CA"/>
    <w:rsid w:val="00D05314"/>
    <w:rsid w:val="00D1437E"/>
    <w:rsid w:val="00D15CFB"/>
    <w:rsid w:val="00D21D2B"/>
    <w:rsid w:val="00D36814"/>
    <w:rsid w:val="00D36FF5"/>
    <w:rsid w:val="00D440A8"/>
    <w:rsid w:val="00D523EB"/>
    <w:rsid w:val="00D54A27"/>
    <w:rsid w:val="00D57355"/>
    <w:rsid w:val="00D70FC5"/>
    <w:rsid w:val="00D80050"/>
    <w:rsid w:val="00D91096"/>
    <w:rsid w:val="00DA2639"/>
    <w:rsid w:val="00DA6358"/>
    <w:rsid w:val="00DB06DD"/>
    <w:rsid w:val="00DB7A7B"/>
    <w:rsid w:val="00DC3339"/>
    <w:rsid w:val="00DF3F3B"/>
    <w:rsid w:val="00DF7235"/>
    <w:rsid w:val="00DF7731"/>
    <w:rsid w:val="00E04754"/>
    <w:rsid w:val="00E05204"/>
    <w:rsid w:val="00E319AA"/>
    <w:rsid w:val="00E3468B"/>
    <w:rsid w:val="00E355DC"/>
    <w:rsid w:val="00E55493"/>
    <w:rsid w:val="00E55494"/>
    <w:rsid w:val="00E63696"/>
    <w:rsid w:val="00E844CF"/>
    <w:rsid w:val="00E87334"/>
    <w:rsid w:val="00E96E2A"/>
    <w:rsid w:val="00E97576"/>
    <w:rsid w:val="00EA25C9"/>
    <w:rsid w:val="00EA64DA"/>
    <w:rsid w:val="00EC5F75"/>
    <w:rsid w:val="00EE3E20"/>
    <w:rsid w:val="00EF7CE1"/>
    <w:rsid w:val="00F25526"/>
    <w:rsid w:val="00F34136"/>
    <w:rsid w:val="00F37247"/>
    <w:rsid w:val="00F40934"/>
    <w:rsid w:val="00F53A45"/>
    <w:rsid w:val="00F53E3B"/>
    <w:rsid w:val="00F64CD0"/>
    <w:rsid w:val="00F76B4A"/>
    <w:rsid w:val="00F846E6"/>
    <w:rsid w:val="00FA3337"/>
    <w:rsid w:val="00FA5CA2"/>
    <w:rsid w:val="00FC659C"/>
    <w:rsid w:val="00FE3C2D"/>
    <w:rsid w:val="00FE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E2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54A2"/>
    <w:pPr>
      <w:spacing w:before="100" w:beforeAutospacing="1" w:after="100" w:afterAutospacing="1"/>
      <w:outlineLvl w:val="0"/>
    </w:pPr>
    <w:rPr>
      <w:b/>
      <w:bCs/>
      <w:color w:val="336633"/>
      <w:kern w:val="3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70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6507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B54A2"/>
    <w:rPr>
      <w:b/>
      <w:bCs/>
      <w:color w:val="336633"/>
      <w:kern w:val="36"/>
      <w:sz w:val="21"/>
      <w:szCs w:val="21"/>
    </w:rPr>
  </w:style>
  <w:style w:type="character" w:styleId="Strong">
    <w:name w:val="Strong"/>
    <w:basedOn w:val="DefaultParagraphFont"/>
    <w:uiPriority w:val="22"/>
    <w:qFormat/>
    <w:rsid w:val="004B54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6320">
              <w:marLeft w:val="0"/>
              <w:marRight w:val="0"/>
              <w:marTop w:val="0"/>
              <w:marBottom w:val="0"/>
              <w:divBdr>
                <w:top w:val="single" w:sz="36" w:space="0" w:color="CACAA4"/>
                <w:left w:val="single" w:sz="36" w:space="0" w:color="CACAA4"/>
                <w:bottom w:val="single" w:sz="36" w:space="0" w:color="CACAA4"/>
                <w:right w:val="single" w:sz="36" w:space="0" w:color="CACAA4"/>
              </w:divBdr>
              <w:divsChild>
                <w:div w:id="1031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0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0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5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23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9078">
              <w:marLeft w:val="0"/>
              <w:marRight w:val="0"/>
              <w:marTop w:val="0"/>
              <w:marBottom w:val="0"/>
              <w:divBdr>
                <w:top w:val="single" w:sz="36" w:space="0" w:color="CACAA4"/>
                <w:left w:val="single" w:sz="36" w:space="0" w:color="CACAA4"/>
                <w:bottom w:val="single" w:sz="36" w:space="0" w:color="CACAA4"/>
                <w:right w:val="single" w:sz="36" w:space="0" w:color="CACAA4"/>
              </w:divBdr>
              <w:divsChild>
                <w:div w:id="5136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0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57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9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75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6641">
              <w:marLeft w:val="0"/>
              <w:marRight w:val="0"/>
              <w:marTop w:val="0"/>
              <w:marBottom w:val="0"/>
              <w:divBdr>
                <w:top w:val="single" w:sz="36" w:space="0" w:color="CACAA4"/>
                <w:left w:val="single" w:sz="36" w:space="0" w:color="CACAA4"/>
                <w:bottom w:val="single" w:sz="36" w:space="0" w:color="CACAA4"/>
                <w:right w:val="single" w:sz="36" w:space="0" w:color="CACAA4"/>
              </w:divBdr>
              <w:divsChild>
                <w:div w:id="13273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8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9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4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6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835">
              <w:marLeft w:val="0"/>
              <w:marRight w:val="0"/>
              <w:marTop w:val="0"/>
              <w:marBottom w:val="0"/>
              <w:divBdr>
                <w:top w:val="single" w:sz="36" w:space="0" w:color="CACAA4"/>
                <w:left w:val="single" w:sz="36" w:space="0" w:color="CACAA4"/>
                <w:bottom w:val="single" w:sz="36" w:space="0" w:color="CACAA4"/>
                <w:right w:val="single" w:sz="36" w:space="0" w:color="CACAA4"/>
              </w:divBdr>
              <w:divsChild>
                <w:div w:id="1056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9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s.skidmore.edu/campuslife/pop/scoop-canoeing.cfm" TargetMode="External"/><Relationship Id="rId13" Type="http://schemas.openxmlformats.org/officeDocument/2006/relationships/hyperlink" Target="http://cms.skidmore.edu/campuslife/pop/art.cf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ms.skidmore.edu/campuslife/pop/wilderness-hike-and-canoe-pre-o.cfm" TargetMode="External"/><Relationship Id="rId12" Type="http://schemas.openxmlformats.org/officeDocument/2006/relationships/hyperlink" Target="http://cms.skidmore.edu/campuslife/serving-self-serving-society-pre-orientation.cf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ms.skidmore.edu/campuslife/pop/skidaiko-pre-orientation.cfm" TargetMode="External"/><Relationship Id="rId1" Type="http://schemas.openxmlformats.org/officeDocument/2006/relationships/styles" Target="styles.xml"/><Relationship Id="rId6" Type="http://schemas.openxmlformats.org/officeDocument/2006/relationships/hyperlink" Target="http://cms.skidmore.edu/campuslife/pop/hiking-scoop.cfm" TargetMode="External"/><Relationship Id="rId11" Type="http://schemas.openxmlformats.org/officeDocument/2006/relationships/hyperlink" Target="http://cms.skidmore.edu/campuslife/pop/record.cfm" TargetMode="External"/><Relationship Id="rId5" Type="http://schemas.openxmlformats.org/officeDocument/2006/relationships/hyperlink" Target="http://cms.skidmore.edu/campuslife/pop/scoop-lodging-pre-o.cfm" TargetMode="External"/><Relationship Id="rId15" Type="http://schemas.openxmlformats.org/officeDocument/2006/relationships/hyperlink" Target="http://cms.skidmore.edu/campuslife/pop/wellness-pre-orientation.cfm" TargetMode="External"/><Relationship Id="rId10" Type="http://schemas.openxmlformats.org/officeDocument/2006/relationships/hyperlink" Target="http://cms.skidmore.edu/campuslife/pop/news.cfm" TargetMode="External"/><Relationship Id="rId4" Type="http://schemas.openxmlformats.org/officeDocument/2006/relationships/hyperlink" Target="http://cms.skidmore.edu/campuslife/pop/peer-advisor-information.cfm" TargetMode="External"/><Relationship Id="rId9" Type="http://schemas.openxmlformats.org/officeDocument/2006/relationships/hyperlink" Target="http://cms.skidmore.edu/campuslife/pop/rock.cfm" TargetMode="External"/><Relationship Id="rId14" Type="http://schemas.openxmlformats.org/officeDocument/2006/relationships/hyperlink" Target="http://www.skidmore.edu/academics/theater/curriculum/additionalInfo/preorient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Skidmore College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mmelito</dc:creator>
  <cp:keywords/>
  <dc:description/>
  <cp:lastModifiedBy>Mary Ann Toia</cp:lastModifiedBy>
  <cp:revision>4</cp:revision>
  <dcterms:created xsi:type="dcterms:W3CDTF">2012-05-23T16:02:00Z</dcterms:created>
  <dcterms:modified xsi:type="dcterms:W3CDTF">2012-05-23T16:10:00Z</dcterms:modified>
</cp:coreProperties>
</file>