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33EC8" w14:textId="2C13319F" w:rsidR="002E2E68" w:rsidRPr="00BB3DB0" w:rsidRDefault="002E2E68" w:rsidP="002E2E68">
      <w:pPr>
        <w:jc w:val="right"/>
        <w:rPr>
          <w:rFonts w:ascii="Times New Roman" w:hAnsi="Times New Roman" w:cs="Times New Roman"/>
          <w:sz w:val="22"/>
          <w:szCs w:val="22"/>
        </w:rPr>
      </w:pPr>
      <w:r w:rsidRPr="00BB3DB0">
        <w:rPr>
          <w:rFonts w:ascii="Times New Roman" w:hAnsi="Times New Roman" w:cs="Times New Roman"/>
          <w:sz w:val="22"/>
          <w:szCs w:val="22"/>
        </w:rPr>
        <w:t>Spring 2021</w:t>
      </w:r>
    </w:p>
    <w:p w14:paraId="0ABC51FB" w14:textId="77777777" w:rsidR="002E2E68" w:rsidRPr="005D78AD" w:rsidRDefault="002E2E68" w:rsidP="002E2E68">
      <w:pPr>
        <w:jc w:val="center"/>
        <w:rPr>
          <w:rFonts w:ascii="Trattatello" w:hAnsi="Trattatello" w:cs="Times New Roman"/>
          <w:sz w:val="96"/>
          <w:szCs w:val="96"/>
        </w:rPr>
      </w:pPr>
      <w:r w:rsidRPr="005D78AD">
        <w:rPr>
          <w:rFonts w:ascii="Trattatello" w:hAnsi="Trattatello" w:cs="Times New Roman"/>
          <w:sz w:val="96"/>
          <w:szCs w:val="96"/>
        </w:rPr>
        <w:t>Ecstasy</w:t>
      </w:r>
    </w:p>
    <w:p w14:paraId="75A1BD0F" w14:textId="77777777" w:rsidR="002E2E68" w:rsidRPr="005D78AD" w:rsidRDefault="002E2E68" w:rsidP="002E2E68">
      <w:pPr>
        <w:jc w:val="center"/>
        <w:rPr>
          <w:rFonts w:ascii="Times New Roman" w:hAnsi="Times New Roman" w:cs="Times New Roman"/>
          <w:b/>
        </w:rPr>
      </w:pPr>
    </w:p>
    <w:p w14:paraId="58DECF1A" w14:textId="166AB595" w:rsidR="002E2E68" w:rsidRPr="00716CD9" w:rsidRDefault="002E2E68" w:rsidP="002E2E68">
      <w:pPr>
        <w:rPr>
          <w:rFonts w:ascii="Times New Roman" w:hAnsi="Times New Roman" w:cs="Times New Roman"/>
          <w:b/>
          <w:color w:val="000000"/>
        </w:rPr>
      </w:pPr>
      <w:r w:rsidRPr="007443CF">
        <w:rPr>
          <w:rFonts w:ascii="Times New Roman" w:hAnsi="Times New Roman" w:cs="Times New Roman"/>
          <w:b/>
          <w:color w:val="000000"/>
        </w:rPr>
        <w:t>RE 2</w:t>
      </w:r>
      <w:r>
        <w:rPr>
          <w:rFonts w:ascii="Times New Roman" w:hAnsi="Times New Roman" w:cs="Times New Roman"/>
          <w:b/>
          <w:color w:val="000000"/>
        </w:rPr>
        <w:t>30-</w:t>
      </w:r>
      <w:r w:rsidR="00D823EA">
        <w:rPr>
          <w:rFonts w:ascii="Times New Roman" w:hAnsi="Times New Roman" w:cs="Times New Roman"/>
          <w:b/>
          <w:color w:val="000000"/>
        </w:rPr>
        <w:t>D</w:t>
      </w:r>
      <w:r w:rsidRPr="007443CF">
        <w:rPr>
          <w:rFonts w:ascii="Times New Roman" w:hAnsi="Times New Roman" w:cs="Times New Roman"/>
          <w:b/>
          <w:color w:val="000000"/>
        </w:rPr>
        <w:tab/>
      </w:r>
      <w:r w:rsidRPr="007443CF">
        <w:rPr>
          <w:rFonts w:ascii="Times New Roman" w:hAnsi="Times New Roman" w:cs="Times New Roman"/>
          <w:b/>
          <w:color w:val="000000"/>
        </w:rPr>
        <w:tab/>
      </w:r>
      <w:r w:rsidRPr="007443CF">
        <w:rPr>
          <w:rFonts w:ascii="Times New Roman" w:hAnsi="Times New Roman" w:cs="Times New Roman"/>
          <w:b/>
          <w:color w:val="000000"/>
        </w:rPr>
        <w:tab/>
      </w:r>
      <w:r w:rsidRPr="007443CF">
        <w:rPr>
          <w:rFonts w:ascii="Times New Roman" w:hAnsi="Times New Roman" w:cs="Times New Roman"/>
          <w:b/>
          <w:color w:val="000000"/>
        </w:rPr>
        <w:tab/>
      </w:r>
      <w:r w:rsidRPr="007443CF">
        <w:rPr>
          <w:rFonts w:ascii="Times New Roman" w:hAnsi="Times New Roman" w:cs="Times New Roman"/>
          <w:b/>
          <w:color w:val="000000"/>
        </w:rPr>
        <w:tab/>
      </w:r>
      <w:r w:rsidRPr="007443CF">
        <w:rPr>
          <w:rFonts w:ascii="Times New Roman" w:hAnsi="Times New Roman" w:cs="Times New Roman"/>
          <w:b/>
          <w:color w:val="000000"/>
        </w:rPr>
        <w:tab/>
      </w:r>
      <w:r w:rsidRPr="00716CD9">
        <w:rPr>
          <w:rFonts w:ascii="Times New Roman" w:hAnsi="Times New Roman" w:cs="Times New Roman"/>
          <w:b/>
          <w:color w:val="000000"/>
        </w:rPr>
        <w:t>Prof. G.</w:t>
      </w:r>
      <w:r w:rsidRPr="00716CD9">
        <w:rPr>
          <w:rFonts w:ascii="Times New Roman" w:hAnsi="Times New Roman" w:cs="Times New Roman"/>
          <w:color w:val="000000"/>
        </w:rPr>
        <w:t xml:space="preserve"> </w:t>
      </w:r>
      <w:r w:rsidRPr="00716CD9">
        <w:rPr>
          <w:rFonts w:ascii="Times New Roman" w:hAnsi="Times New Roman" w:cs="Times New Roman"/>
          <w:b/>
          <w:color w:val="000000"/>
        </w:rPr>
        <w:t>Spinner</w:t>
      </w:r>
    </w:p>
    <w:p w14:paraId="76BBEC96" w14:textId="612B72C6" w:rsidR="002E2E68" w:rsidRPr="00716CD9" w:rsidRDefault="002E2E68" w:rsidP="002E2E68">
      <w:pPr>
        <w:rPr>
          <w:rFonts w:ascii="Times New Roman" w:hAnsi="Times New Roman" w:cs="Times New Roman"/>
        </w:rPr>
      </w:pPr>
      <w:r>
        <w:rPr>
          <w:rFonts w:ascii="Times New Roman" w:hAnsi="Times New Roman" w:cs="Times New Roman"/>
        </w:rPr>
        <w:t>Wed + Fri</w:t>
      </w:r>
      <w:r w:rsidRPr="00716CD9">
        <w:rPr>
          <w:rFonts w:ascii="Times New Roman" w:hAnsi="Times New Roman" w:cs="Times New Roman"/>
        </w:rPr>
        <w:t xml:space="preserve"> 1:</w:t>
      </w:r>
      <w:r>
        <w:rPr>
          <w:rFonts w:ascii="Times New Roman" w:hAnsi="Times New Roman" w:cs="Times New Roman"/>
        </w:rPr>
        <w:t>0</w:t>
      </w:r>
      <w:r w:rsidRPr="00716CD9">
        <w:rPr>
          <w:rFonts w:ascii="Times New Roman" w:hAnsi="Times New Roman" w:cs="Times New Roman"/>
        </w:rPr>
        <w:t>0-2:</w:t>
      </w:r>
      <w:r>
        <w:rPr>
          <w:rFonts w:ascii="Times New Roman" w:hAnsi="Times New Roman" w:cs="Times New Roman"/>
        </w:rPr>
        <w:t>2</w:t>
      </w:r>
      <w:r w:rsidRPr="00716CD9">
        <w:rPr>
          <w:rFonts w:ascii="Times New Roman" w:hAnsi="Times New Roman" w:cs="Times New Roman"/>
        </w:rPr>
        <w:t>0 pm</w:t>
      </w:r>
      <w:r w:rsidRPr="00716CD9">
        <w:rPr>
          <w:rFonts w:ascii="Times New Roman" w:hAnsi="Times New Roman" w:cs="Times New Roman"/>
        </w:rPr>
        <w:tab/>
      </w:r>
      <w:r w:rsidRPr="00716CD9">
        <w:rPr>
          <w:rFonts w:ascii="Times New Roman" w:hAnsi="Times New Roman" w:cs="Times New Roman"/>
        </w:rPr>
        <w:tab/>
      </w:r>
      <w:r w:rsidRPr="00716CD9">
        <w:rPr>
          <w:rFonts w:ascii="Times New Roman" w:hAnsi="Times New Roman" w:cs="Times New Roman"/>
        </w:rPr>
        <w:tab/>
      </w:r>
      <w:r>
        <w:rPr>
          <w:rFonts w:ascii="Times New Roman" w:hAnsi="Times New Roman" w:cs="Times New Roman"/>
        </w:rPr>
        <w:tab/>
      </w:r>
      <w:hyperlink r:id="rId5" w:history="1">
        <w:r w:rsidRPr="002E2E68">
          <w:rPr>
            <w:rStyle w:val="Hyperlink"/>
            <w:rFonts w:ascii="Times New Roman" w:hAnsi="Times New Roman" w:cs="Times New Roman"/>
            <w:color w:val="000000"/>
            <w:u w:val="none"/>
          </w:rPr>
          <w:t>gspinner@skidmore.edu</w:t>
        </w:r>
      </w:hyperlink>
    </w:p>
    <w:p w14:paraId="22703606" w14:textId="7B283D01" w:rsidR="002E2E68" w:rsidRPr="007443CF" w:rsidRDefault="002E2E68" w:rsidP="002E2E68">
      <w:pPr>
        <w:rPr>
          <w:rFonts w:ascii="Times New Roman" w:hAnsi="Times New Roman" w:cs="Times New Roman"/>
        </w:rPr>
      </w:pPr>
      <w:r w:rsidRPr="00716CD9">
        <w:rPr>
          <w:rFonts w:ascii="Times New Roman" w:hAnsi="Times New Roman" w:cs="Times New Roman"/>
          <w:color w:val="000000"/>
        </w:rPr>
        <w:t xml:space="preserve">Classroom: </w:t>
      </w:r>
      <w:r w:rsidRPr="00716CD9">
        <w:rPr>
          <w:rFonts w:ascii="Times New Roman" w:hAnsi="Times New Roman" w:cs="Times New Roman"/>
        </w:rPr>
        <w:t xml:space="preserve">Zoom </w:t>
      </w:r>
      <w:r w:rsidRPr="00716CD9">
        <w:rPr>
          <w:rFonts w:ascii="Times New Roman" w:hAnsi="Times New Roman" w:cs="Times New Roman"/>
        </w:rPr>
        <w:tab/>
      </w:r>
      <w:r w:rsidRPr="00716CD9">
        <w:rPr>
          <w:rFonts w:ascii="Times New Roman" w:hAnsi="Times New Roman" w:cs="Times New Roman"/>
        </w:rPr>
        <w:tab/>
      </w:r>
      <w:r w:rsidRPr="00716CD9">
        <w:rPr>
          <w:rFonts w:ascii="Times New Roman" w:hAnsi="Times New Roman" w:cs="Times New Roman"/>
        </w:rPr>
        <w:tab/>
      </w:r>
      <w:r w:rsidRPr="00716CD9">
        <w:rPr>
          <w:rFonts w:ascii="Times New Roman" w:hAnsi="Times New Roman" w:cs="Times New Roman"/>
        </w:rPr>
        <w:tab/>
      </w:r>
      <w:r w:rsidRPr="00716CD9">
        <w:rPr>
          <w:rFonts w:ascii="Times New Roman" w:hAnsi="Times New Roman" w:cs="Times New Roman"/>
        </w:rPr>
        <w:tab/>
      </w:r>
      <w:r w:rsidRPr="00716CD9">
        <w:rPr>
          <w:rFonts w:ascii="Times New Roman" w:hAnsi="Times New Roman" w:cs="Times New Roman"/>
          <w:color w:val="000000"/>
        </w:rPr>
        <w:t>office</w:t>
      </w:r>
      <w:r w:rsidRPr="007443CF">
        <w:rPr>
          <w:rFonts w:ascii="Times New Roman" w:hAnsi="Times New Roman" w:cs="Times New Roman"/>
          <w:color w:val="000000"/>
        </w:rPr>
        <w:t>: Ladd 205 A</w:t>
      </w:r>
    </w:p>
    <w:p w14:paraId="45D53DA6" w14:textId="77777777" w:rsidR="002E2E68" w:rsidRPr="007443CF" w:rsidRDefault="002E2E68" w:rsidP="002E2E68">
      <w:pPr>
        <w:rPr>
          <w:rFonts w:ascii="Times New Roman" w:hAnsi="Times New Roman" w:cs="Times New Roman"/>
          <w:color w:val="000000"/>
        </w:rPr>
      </w:pPr>
      <w:r w:rsidRPr="007443CF">
        <w:rPr>
          <w:rFonts w:ascii="Times New Roman" w:hAnsi="Times New Roman" w:cs="Times New Roman"/>
          <w:color w:val="000000"/>
        </w:rPr>
        <w:tab/>
      </w:r>
      <w:r w:rsidRPr="007443CF">
        <w:rPr>
          <w:rFonts w:ascii="Times New Roman" w:hAnsi="Times New Roman" w:cs="Times New Roman"/>
          <w:color w:val="000000"/>
        </w:rPr>
        <w:tab/>
      </w:r>
      <w:r w:rsidRPr="007443CF">
        <w:rPr>
          <w:rFonts w:ascii="Times New Roman" w:hAnsi="Times New Roman" w:cs="Times New Roman"/>
          <w:color w:val="000000"/>
        </w:rPr>
        <w:tab/>
      </w:r>
      <w:r w:rsidRPr="007443CF">
        <w:rPr>
          <w:rFonts w:ascii="Times New Roman" w:hAnsi="Times New Roman" w:cs="Times New Roman"/>
          <w:color w:val="000000"/>
        </w:rPr>
        <w:tab/>
      </w:r>
      <w:r w:rsidRPr="007443CF">
        <w:rPr>
          <w:rFonts w:ascii="Times New Roman" w:hAnsi="Times New Roman" w:cs="Times New Roman"/>
          <w:color w:val="000000"/>
        </w:rPr>
        <w:tab/>
      </w:r>
      <w:r w:rsidRPr="007443CF">
        <w:rPr>
          <w:rFonts w:ascii="Times New Roman" w:hAnsi="Times New Roman" w:cs="Times New Roman"/>
          <w:color w:val="000000"/>
        </w:rPr>
        <w:tab/>
      </w:r>
      <w:r w:rsidRPr="007443CF">
        <w:rPr>
          <w:rFonts w:ascii="Times New Roman" w:hAnsi="Times New Roman" w:cs="Times New Roman"/>
          <w:color w:val="000000"/>
        </w:rPr>
        <w:tab/>
      </w:r>
      <w:r w:rsidRPr="007443CF">
        <w:rPr>
          <w:rFonts w:ascii="Times New Roman" w:hAnsi="Times New Roman" w:cs="Times New Roman"/>
        </w:rPr>
        <w:t>office phone: 518-580-8406</w:t>
      </w:r>
    </w:p>
    <w:p w14:paraId="20AAEF5C" w14:textId="1D5BADE9" w:rsidR="002E2E68" w:rsidRPr="007443CF" w:rsidRDefault="002E2E68" w:rsidP="002E2E68">
      <w:pPr>
        <w:rPr>
          <w:rFonts w:ascii="Times New Roman" w:hAnsi="Times New Roman" w:cs="Times New Roman"/>
          <w:color w:val="000000"/>
        </w:rPr>
      </w:pPr>
      <w:r w:rsidRPr="007443CF">
        <w:rPr>
          <w:rFonts w:ascii="Times New Roman" w:hAnsi="Times New Roman" w:cs="Times New Roman"/>
        </w:rPr>
        <w:tab/>
      </w:r>
      <w:r w:rsidRPr="007443CF">
        <w:rPr>
          <w:rFonts w:ascii="Times New Roman" w:hAnsi="Times New Roman" w:cs="Times New Roman"/>
        </w:rPr>
        <w:tab/>
      </w:r>
      <w:r w:rsidRPr="007443CF">
        <w:rPr>
          <w:rFonts w:ascii="Times New Roman" w:hAnsi="Times New Roman" w:cs="Times New Roman"/>
        </w:rPr>
        <w:tab/>
      </w:r>
      <w:r w:rsidRPr="007443CF">
        <w:rPr>
          <w:rFonts w:ascii="Times New Roman" w:hAnsi="Times New Roman" w:cs="Times New Roman"/>
        </w:rPr>
        <w:tab/>
      </w:r>
      <w:r w:rsidRPr="007443CF">
        <w:rPr>
          <w:rFonts w:ascii="Times New Roman" w:hAnsi="Times New Roman" w:cs="Times New Roman"/>
        </w:rPr>
        <w:tab/>
      </w:r>
      <w:r w:rsidRPr="007443CF">
        <w:rPr>
          <w:rFonts w:ascii="Times New Roman" w:hAnsi="Times New Roman" w:cs="Times New Roman"/>
        </w:rPr>
        <w:tab/>
      </w:r>
      <w:r w:rsidRPr="007443CF">
        <w:rPr>
          <w:rFonts w:ascii="Times New Roman" w:hAnsi="Times New Roman" w:cs="Times New Roman"/>
        </w:rPr>
        <w:tab/>
      </w:r>
      <w:r w:rsidRPr="007443CF">
        <w:rPr>
          <w:rFonts w:ascii="Times New Roman" w:hAnsi="Times New Roman" w:cs="Times New Roman"/>
          <w:color w:val="000000"/>
        </w:rPr>
        <w:t>office hours:</w:t>
      </w:r>
      <w:r>
        <w:rPr>
          <w:rFonts w:ascii="Times New Roman" w:hAnsi="Times New Roman" w:cs="Times New Roman"/>
          <w:color w:val="000000"/>
        </w:rPr>
        <w:t xml:space="preserve"> </w:t>
      </w:r>
      <w:r w:rsidRPr="007443CF">
        <w:rPr>
          <w:rFonts w:ascii="Times New Roman" w:hAnsi="Times New Roman" w:cs="Times New Roman"/>
          <w:i/>
        </w:rPr>
        <w:t>by appointment.</w:t>
      </w:r>
    </w:p>
    <w:p w14:paraId="58AD5F08" w14:textId="77777777" w:rsidR="002E2E68" w:rsidRDefault="002E2E68" w:rsidP="002E2E68">
      <w:pPr>
        <w:rPr>
          <w:rFonts w:ascii="Times New Roman" w:hAnsi="Times New Roman" w:cs="Times New Roman"/>
        </w:rPr>
      </w:pPr>
      <w:r w:rsidRPr="007443CF">
        <w:rPr>
          <w:rFonts w:ascii="Times New Roman" w:hAnsi="Times New Roman" w:cs="Times New Roman"/>
        </w:rPr>
        <w:t xml:space="preserve"> </w:t>
      </w:r>
    </w:p>
    <w:p w14:paraId="0E23A21B" w14:textId="77777777" w:rsidR="002E2E68" w:rsidRPr="007443CF" w:rsidRDefault="002E2E68" w:rsidP="002E2E68">
      <w:pPr>
        <w:rPr>
          <w:rFonts w:ascii="Times New Roman" w:hAnsi="Times New Roman" w:cs="Times New Roman"/>
        </w:rPr>
      </w:pPr>
    </w:p>
    <w:p w14:paraId="080EA461" w14:textId="77777777" w:rsidR="002E2E68" w:rsidRPr="007443CF" w:rsidRDefault="002E2E68" w:rsidP="002E2E68">
      <w:pPr>
        <w:jc w:val="center"/>
        <w:rPr>
          <w:rFonts w:ascii="Times New Roman" w:hAnsi="Times New Roman" w:cs="Times New Roman"/>
          <w:b/>
          <w:i/>
          <w:color w:val="000000"/>
          <w:sz w:val="28"/>
          <w:szCs w:val="28"/>
        </w:rPr>
      </w:pPr>
      <w:r w:rsidRPr="007443CF">
        <w:rPr>
          <w:rFonts w:ascii="Times New Roman" w:hAnsi="Times New Roman" w:cs="Times New Roman"/>
          <w:b/>
          <w:i/>
          <w:color w:val="000000"/>
          <w:sz w:val="28"/>
          <w:szCs w:val="28"/>
        </w:rPr>
        <w:t>Course Description</w:t>
      </w:r>
    </w:p>
    <w:p w14:paraId="34C4C40D" w14:textId="77777777" w:rsidR="002E2E68" w:rsidRDefault="002E2E68" w:rsidP="002E2E68">
      <w:pPr>
        <w:rPr>
          <w:rFonts w:ascii="Times New Roman" w:hAnsi="Times New Roman" w:cs="Times New Roman"/>
        </w:rPr>
      </w:pPr>
    </w:p>
    <w:p w14:paraId="7BA20401" w14:textId="73EFDD3C" w:rsidR="002E2E68" w:rsidRPr="00BA3743" w:rsidRDefault="002E2E68" w:rsidP="002E2E68">
      <w:pPr>
        <w:rPr>
          <w:rFonts w:ascii="Times New Roman" w:eastAsia="Times New Roman" w:hAnsi="Times New Roman" w:cs="Times New Roman"/>
          <w:color w:val="000000"/>
          <w:sz w:val="27"/>
          <w:szCs w:val="27"/>
        </w:rPr>
      </w:pPr>
      <w:r w:rsidRPr="00BA3743">
        <w:rPr>
          <w:rFonts w:ascii="Times New Roman" w:eastAsia="Times New Roman" w:hAnsi="Times New Roman" w:cs="Times New Roman"/>
          <w:color w:val="000000"/>
          <w:sz w:val="27"/>
          <w:szCs w:val="27"/>
        </w:rPr>
        <w:t xml:space="preserve">Ecstasy is a fundamental technology of the sacred, through which people connect to and communicate with other-than-human persons. Surveying shamans, </w:t>
      </w:r>
      <w:r>
        <w:rPr>
          <w:rFonts w:ascii="Times New Roman" w:eastAsia="Times New Roman" w:hAnsi="Times New Roman" w:cs="Times New Roman"/>
          <w:color w:val="000000"/>
          <w:sz w:val="27"/>
          <w:szCs w:val="27"/>
        </w:rPr>
        <w:t xml:space="preserve">seers, </w:t>
      </w:r>
      <w:r w:rsidRPr="00BA3743">
        <w:rPr>
          <w:rFonts w:ascii="Times New Roman" w:eastAsia="Times New Roman" w:hAnsi="Times New Roman" w:cs="Times New Roman"/>
          <w:color w:val="000000"/>
          <w:sz w:val="27"/>
          <w:szCs w:val="27"/>
        </w:rPr>
        <w:t xml:space="preserve">spirit mediums, and mystics, we will consider a range of </w:t>
      </w:r>
      <w:r>
        <w:rPr>
          <w:rFonts w:ascii="Times New Roman" w:eastAsia="Times New Roman" w:hAnsi="Times New Roman" w:cs="Times New Roman"/>
          <w:color w:val="000000"/>
          <w:sz w:val="27"/>
          <w:szCs w:val="27"/>
        </w:rPr>
        <w:t xml:space="preserve">intriguing </w:t>
      </w:r>
      <w:r w:rsidRPr="00BA3743">
        <w:rPr>
          <w:rFonts w:ascii="Times New Roman" w:eastAsia="Times New Roman" w:hAnsi="Times New Roman" w:cs="Times New Roman"/>
          <w:color w:val="000000"/>
          <w:sz w:val="27"/>
          <w:szCs w:val="27"/>
        </w:rPr>
        <w:t>phenomena, including possession, </w:t>
      </w:r>
      <w:r>
        <w:rPr>
          <w:rFonts w:ascii="Times New Roman" w:eastAsia="Times New Roman" w:hAnsi="Times New Roman" w:cs="Times New Roman"/>
          <w:color w:val="000000"/>
          <w:sz w:val="27"/>
          <w:szCs w:val="27"/>
        </w:rPr>
        <w:t xml:space="preserve">exorcism, </w:t>
      </w:r>
      <w:r w:rsidR="00616A62" w:rsidRPr="00BA3743">
        <w:rPr>
          <w:rFonts w:ascii="Times New Roman" w:eastAsia="Times New Roman" w:hAnsi="Times New Roman" w:cs="Times New Roman"/>
          <w:color w:val="000000"/>
          <w:sz w:val="27"/>
          <w:szCs w:val="27"/>
        </w:rPr>
        <w:t xml:space="preserve">fire-walking, </w:t>
      </w:r>
      <w:r w:rsidRPr="00BA3743">
        <w:rPr>
          <w:rFonts w:ascii="Times New Roman" w:eastAsia="Times New Roman" w:hAnsi="Times New Roman" w:cs="Times New Roman"/>
          <w:color w:val="000000"/>
          <w:sz w:val="27"/>
          <w:szCs w:val="27"/>
        </w:rPr>
        <w:t xml:space="preserve">religious healing, channeling, speaking in tongues, </w:t>
      </w:r>
      <w:r>
        <w:rPr>
          <w:rFonts w:ascii="Times New Roman" w:eastAsia="Times New Roman" w:hAnsi="Times New Roman" w:cs="Times New Roman"/>
          <w:color w:val="000000"/>
          <w:sz w:val="27"/>
          <w:szCs w:val="27"/>
        </w:rPr>
        <w:t xml:space="preserve">mystical </w:t>
      </w:r>
      <w:r w:rsidRPr="00BA3743">
        <w:rPr>
          <w:rFonts w:ascii="Times New Roman" w:eastAsia="Times New Roman" w:hAnsi="Times New Roman" w:cs="Times New Roman"/>
          <w:color w:val="000000"/>
          <w:sz w:val="27"/>
          <w:szCs w:val="27"/>
        </w:rPr>
        <w:t xml:space="preserve">visions, and the sacramental use of psychedelics. While ecstasy takes different forms in different cultures, it nonetheless appears all over the world, allowing us to </w:t>
      </w:r>
      <w:r>
        <w:rPr>
          <w:rFonts w:ascii="Times New Roman" w:eastAsia="Times New Roman" w:hAnsi="Times New Roman" w:cs="Times New Roman"/>
          <w:color w:val="000000"/>
          <w:sz w:val="27"/>
          <w:szCs w:val="27"/>
        </w:rPr>
        <w:t>view</w:t>
      </w:r>
      <w:r w:rsidRPr="00BA3743">
        <w:rPr>
          <w:rFonts w:ascii="Times New Roman" w:eastAsia="Times New Roman" w:hAnsi="Times New Roman" w:cs="Times New Roman"/>
          <w:color w:val="000000"/>
          <w:sz w:val="27"/>
          <w:szCs w:val="27"/>
        </w:rPr>
        <w:t xml:space="preserve"> religious practices cross-culturally and </w:t>
      </w:r>
      <w:r w:rsidR="00C67866">
        <w:rPr>
          <w:rFonts w:ascii="Times New Roman" w:eastAsia="Times New Roman" w:hAnsi="Times New Roman" w:cs="Times New Roman"/>
          <w:color w:val="000000"/>
          <w:sz w:val="27"/>
          <w:szCs w:val="27"/>
        </w:rPr>
        <w:t xml:space="preserve">to </w:t>
      </w:r>
      <w:r>
        <w:rPr>
          <w:rFonts w:ascii="Times New Roman" w:eastAsia="Times New Roman" w:hAnsi="Times New Roman" w:cs="Times New Roman"/>
          <w:color w:val="000000"/>
          <w:sz w:val="27"/>
          <w:szCs w:val="27"/>
        </w:rPr>
        <w:t xml:space="preserve">examine them </w:t>
      </w:r>
      <w:r w:rsidRPr="00BA3743">
        <w:rPr>
          <w:rFonts w:ascii="Times New Roman" w:eastAsia="Times New Roman" w:hAnsi="Times New Roman" w:cs="Times New Roman"/>
          <w:color w:val="000000"/>
          <w:sz w:val="27"/>
          <w:szCs w:val="27"/>
        </w:rPr>
        <w:t xml:space="preserve">critically. Attending </w:t>
      </w:r>
      <w:r>
        <w:rPr>
          <w:rFonts w:ascii="Times New Roman" w:eastAsia="Times New Roman" w:hAnsi="Times New Roman" w:cs="Times New Roman"/>
          <w:color w:val="000000"/>
          <w:sz w:val="27"/>
          <w:szCs w:val="27"/>
        </w:rPr>
        <w:t xml:space="preserve">both </w:t>
      </w:r>
      <w:r w:rsidRPr="00BA3743">
        <w:rPr>
          <w:rFonts w:ascii="Times New Roman" w:eastAsia="Times New Roman" w:hAnsi="Times New Roman" w:cs="Times New Roman"/>
          <w:color w:val="000000"/>
          <w:sz w:val="27"/>
          <w:szCs w:val="27"/>
        </w:rPr>
        <w:t xml:space="preserve">to </w:t>
      </w:r>
      <w:r>
        <w:rPr>
          <w:rFonts w:ascii="Times New Roman" w:eastAsia="Times New Roman" w:hAnsi="Times New Roman" w:cs="Times New Roman"/>
          <w:color w:val="000000"/>
          <w:sz w:val="27"/>
          <w:szCs w:val="27"/>
        </w:rPr>
        <w:t>how</w:t>
      </w:r>
      <w:r w:rsidRPr="00BA3743">
        <w:rPr>
          <w:rFonts w:ascii="Times New Roman" w:eastAsia="Times New Roman" w:hAnsi="Times New Roman" w:cs="Times New Roman"/>
          <w:color w:val="000000"/>
          <w:sz w:val="27"/>
          <w:szCs w:val="27"/>
        </w:rPr>
        <w:t xml:space="preserve"> practitioners understand their own experiences and </w:t>
      </w:r>
      <w:r>
        <w:rPr>
          <w:rFonts w:ascii="Times New Roman" w:eastAsia="Times New Roman" w:hAnsi="Times New Roman" w:cs="Times New Roman"/>
          <w:color w:val="000000"/>
          <w:sz w:val="27"/>
          <w:szCs w:val="27"/>
        </w:rPr>
        <w:t xml:space="preserve">to </w:t>
      </w:r>
      <w:r w:rsidRPr="00BA3743">
        <w:rPr>
          <w:rFonts w:ascii="Times New Roman" w:eastAsia="Times New Roman" w:hAnsi="Times New Roman" w:cs="Times New Roman"/>
          <w:color w:val="000000"/>
          <w:sz w:val="27"/>
          <w:szCs w:val="27"/>
        </w:rPr>
        <w:t xml:space="preserve">how social scientists explain </w:t>
      </w:r>
      <w:r w:rsidR="00227007">
        <w:rPr>
          <w:rFonts w:ascii="Times New Roman" w:eastAsia="Times New Roman" w:hAnsi="Times New Roman" w:cs="Times New Roman"/>
          <w:color w:val="000000"/>
          <w:sz w:val="27"/>
          <w:szCs w:val="27"/>
        </w:rPr>
        <w:t>them</w:t>
      </w:r>
      <w:r w:rsidRPr="00BA3743">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Pr="00BA3743">
        <w:rPr>
          <w:rFonts w:ascii="Times New Roman" w:eastAsia="Times New Roman" w:hAnsi="Times New Roman" w:cs="Times New Roman"/>
          <w:color w:val="000000"/>
          <w:sz w:val="27"/>
          <w:szCs w:val="27"/>
        </w:rPr>
        <w:t>this course combines academic rigor with respect for traditions that cultivate ecstasy.</w:t>
      </w:r>
    </w:p>
    <w:p w14:paraId="17327792" w14:textId="345D192F" w:rsidR="00616A62" w:rsidRDefault="002E2E68" w:rsidP="002E2E68">
      <w:pPr>
        <w:rPr>
          <w:rFonts w:ascii="Times New Roman" w:eastAsia="Times New Roman" w:hAnsi="Times New Roman" w:cs="Times New Roman"/>
          <w:color w:val="000000"/>
          <w:sz w:val="27"/>
          <w:szCs w:val="27"/>
        </w:rPr>
      </w:pPr>
      <w:r w:rsidRPr="00BA3743">
        <w:rPr>
          <w:rFonts w:ascii="Times New Roman" w:eastAsia="Times New Roman" w:hAnsi="Times New Roman" w:cs="Times New Roman"/>
          <w:color w:val="000000"/>
          <w:sz w:val="27"/>
          <w:szCs w:val="27"/>
        </w:rPr>
        <w:t>         </w:t>
      </w:r>
    </w:p>
    <w:p w14:paraId="729BE395" w14:textId="77777777" w:rsidR="009A6DF8" w:rsidRDefault="009A6DF8" w:rsidP="002E2E68">
      <w:pPr>
        <w:rPr>
          <w:rFonts w:ascii="Times New Roman" w:eastAsia="Times New Roman" w:hAnsi="Times New Roman" w:cs="Times New Roman"/>
          <w:color w:val="000000"/>
          <w:sz w:val="27"/>
          <w:szCs w:val="27"/>
        </w:rPr>
      </w:pPr>
    </w:p>
    <w:p w14:paraId="35129265" w14:textId="77777777" w:rsidR="00616A62" w:rsidRPr="00B46997" w:rsidRDefault="00616A62" w:rsidP="00616A62">
      <w:pPr>
        <w:jc w:val="center"/>
        <w:rPr>
          <w:rFonts w:ascii="Times New Roman" w:hAnsi="Times New Roman" w:cs="Times New Roman"/>
          <w:b/>
          <w:i/>
          <w:sz w:val="28"/>
          <w:szCs w:val="28"/>
        </w:rPr>
      </w:pPr>
      <w:r w:rsidRPr="00B46997">
        <w:rPr>
          <w:rFonts w:ascii="Times New Roman" w:hAnsi="Times New Roman" w:cs="Times New Roman"/>
          <w:b/>
          <w:i/>
          <w:sz w:val="28"/>
          <w:szCs w:val="28"/>
        </w:rPr>
        <w:t>Learning Goals</w:t>
      </w:r>
    </w:p>
    <w:p w14:paraId="24870183" w14:textId="77777777" w:rsidR="00616A62" w:rsidRDefault="00616A62" w:rsidP="00616A62">
      <w:pPr>
        <w:rPr>
          <w:rFonts w:ascii="Times New Roman" w:hAnsi="Times New Roman" w:cs="Times New Roman"/>
        </w:rPr>
      </w:pPr>
    </w:p>
    <w:p w14:paraId="6A51C9BE" w14:textId="474B4BEB" w:rsidR="00616A62" w:rsidRPr="007635A7" w:rsidRDefault="00616A62" w:rsidP="00616A62">
      <w:pPr>
        <w:rPr>
          <w:rFonts w:ascii="Times New Roman" w:hAnsi="Times New Roman" w:cs="Times New Roman"/>
          <w:sz w:val="22"/>
          <w:szCs w:val="22"/>
        </w:rPr>
      </w:pPr>
      <w:r w:rsidRPr="007635A7">
        <w:rPr>
          <w:rFonts w:ascii="Times New Roman" w:hAnsi="Times New Roman" w:cs="Times New Roman"/>
          <w:sz w:val="22"/>
          <w:szCs w:val="22"/>
        </w:rPr>
        <w:t xml:space="preserve">Our </w:t>
      </w:r>
      <w:r>
        <w:rPr>
          <w:rFonts w:ascii="Times New Roman" w:hAnsi="Times New Roman" w:cs="Times New Roman"/>
          <w:sz w:val="22"/>
          <w:szCs w:val="22"/>
        </w:rPr>
        <w:t>inquiry into the forms and functions of</w:t>
      </w:r>
      <w:r w:rsidRPr="007635A7">
        <w:rPr>
          <w:rFonts w:ascii="Times New Roman" w:hAnsi="Times New Roman" w:cs="Times New Roman"/>
          <w:sz w:val="22"/>
          <w:szCs w:val="22"/>
        </w:rPr>
        <w:t xml:space="preserve"> </w:t>
      </w:r>
      <w:r>
        <w:rPr>
          <w:rFonts w:ascii="Times New Roman" w:hAnsi="Times New Roman" w:cs="Times New Roman"/>
          <w:sz w:val="22"/>
          <w:szCs w:val="22"/>
        </w:rPr>
        <w:t xml:space="preserve">ecstasy develops a range of </w:t>
      </w:r>
      <w:r w:rsidRPr="007635A7">
        <w:rPr>
          <w:rFonts w:ascii="Times New Roman" w:hAnsi="Times New Roman" w:cs="Times New Roman"/>
          <w:sz w:val="22"/>
          <w:szCs w:val="22"/>
        </w:rPr>
        <w:t>critical skills, among which are:</w:t>
      </w:r>
    </w:p>
    <w:p w14:paraId="5EB55EFB" w14:textId="77777777" w:rsidR="00616A62" w:rsidRPr="007635A7" w:rsidRDefault="00616A62" w:rsidP="00616A62">
      <w:pPr>
        <w:rPr>
          <w:rFonts w:ascii="Times New Roman" w:hAnsi="Times New Roman" w:cs="Times New Roman"/>
          <w:sz w:val="22"/>
          <w:szCs w:val="22"/>
        </w:rPr>
      </w:pPr>
    </w:p>
    <w:p w14:paraId="08CC9959" w14:textId="1234813C" w:rsidR="00616A62" w:rsidRPr="009A6DF8" w:rsidRDefault="00616A62" w:rsidP="00616A62">
      <w:pPr>
        <w:pStyle w:val="ListParagraph"/>
        <w:numPr>
          <w:ilvl w:val="0"/>
          <w:numId w:val="1"/>
        </w:numPr>
        <w:rPr>
          <w:rFonts w:ascii="Times New Roman" w:hAnsi="Times New Roman" w:cs="Times New Roman"/>
          <w:sz w:val="22"/>
          <w:szCs w:val="22"/>
        </w:rPr>
      </w:pPr>
      <w:r w:rsidRPr="009A6DF8">
        <w:rPr>
          <w:rFonts w:ascii="Times New Roman" w:hAnsi="Times New Roman" w:cs="Times New Roman"/>
          <w:i/>
          <w:sz w:val="22"/>
          <w:szCs w:val="22"/>
        </w:rPr>
        <w:t>Religious literacy</w:t>
      </w:r>
      <w:r w:rsidRPr="009A6DF8">
        <w:rPr>
          <w:rFonts w:ascii="Times New Roman" w:hAnsi="Times New Roman" w:cs="Times New Roman"/>
          <w:sz w:val="22"/>
          <w:szCs w:val="22"/>
        </w:rPr>
        <w:t xml:space="preserve">: students </w:t>
      </w:r>
      <w:r w:rsidRPr="009A6DF8">
        <w:rPr>
          <w:rFonts w:ascii="Times New Roman" w:hAnsi="Times New Roman" w:cs="Times New Roman"/>
          <w:sz w:val="22"/>
          <w:szCs w:val="22"/>
        </w:rPr>
        <w:t xml:space="preserve">learn basic vocabulary and </w:t>
      </w:r>
      <w:r w:rsidR="009A6DF8" w:rsidRPr="009A6DF8">
        <w:rPr>
          <w:rFonts w:ascii="Times New Roman" w:hAnsi="Times New Roman" w:cs="Times New Roman"/>
          <w:sz w:val="22"/>
          <w:szCs w:val="22"/>
        </w:rPr>
        <w:t xml:space="preserve">key </w:t>
      </w:r>
      <w:r w:rsidRPr="009A6DF8">
        <w:rPr>
          <w:rFonts w:ascii="Times New Roman" w:hAnsi="Times New Roman" w:cs="Times New Roman"/>
          <w:sz w:val="22"/>
          <w:szCs w:val="22"/>
        </w:rPr>
        <w:t>concepts</w:t>
      </w:r>
      <w:r w:rsidR="009A6DF8" w:rsidRPr="009A6DF8">
        <w:rPr>
          <w:rFonts w:ascii="Times New Roman" w:hAnsi="Times New Roman" w:cs="Times New Roman"/>
          <w:sz w:val="22"/>
          <w:szCs w:val="22"/>
        </w:rPr>
        <w:t xml:space="preserve"> relevant to our topic</w:t>
      </w:r>
      <w:r w:rsidRPr="009A6DF8">
        <w:rPr>
          <w:rFonts w:ascii="Times New Roman" w:hAnsi="Times New Roman" w:cs="Times New Roman"/>
          <w:sz w:val="22"/>
          <w:szCs w:val="22"/>
        </w:rPr>
        <w:t xml:space="preserve">, </w:t>
      </w:r>
      <w:r w:rsidR="009A6DF8" w:rsidRPr="009A6DF8">
        <w:rPr>
          <w:rFonts w:ascii="Times New Roman" w:hAnsi="Times New Roman" w:cs="Times New Roman"/>
          <w:sz w:val="22"/>
          <w:szCs w:val="22"/>
        </w:rPr>
        <w:t xml:space="preserve">and </w:t>
      </w:r>
      <w:r w:rsidRPr="009A6DF8">
        <w:rPr>
          <w:rFonts w:ascii="Times New Roman" w:hAnsi="Times New Roman" w:cs="Times New Roman"/>
          <w:sz w:val="22"/>
          <w:szCs w:val="22"/>
        </w:rPr>
        <w:t>familiariz</w:t>
      </w:r>
      <w:r w:rsidR="009A6DF8" w:rsidRPr="009A6DF8">
        <w:rPr>
          <w:rFonts w:ascii="Times New Roman" w:hAnsi="Times New Roman" w:cs="Times New Roman"/>
          <w:sz w:val="22"/>
          <w:szCs w:val="22"/>
        </w:rPr>
        <w:t>e</w:t>
      </w:r>
      <w:r w:rsidRPr="009A6DF8">
        <w:rPr>
          <w:rFonts w:ascii="Times New Roman" w:hAnsi="Times New Roman" w:cs="Times New Roman"/>
          <w:sz w:val="22"/>
          <w:szCs w:val="22"/>
        </w:rPr>
        <w:t xml:space="preserve"> themselves with multiple traditions</w:t>
      </w:r>
      <w:r w:rsidR="009A6DF8" w:rsidRPr="009A6DF8">
        <w:rPr>
          <w:rFonts w:ascii="Times New Roman" w:hAnsi="Times New Roman" w:cs="Times New Roman"/>
          <w:sz w:val="22"/>
          <w:szCs w:val="22"/>
        </w:rPr>
        <w:t xml:space="preserve">, </w:t>
      </w:r>
      <w:r w:rsidR="009A6DF8">
        <w:rPr>
          <w:rFonts w:ascii="Times New Roman" w:hAnsi="Times New Roman" w:cs="Times New Roman"/>
          <w:sz w:val="22"/>
          <w:szCs w:val="22"/>
        </w:rPr>
        <w:t xml:space="preserve">thereby </w:t>
      </w:r>
      <w:r w:rsidR="009A6DF8" w:rsidRPr="009A6DF8">
        <w:rPr>
          <w:rFonts w:ascii="Times New Roman" w:hAnsi="Times New Roman" w:cs="Times New Roman"/>
          <w:sz w:val="22"/>
          <w:szCs w:val="22"/>
        </w:rPr>
        <w:t>expanding</w:t>
      </w:r>
      <w:r w:rsidR="009A6DF8">
        <w:rPr>
          <w:rFonts w:ascii="Times New Roman" w:hAnsi="Times New Roman" w:cs="Times New Roman"/>
          <w:sz w:val="22"/>
          <w:szCs w:val="22"/>
        </w:rPr>
        <w:t xml:space="preserve"> </w:t>
      </w:r>
      <w:r w:rsidR="009A6DF8" w:rsidRPr="009A6DF8">
        <w:rPr>
          <w:rFonts w:ascii="Times New Roman" w:hAnsi="Times New Roman" w:cs="Times New Roman"/>
          <w:sz w:val="22"/>
          <w:szCs w:val="22"/>
        </w:rPr>
        <w:t>awareness of global diversity</w:t>
      </w:r>
      <w:r w:rsidR="009A6DF8" w:rsidRPr="009A6DF8">
        <w:rPr>
          <w:rFonts w:ascii="Times New Roman" w:hAnsi="Times New Roman" w:cs="Times New Roman"/>
          <w:sz w:val="22"/>
          <w:szCs w:val="22"/>
        </w:rPr>
        <w:t>;</w:t>
      </w:r>
    </w:p>
    <w:p w14:paraId="6278BA2D" w14:textId="77777777" w:rsidR="009A6DF8" w:rsidRPr="009A6DF8" w:rsidRDefault="009A6DF8" w:rsidP="009A6DF8">
      <w:pPr>
        <w:pStyle w:val="ListParagraph"/>
        <w:rPr>
          <w:rFonts w:ascii="Times New Roman" w:hAnsi="Times New Roman" w:cs="Times New Roman"/>
          <w:sz w:val="22"/>
          <w:szCs w:val="22"/>
        </w:rPr>
      </w:pPr>
    </w:p>
    <w:p w14:paraId="5F18FE01" w14:textId="2C23A986" w:rsidR="00616A62" w:rsidRDefault="00616A62" w:rsidP="00616A62">
      <w:pPr>
        <w:pStyle w:val="ListParagraph"/>
        <w:numPr>
          <w:ilvl w:val="0"/>
          <w:numId w:val="1"/>
        </w:numPr>
        <w:rPr>
          <w:rFonts w:ascii="Times New Roman" w:hAnsi="Times New Roman" w:cs="Times New Roman"/>
          <w:sz w:val="22"/>
          <w:szCs w:val="22"/>
        </w:rPr>
      </w:pPr>
      <w:r w:rsidRPr="007635A7">
        <w:rPr>
          <w:rFonts w:ascii="Times New Roman" w:hAnsi="Times New Roman" w:cs="Times New Roman"/>
          <w:i/>
          <w:sz w:val="22"/>
          <w:szCs w:val="22"/>
        </w:rPr>
        <w:t>Methodological sophistication</w:t>
      </w:r>
      <w:r w:rsidRPr="007635A7">
        <w:rPr>
          <w:rFonts w:ascii="Times New Roman" w:hAnsi="Times New Roman" w:cs="Times New Roman"/>
          <w:sz w:val="22"/>
          <w:szCs w:val="22"/>
        </w:rPr>
        <w:t>: students utilize academic theories to make sense of data, and interrogate the relation between argument and evidence;</w:t>
      </w:r>
    </w:p>
    <w:p w14:paraId="6F2B4A60" w14:textId="77777777" w:rsidR="00616A62" w:rsidRPr="007635A7" w:rsidRDefault="00616A62" w:rsidP="00616A62">
      <w:pPr>
        <w:pStyle w:val="ListParagraph"/>
        <w:rPr>
          <w:rFonts w:ascii="Times New Roman" w:hAnsi="Times New Roman" w:cs="Times New Roman"/>
          <w:sz w:val="22"/>
          <w:szCs w:val="22"/>
        </w:rPr>
      </w:pPr>
    </w:p>
    <w:p w14:paraId="008AE12F" w14:textId="6C7B4E7C" w:rsidR="00616A62" w:rsidRPr="00616A62" w:rsidRDefault="00616A62" w:rsidP="00616A62">
      <w:pPr>
        <w:pStyle w:val="ListParagraph"/>
        <w:numPr>
          <w:ilvl w:val="0"/>
          <w:numId w:val="1"/>
        </w:numPr>
        <w:rPr>
          <w:rFonts w:ascii="Times New Roman" w:hAnsi="Times New Roman" w:cs="Times New Roman"/>
          <w:sz w:val="22"/>
          <w:szCs w:val="22"/>
        </w:rPr>
      </w:pPr>
      <w:r w:rsidRPr="007635A7">
        <w:rPr>
          <w:rFonts w:ascii="Times New Roman" w:hAnsi="Times New Roman" w:cs="Times New Roman"/>
          <w:i/>
          <w:sz w:val="22"/>
          <w:szCs w:val="22"/>
        </w:rPr>
        <w:t>Information literacy</w:t>
      </w:r>
      <w:r w:rsidRPr="007635A7">
        <w:rPr>
          <w:rFonts w:ascii="Times New Roman" w:hAnsi="Times New Roman" w:cs="Times New Roman"/>
          <w:sz w:val="22"/>
          <w:szCs w:val="22"/>
        </w:rPr>
        <w:t>: students conduct their own researches, gaining hands-on experience in locating information and assessing its reliability and relevance</w:t>
      </w:r>
      <w:r>
        <w:rPr>
          <w:rFonts w:ascii="Times New Roman" w:hAnsi="Times New Roman" w:cs="Times New Roman"/>
          <w:sz w:val="22"/>
          <w:szCs w:val="22"/>
        </w:rPr>
        <w:t xml:space="preserve">. </w:t>
      </w:r>
    </w:p>
    <w:p w14:paraId="6AED6CB6" w14:textId="77777777" w:rsidR="00616A62" w:rsidRPr="007635A7" w:rsidRDefault="00616A62" w:rsidP="00616A62">
      <w:pPr>
        <w:rPr>
          <w:rFonts w:ascii="Times New Roman" w:hAnsi="Times New Roman" w:cs="Times New Roman"/>
          <w:sz w:val="22"/>
          <w:szCs w:val="22"/>
        </w:rPr>
      </w:pPr>
    </w:p>
    <w:p w14:paraId="31707B81" w14:textId="4165BD11" w:rsidR="00616A62" w:rsidRPr="007635A7" w:rsidRDefault="00616A62" w:rsidP="00616A62">
      <w:pPr>
        <w:rPr>
          <w:rFonts w:ascii="Times New Roman" w:hAnsi="Times New Roman" w:cs="Times New Roman"/>
          <w:sz w:val="22"/>
          <w:szCs w:val="22"/>
        </w:rPr>
      </w:pPr>
      <w:r w:rsidRPr="007635A7">
        <w:rPr>
          <w:rFonts w:ascii="Times New Roman" w:hAnsi="Times New Roman" w:cs="Times New Roman"/>
          <w:sz w:val="22"/>
          <w:szCs w:val="22"/>
        </w:rPr>
        <w:t xml:space="preserve">Any course in Religious Studies cultivates habits of close reading, clear writing, and intelligent, respectful conversation, and so RE </w:t>
      </w:r>
      <w:r>
        <w:rPr>
          <w:rFonts w:ascii="Times New Roman" w:hAnsi="Times New Roman" w:cs="Times New Roman"/>
          <w:sz w:val="22"/>
          <w:szCs w:val="22"/>
        </w:rPr>
        <w:t>230</w:t>
      </w:r>
      <w:r w:rsidRPr="007635A7">
        <w:rPr>
          <w:rFonts w:ascii="Times New Roman" w:hAnsi="Times New Roman" w:cs="Times New Roman"/>
          <w:sz w:val="22"/>
          <w:szCs w:val="22"/>
        </w:rPr>
        <w:t xml:space="preserve"> </w:t>
      </w:r>
      <w:r w:rsidR="009A6DF8">
        <w:rPr>
          <w:rFonts w:ascii="Times New Roman" w:hAnsi="Times New Roman" w:cs="Times New Roman"/>
          <w:sz w:val="22"/>
          <w:szCs w:val="22"/>
        </w:rPr>
        <w:t>furthers these</w:t>
      </w:r>
      <w:r w:rsidRPr="007635A7">
        <w:rPr>
          <w:rFonts w:ascii="Times New Roman" w:hAnsi="Times New Roman" w:cs="Times New Roman"/>
          <w:sz w:val="22"/>
          <w:szCs w:val="22"/>
        </w:rPr>
        <w:t xml:space="preserve"> fundamental learning goals.  </w:t>
      </w:r>
    </w:p>
    <w:p w14:paraId="3EDCB6C9" w14:textId="77777777" w:rsidR="009A6DF8" w:rsidRPr="00716CD9" w:rsidRDefault="009A6DF8" w:rsidP="002E2E68">
      <w:pPr>
        <w:rPr>
          <w:rFonts w:ascii="Times New Roman" w:eastAsia="Times New Roman" w:hAnsi="Times New Roman" w:cs="Times New Roman"/>
          <w:color w:val="000000"/>
          <w:sz w:val="27"/>
          <w:szCs w:val="27"/>
        </w:rPr>
      </w:pPr>
    </w:p>
    <w:p w14:paraId="0E8854E9" w14:textId="19AA0FAC" w:rsidR="002E2E68" w:rsidRPr="00716CD9" w:rsidRDefault="00616A62" w:rsidP="002E2E68">
      <w:pPr>
        <w:jc w:val="center"/>
        <w:rPr>
          <w:rFonts w:ascii="Times New Roman" w:eastAsia="Times New Roman" w:hAnsi="Times New Roman" w:cs="Times New Roman"/>
          <w:b/>
          <w:i/>
          <w:sz w:val="28"/>
          <w:szCs w:val="28"/>
          <w:shd w:val="clear" w:color="auto" w:fill="FFFFFF"/>
        </w:rPr>
      </w:pPr>
      <w:r>
        <w:rPr>
          <w:rFonts w:ascii="Times New Roman" w:hAnsi="Times New Roman" w:cs="Times New Roman"/>
          <w:b/>
          <w:i/>
          <w:sz w:val="28"/>
          <w:szCs w:val="28"/>
        </w:rPr>
        <w:lastRenderedPageBreak/>
        <w:t>Connectivity</w:t>
      </w:r>
    </w:p>
    <w:p w14:paraId="1F2E27BE" w14:textId="77777777" w:rsidR="002E2E68" w:rsidRPr="00616A62" w:rsidRDefault="002E2E68" w:rsidP="002E2E68">
      <w:pPr>
        <w:rPr>
          <w:rFonts w:ascii="Times New Roman" w:eastAsia="Times New Roman" w:hAnsi="Times New Roman" w:cs="Times New Roman"/>
          <w:sz w:val="22"/>
          <w:szCs w:val="22"/>
          <w:shd w:val="clear" w:color="auto" w:fill="FFFFFF"/>
        </w:rPr>
      </w:pPr>
    </w:p>
    <w:p w14:paraId="48B7673C" w14:textId="6AD136C4" w:rsidR="002E2E68" w:rsidRPr="00707C60" w:rsidRDefault="002E2E68" w:rsidP="002E2E68">
      <w:pPr>
        <w:rPr>
          <w:rFonts w:ascii="Times New Roman" w:hAnsi="Times New Roman" w:cs="Times New Roman"/>
        </w:rPr>
      </w:pPr>
      <w:r w:rsidRPr="00616A62">
        <w:rPr>
          <w:rFonts w:ascii="Times New Roman" w:eastAsia="Times New Roman" w:hAnsi="Times New Roman" w:cs="Times New Roman"/>
          <w:sz w:val="22"/>
          <w:szCs w:val="22"/>
          <w:shd w:val="clear" w:color="auto" w:fill="FFFFFF"/>
        </w:rPr>
        <w:tab/>
      </w:r>
      <w:r w:rsidR="00616A62" w:rsidRPr="00616A62">
        <w:rPr>
          <w:rFonts w:ascii="Times New Roman" w:eastAsia="Times New Roman" w:hAnsi="Times New Roman" w:cs="Times New Roman"/>
          <w:sz w:val="22"/>
          <w:szCs w:val="22"/>
          <w:shd w:val="clear" w:color="auto" w:fill="FFFFFF"/>
        </w:rPr>
        <w:t xml:space="preserve">Zoom </w:t>
      </w:r>
      <w:hyperlink r:id="rId6" w:tgtFrame="_blank" w:history="1">
        <w:r w:rsidR="00616A62" w:rsidRPr="00616A62">
          <w:rPr>
            <w:rFonts w:ascii="Times New Roman" w:eastAsia="Times New Roman" w:hAnsi="Times New Roman" w:cs="Times New Roman"/>
            <w:sz w:val="22"/>
            <w:szCs w:val="22"/>
          </w:rPr>
          <w:t>m</w:t>
        </w:r>
        <w:r w:rsidR="00707C60" w:rsidRPr="00616A62">
          <w:rPr>
            <w:rFonts w:ascii="Times New Roman" w:eastAsia="Times New Roman" w:hAnsi="Times New Roman" w:cs="Times New Roman"/>
            <w:sz w:val="22"/>
            <w:szCs w:val="22"/>
          </w:rPr>
          <w:t>eeting</w:t>
        </w:r>
      </w:hyperlink>
      <w:r w:rsidR="00707C60" w:rsidRPr="00707C60">
        <w:rPr>
          <w:rFonts w:ascii="Times New Roman" w:eastAsia="Times New Roman" w:hAnsi="Times New Roman" w:cs="Times New Roman"/>
          <w:sz w:val="22"/>
          <w:szCs w:val="22"/>
        </w:rPr>
        <w:t xml:space="preserve"> ID: </w:t>
      </w:r>
      <w:r w:rsidR="00707C60" w:rsidRPr="00707C60">
        <w:rPr>
          <w:rFonts w:ascii="Times New Roman" w:hAnsi="Times New Roman" w:cs="Times New Roman"/>
        </w:rPr>
        <w:t>998 1355 4359</w:t>
      </w:r>
      <w:r w:rsidR="00707C60" w:rsidRPr="00707C60">
        <w:rPr>
          <w:rFonts w:ascii="Times New Roman" w:hAnsi="Times New Roman" w:cs="Times New Roman"/>
        </w:rPr>
        <w:t>.</w:t>
      </w:r>
    </w:p>
    <w:p w14:paraId="332413D1" w14:textId="77777777" w:rsidR="00707C60" w:rsidRPr="00707C60" w:rsidRDefault="00707C60" w:rsidP="002E2E68">
      <w:pPr>
        <w:rPr>
          <w:rFonts w:ascii="Times New Roman" w:eastAsia="Times New Roman" w:hAnsi="Times New Roman" w:cs="Times New Roman"/>
          <w:sz w:val="22"/>
          <w:szCs w:val="22"/>
        </w:rPr>
      </w:pPr>
    </w:p>
    <w:p w14:paraId="21D1795F" w14:textId="53156420" w:rsidR="00707C60" w:rsidRDefault="00707C60" w:rsidP="002E2E68">
      <w:pPr>
        <w:rPr>
          <w:rFonts w:ascii="Times New Roman" w:eastAsia="Times New Roman" w:hAnsi="Times New Roman" w:cs="Times New Roman"/>
          <w:sz w:val="22"/>
          <w:szCs w:val="22"/>
        </w:rPr>
      </w:pPr>
      <w:r w:rsidRPr="00707C60">
        <w:rPr>
          <w:rFonts w:ascii="Times New Roman" w:eastAsia="Times New Roman" w:hAnsi="Times New Roman" w:cs="Times New Roman"/>
          <w:sz w:val="22"/>
          <w:szCs w:val="22"/>
        </w:rPr>
        <w:tab/>
        <w:t xml:space="preserve">The passcode (and an invitation link) have been sent to enrolled students via email. </w:t>
      </w:r>
    </w:p>
    <w:p w14:paraId="76AF0261" w14:textId="32FB2C83" w:rsidR="0018612D" w:rsidRDefault="0018612D" w:rsidP="002E2E68">
      <w:pPr>
        <w:rPr>
          <w:rFonts w:ascii="Times New Roman" w:eastAsia="Times New Roman" w:hAnsi="Times New Roman" w:cs="Times New Roman"/>
          <w:sz w:val="22"/>
          <w:szCs w:val="22"/>
        </w:rPr>
      </w:pPr>
    </w:p>
    <w:p w14:paraId="68E77F5E" w14:textId="140E3AED" w:rsidR="0018612D" w:rsidRPr="00707C60" w:rsidRDefault="0018612D" w:rsidP="002E2E68">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Whenever possible, please have your camera turned on, so that we can see each other</w:t>
      </w:r>
      <w:r w:rsidR="00616A62">
        <w:rPr>
          <w:rFonts w:ascii="Times New Roman" w:eastAsia="Times New Roman" w:hAnsi="Times New Roman" w:cs="Times New Roman"/>
          <w:sz w:val="22"/>
          <w:szCs w:val="22"/>
        </w:rPr>
        <w:t>.</w:t>
      </w:r>
    </w:p>
    <w:p w14:paraId="3EDED20E" w14:textId="0E5F6F75" w:rsidR="00BB3DB0" w:rsidRDefault="00BB3DB0" w:rsidP="002E2E68">
      <w:pPr>
        <w:rPr>
          <w:rFonts w:ascii="Times New Roman" w:eastAsia="Times New Roman" w:hAnsi="Times New Roman" w:cs="Times New Roman"/>
          <w:sz w:val="22"/>
          <w:szCs w:val="22"/>
        </w:rPr>
      </w:pPr>
    </w:p>
    <w:p w14:paraId="7E43975E" w14:textId="77777777" w:rsidR="00616A62" w:rsidRPr="00707C60" w:rsidRDefault="00616A62" w:rsidP="002E2E68">
      <w:pPr>
        <w:rPr>
          <w:rFonts w:ascii="Times New Roman" w:eastAsia="Times New Roman" w:hAnsi="Times New Roman" w:cs="Times New Roman"/>
          <w:sz w:val="22"/>
          <w:szCs w:val="22"/>
        </w:rPr>
      </w:pPr>
    </w:p>
    <w:p w14:paraId="73D8CFE9" w14:textId="77777777" w:rsidR="002E2E68" w:rsidRPr="007443CF" w:rsidRDefault="002E2E68" w:rsidP="002E2E68">
      <w:pPr>
        <w:jc w:val="center"/>
        <w:rPr>
          <w:rFonts w:ascii="Times New Roman" w:hAnsi="Times New Roman" w:cs="Times New Roman"/>
          <w:b/>
          <w:i/>
          <w:sz w:val="28"/>
          <w:szCs w:val="28"/>
        </w:rPr>
      </w:pPr>
      <w:r w:rsidRPr="007443CF">
        <w:rPr>
          <w:rFonts w:ascii="Times New Roman" w:hAnsi="Times New Roman" w:cs="Times New Roman"/>
          <w:b/>
          <w:i/>
          <w:sz w:val="28"/>
          <w:szCs w:val="28"/>
        </w:rPr>
        <w:t>Course Materials</w:t>
      </w:r>
    </w:p>
    <w:p w14:paraId="5FAD0E69" w14:textId="77777777" w:rsidR="002E2E68" w:rsidRPr="00A201C2" w:rsidRDefault="002E2E68" w:rsidP="002E2E68">
      <w:pPr>
        <w:jc w:val="center"/>
        <w:rPr>
          <w:b/>
          <w:i/>
          <w:sz w:val="28"/>
          <w:szCs w:val="28"/>
        </w:rPr>
      </w:pPr>
    </w:p>
    <w:p w14:paraId="0D0EBA39" w14:textId="0DA31AC2" w:rsidR="002E2E68" w:rsidRPr="00707C60" w:rsidRDefault="002E2E68" w:rsidP="002E2E68">
      <w:pPr>
        <w:rPr>
          <w:rFonts w:ascii="Times New Roman" w:hAnsi="Times New Roman" w:cs="Times New Roman"/>
        </w:rPr>
      </w:pPr>
      <w:r w:rsidRPr="00707C60">
        <w:rPr>
          <w:rFonts w:ascii="Times New Roman" w:hAnsi="Times New Roman" w:cs="Times New Roman"/>
        </w:rPr>
        <w:t xml:space="preserve">All assigned readings </w:t>
      </w:r>
      <w:r w:rsidR="00707C60">
        <w:rPr>
          <w:rFonts w:ascii="Times New Roman" w:hAnsi="Times New Roman" w:cs="Times New Roman"/>
        </w:rPr>
        <w:t xml:space="preserve">and viewings </w:t>
      </w:r>
      <w:r w:rsidR="00BB3DB0" w:rsidRPr="00707C60">
        <w:rPr>
          <w:rFonts w:ascii="Times New Roman" w:hAnsi="Times New Roman" w:cs="Times New Roman"/>
        </w:rPr>
        <w:t>are</w:t>
      </w:r>
      <w:r w:rsidRPr="00707C60">
        <w:rPr>
          <w:rFonts w:ascii="Times New Roman" w:hAnsi="Times New Roman" w:cs="Times New Roman"/>
        </w:rPr>
        <w:t xml:space="preserve"> available on-line, accessed through </w:t>
      </w:r>
      <w:proofErr w:type="spellStart"/>
      <w:r w:rsidRPr="00707C60">
        <w:rPr>
          <w:rFonts w:ascii="Times New Roman" w:hAnsi="Times New Roman" w:cs="Times New Roman"/>
          <w:b/>
        </w:rPr>
        <w:t>theSpring</w:t>
      </w:r>
      <w:proofErr w:type="spellEnd"/>
      <w:r w:rsidRPr="00707C60">
        <w:rPr>
          <w:rFonts w:ascii="Times New Roman" w:hAnsi="Times New Roman" w:cs="Times New Roman"/>
          <w:b/>
        </w:rPr>
        <w:t>.</w:t>
      </w:r>
      <w:r w:rsidRPr="00707C60">
        <w:rPr>
          <w:rFonts w:ascii="Times New Roman" w:hAnsi="Times New Roman" w:cs="Times New Roman"/>
        </w:rPr>
        <w:t xml:space="preserve">  </w:t>
      </w:r>
    </w:p>
    <w:p w14:paraId="3A69F32F" w14:textId="61D2798D" w:rsidR="00BB3DB0" w:rsidRDefault="002E2E68" w:rsidP="002E2E68">
      <w:pPr>
        <w:rPr>
          <w:rFonts w:ascii="Times New Roman" w:hAnsi="Times New Roman" w:cs="Times New Roman"/>
        </w:rPr>
      </w:pPr>
      <w:r w:rsidRPr="00707C60">
        <w:rPr>
          <w:rFonts w:ascii="Times New Roman" w:hAnsi="Times New Roman" w:cs="Times New Roman"/>
        </w:rPr>
        <w:t>The home page for the course content is:</w:t>
      </w:r>
    </w:p>
    <w:p w14:paraId="628DF621" w14:textId="77777777" w:rsidR="00707C60" w:rsidRPr="00707C60" w:rsidRDefault="00707C60" w:rsidP="002E2E68">
      <w:pPr>
        <w:rPr>
          <w:rFonts w:ascii="Times New Roman" w:hAnsi="Times New Roman" w:cs="Times New Roman"/>
        </w:rPr>
      </w:pPr>
    </w:p>
    <w:p w14:paraId="3960F38B" w14:textId="022A1DFB" w:rsidR="002E2E68" w:rsidRPr="00707C60" w:rsidRDefault="00707C60" w:rsidP="002E2E68">
      <w:pPr>
        <w:jc w:val="center"/>
        <w:rPr>
          <w:rFonts w:ascii="Times New Roman" w:eastAsia="Times New Roman" w:hAnsi="Times New Roman" w:cs="Times New Roman"/>
        </w:rPr>
      </w:pPr>
      <w:r w:rsidRPr="00707C60">
        <w:rPr>
          <w:rFonts w:ascii="Times New Roman" w:eastAsia="Times New Roman" w:hAnsi="Times New Roman" w:cs="Times New Roman"/>
        </w:rPr>
        <w:t>https://thespring.skidmore.edu/d2l/home/23168</w:t>
      </w:r>
      <w:r w:rsidRPr="00707C60">
        <w:rPr>
          <w:rFonts w:ascii="Times New Roman" w:eastAsia="Times New Roman" w:hAnsi="Times New Roman" w:cs="Times New Roman"/>
        </w:rPr>
        <w:t>.</w:t>
      </w:r>
    </w:p>
    <w:p w14:paraId="4FC69D84" w14:textId="77777777" w:rsidR="002664A4" w:rsidRDefault="002664A4" w:rsidP="002664A4">
      <w:pPr>
        <w:rPr>
          <w:rFonts w:ascii="Times New Roman" w:hAnsi="Times New Roman" w:cs="Times New Roman"/>
        </w:rPr>
      </w:pPr>
    </w:p>
    <w:p w14:paraId="7A80AFDE" w14:textId="772EDAA3" w:rsidR="002664A4" w:rsidRDefault="002E2E68" w:rsidP="002E2E6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66C1704" w14:textId="77777777" w:rsidR="002664A4" w:rsidRPr="007443CF" w:rsidRDefault="002664A4" w:rsidP="002664A4">
      <w:pPr>
        <w:jc w:val="center"/>
        <w:rPr>
          <w:rFonts w:ascii="Times New Roman" w:hAnsi="Times New Roman" w:cs="Times New Roman"/>
          <w:b/>
          <w:i/>
          <w:sz w:val="28"/>
          <w:szCs w:val="28"/>
        </w:rPr>
      </w:pPr>
      <w:r w:rsidRPr="007443CF">
        <w:rPr>
          <w:rFonts w:ascii="Times New Roman" w:hAnsi="Times New Roman" w:cs="Times New Roman"/>
          <w:b/>
          <w:i/>
          <w:sz w:val="28"/>
          <w:szCs w:val="28"/>
        </w:rPr>
        <w:t>Course Requirements</w:t>
      </w:r>
    </w:p>
    <w:p w14:paraId="6BBBD509" w14:textId="77777777" w:rsidR="002664A4" w:rsidRPr="007443CF" w:rsidRDefault="002664A4" w:rsidP="002664A4">
      <w:pPr>
        <w:jc w:val="center"/>
        <w:rPr>
          <w:rFonts w:ascii="Times New Roman" w:hAnsi="Times New Roman" w:cs="Times New Roman"/>
          <w:b/>
          <w:i/>
          <w:sz w:val="22"/>
        </w:rPr>
      </w:pPr>
    </w:p>
    <w:p w14:paraId="1FE89948" w14:textId="77777777" w:rsidR="002664A4" w:rsidRDefault="002664A4" w:rsidP="002664A4">
      <w:pPr>
        <w:pStyle w:val="BodyText2"/>
      </w:pPr>
      <w:r w:rsidRPr="007443CF">
        <w:t>Your grade consists of the following components:</w:t>
      </w:r>
    </w:p>
    <w:p w14:paraId="5EA80D50" w14:textId="58971252" w:rsidR="002664A4" w:rsidRPr="007443CF" w:rsidRDefault="002664A4" w:rsidP="002664A4">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7443CF">
        <w:rPr>
          <w:rFonts w:ascii="Times New Roman" w:hAnsi="Times New Roman" w:cs="Times New Roman"/>
          <w:b/>
        </w:rPr>
        <w:t>Participation</w:t>
      </w:r>
      <w:r w:rsidRPr="007443CF">
        <w:rPr>
          <w:rFonts w:ascii="Times New Roman" w:hAnsi="Times New Roman" w:cs="Times New Roman"/>
          <w:b/>
        </w:rPr>
        <w:tab/>
      </w:r>
      <w:r w:rsidRPr="007443CF">
        <w:rPr>
          <w:rFonts w:ascii="Times New Roman" w:hAnsi="Times New Roman" w:cs="Times New Roman"/>
          <w:b/>
        </w:rPr>
        <w:tab/>
      </w:r>
      <w:r w:rsidRPr="007443CF">
        <w:rPr>
          <w:rFonts w:ascii="Times New Roman" w:hAnsi="Times New Roman" w:cs="Times New Roman"/>
          <w:b/>
        </w:rPr>
        <w:tab/>
      </w:r>
      <w:r w:rsidRPr="007443CF">
        <w:rPr>
          <w:rFonts w:ascii="Times New Roman" w:hAnsi="Times New Roman" w:cs="Times New Roman"/>
          <w:b/>
        </w:rPr>
        <w:tab/>
        <w:t>10%</w:t>
      </w:r>
      <w:r>
        <w:rPr>
          <w:rFonts w:ascii="Times New Roman" w:hAnsi="Times New Roman" w:cs="Times New Roman"/>
          <w:b/>
        </w:rPr>
        <w:t xml:space="preserve"> </w:t>
      </w:r>
    </w:p>
    <w:p w14:paraId="70139E23" w14:textId="45463F4C" w:rsidR="002664A4" w:rsidRPr="007443CF" w:rsidRDefault="002664A4" w:rsidP="002664A4">
      <w:pPr>
        <w:rPr>
          <w:rFonts w:ascii="Times New Roman" w:hAnsi="Times New Roman" w:cs="Times New Roman"/>
          <w:b/>
        </w:rPr>
      </w:pPr>
      <w:r w:rsidRPr="007443CF">
        <w:rPr>
          <w:rFonts w:ascii="Times New Roman" w:hAnsi="Times New Roman" w:cs="Times New Roman"/>
          <w:b/>
        </w:rPr>
        <w:tab/>
      </w:r>
      <w:r w:rsidRPr="007443CF">
        <w:rPr>
          <w:rFonts w:ascii="Times New Roman" w:hAnsi="Times New Roman" w:cs="Times New Roman"/>
          <w:b/>
        </w:rPr>
        <w:tab/>
        <w:t>First Exam</w:t>
      </w:r>
      <w:r w:rsidRPr="007443CF">
        <w:rPr>
          <w:rFonts w:ascii="Times New Roman" w:hAnsi="Times New Roman" w:cs="Times New Roman"/>
          <w:b/>
        </w:rPr>
        <w:tab/>
      </w:r>
      <w:r w:rsidRPr="007443CF">
        <w:rPr>
          <w:rFonts w:ascii="Times New Roman" w:hAnsi="Times New Roman" w:cs="Times New Roman"/>
          <w:b/>
        </w:rPr>
        <w:tab/>
      </w:r>
      <w:r w:rsidRPr="007443CF">
        <w:rPr>
          <w:rFonts w:ascii="Times New Roman" w:hAnsi="Times New Roman" w:cs="Times New Roman"/>
          <w:b/>
        </w:rPr>
        <w:tab/>
      </w:r>
      <w:r w:rsidRPr="007443CF">
        <w:rPr>
          <w:rFonts w:ascii="Times New Roman" w:hAnsi="Times New Roman" w:cs="Times New Roman"/>
          <w:b/>
        </w:rPr>
        <w:tab/>
      </w:r>
      <w:r w:rsidR="00BB3DB0">
        <w:rPr>
          <w:rFonts w:ascii="Times New Roman" w:hAnsi="Times New Roman" w:cs="Times New Roman"/>
          <w:b/>
        </w:rPr>
        <w:t>30</w:t>
      </w:r>
      <w:r w:rsidRPr="007443CF">
        <w:rPr>
          <w:rFonts w:ascii="Times New Roman" w:hAnsi="Times New Roman" w:cs="Times New Roman"/>
          <w:b/>
        </w:rPr>
        <w:t>%</w:t>
      </w:r>
    </w:p>
    <w:p w14:paraId="3BA68A05" w14:textId="32F710A4" w:rsidR="002664A4" w:rsidRPr="007443CF" w:rsidRDefault="002664A4" w:rsidP="002664A4">
      <w:pPr>
        <w:rPr>
          <w:rFonts w:ascii="Times New Roman" w:hAnsi="Times New Roman" w:cs="Times New Roman"/>
          <w:b/>
        </w:rPr>
      </w:pPr>
      <w:r w:rsidRPr="007443CF">
        <w:rPr>
          <w:rFonts w:ascii="Times New Roman" w:hAnsi="Times New Roman" w:cs="Times New Roman"/>
          <w:b/>
        </w:rPr>
        <w:tab/>
      </w:r>
      <w:r w:rsidRPr="007443CF">
        <w:rPr>
          <w:rFonts w:ascii="Times New Roman" w:hAnsi="Times New Roman" w:cs="Times New Roman"/>
          <w:b/>
        </w:rPr>
        <w:tab/>
        <w:t>Second Exam</w:t>
      </w:r>
      <w:r w:rsidRPr="007443CF">
        <w:rPr>
          <w:rFonts w:ascii="Times New Roman" w:hAnsi="Times New Roman" w:cs="Times New Roman"/>
          <w:b/>
        </w:rPr>
        <w:tab/>
      </w:r>
      <w:r w:rsidRPr="007443CF">
        <w:rPr>
          <w:rFonts w:ascii="Times New Roman" w:hAnsi="Times New Roman" w:cs="Times New Roman"/>
          <w:b/>
        </w:rPr>
        <w:tab/>
      </w:r>
      <w:r w:rsidRPr="007443CF">
        <w:rPr>
          <w:rFonts w:ascii="Times New Roman" w:hAnsi="Times New Roman" w:cs="Times New Roman"/>
          <w:b/>
        </w:rPr>
        <w:tab/>
      </w:r>
      <w:r w:rsidRPr="007443CF">
        <w:rPr>
          <w:rFonts w:ascii="Times New Roman" w:hAnsi="Times New Roman" w:cs="Times New Roman"/>
          <w:b/>
        </w:rPr>
        <w:tab/>
      </w:r>
      <w:r w:rsidR="00BB3DB0">
        <w:rPr>
          <w:rFonts w:ascii="Times New Roman" w:hAnsi="Times New Roman" w:cs="Times New Roman"/>
          <w:b/>
        </w:rPr>
        <w:t>30</w:t>
      </w:r>
      <w:r w:rsidRPr="007443CF">
        <w:rPr>
          <w:rFonts w:ascii="Times New Roman" w:hAnsi="Times New Roman" w:cs="Times New Roman"/>
          <w:b/>
        </w:rPr>
        <w:t>%</w:t>
      </w:r>
    </w:p>
    <w:p w14:paraId="310409A4" w14:textId="0ACDE9D5" w:rsidR="002664A4" w:rsidRPr="00616A62" w:rsidRDefault="002664A4" w:rsidP="002664A4">
      <w:pPr>
        <w:rPr>
          <w:rFonts w:ascii="Times New Roman" w:hAnsi="Times New Roman" w:cs="Times New Roman"/>
          <w:b/>
        </w:rPr>
      </w:pPr>
      <w:r w:rsidRPr="007443CF">
        <w:rPr>
          <w:rFonts w:ascii="Times New Roman" w:hAnsi="Times New Roman" w:cs="Times New Roman"/>
          <w:b/>
        </w:rPr>
        <w:tab/>
      </w:r>
      <w:r w:rsidRPr="007443CF">
        <w:rPr>
          <w:rFonts w:ascii="Times New Roman" w:hAnsi="Times New Roman" w:cs="Times New Roman"/>
          <w:b/>
        </w:rPr>
        <w:tab/>
      </w:r>
      <w:r>
        <w:rPr>
          <w:rFonts w:ascii="Times New Roman" w:hAnsi="Times New Roman" w:cs="Times New Roman"/>
          <w:b/>
        </w:rPr>
        <w:t>Collaborative Research</w:t>
      </w:r>
      <w:r w:rsidRPr="007443CF">
        <w:rPr>
          <w:rFonts w:ascii="Times New Roman" w:hAnsi="Times New Roman" w:cs="Times New Roman"/>
          <w:b/>
        </w:rPr>
        <w:tab/>
      </w:r>
      <w:r w:rsidRPr="007443CF">
        <w:rPr>
          <w:rFonts w:ascii="Times New Roman" w:hAnsi="Times New Roman" w:cs="Times New Roman"/>
          <w:b/>
        </w:rPr>
        <w:tab/>
      </w:r>
      <w:r>
        <w:rPr>
          <w:rFonts w:ascii="Times New Roman" w:hAnsi="Times New Roman" w:cs="Times New Roman"/>
          <w:b/>
        </w:rPr>
        <w:t>30</w:t>
      </w:r>
      <w:r w:rsidRPr="007443CF">
        <w:rPr>
          <w:rFonts w:ascii="Times New Roman" w:hAnsi="Times New Roman" w:cs="Times New Roman"/>
          <w:b/>
        </w:rPr>
        <w:t>%</w:t>
      </w:r>
    </w:p>
    <w:p w14:paraId="054C6BE0" w14:textId="0E0C5963" w:rsidR="00616A62" w:rsidRPr="00585ABA" w:rsidRDefault="00616A62" w:rsidP="00616A62">
      <w:pPr>
        <w:ind w:firstLine="720"/>
        <w:rPr>
          <w:rFonts w:ascii="Times New Roman" w:hAnsi="Times New Roman" w:cs="Times New Roman"/>
          <w:b/>
          <w:sz w:val="22"/>
          <w:szCs w:val="22"/>
        </w:rPr>
      </w:pPr>
      <w:r>
        <w:rPr>
          <w:rFonts w:ascii="Times New Roman" w:hAnsi="Times New Roman" w:cs="Times New Roman"/>
          <w:b/>
          <w:sz w:val="22"/>
          <w:szCs w:val="22"/>
        </w:rPr>
        <w:tab/>
      </w:r>
      <w:r w:rsidRPr="00585ABA">
        <w:rPr>
          <w:rFonts w:ascii="Times New Roman" w:hAnsi="Times New Roman" w:cs="Times New Roman"/>
          <w:b/>
          <w:sz w:val="22"/>
          <w:szCs w:val="22"/>
        </w:rPr>
        <w:t>___________________________________</w:t>
      </w:r>
      <w:r>
        <w:rPr>
          <w:rFonts w:ascii="Times New Roman" w:hAnsi="Times New Roman" w:cs="Times New Roman"/>
          <w:b/>
          <w:sz w:val="22"/>
          <w:szCs w:val="22"/>
        </w:rPr>
        <w:t>___</w:t>
      </w:r>
    </w:p>
    <w:p w14:paraId="5FD3196F" w14:textId="77777777" w:rsidR="00616A62" w:rsidRPr="00585ABA" w:rsidRDefault="00616A62" w:rsidP="00616A62">
      <w:pPr>
        <w:rPr>
          <w:rFonts w:ascii="Times New Roman" w:hAnsi="Times New Roman" w:cs="Times New Roman"/>
          <w:b/>
          <w:sz w:val="22"/>
          <w:szCs w:val="22"/>
          <w:u w:val="single"/>
        </w:rPr>
      </w:pPr>
    </w:p>
    <w:p w14:paraId="4083A5D8" w14:textId="77777777" w:rsidR="00616A62" w:rsidRPr="00585ABA" w:rsidRDefault="00616A62" w:rsidP="00616A62">
      <w:pPr>
        <w:ind w:firstLine="720"/>
        <w:rPr>
          <w:rFonts w:ascii="Times New Roman" w:hAnsi="Times New Roman" w:cs="Times New Roman"/>
          <w:b/>
          <w:sz w:val="22"/>
          <w:szCs w:val="22"/>
        </w:rPr>
      </w:pPr>
      <w:r w:rsidRPr="00585ABA">
        <w:rPr>
          <w:rFonts w:ascii="Times New Roman" w:hAnsi="Times New Roman" w:cs="Times New Roman"/>
          <w:b/>
          <w:sz w:val="22"/>
          <w:szCs w:val="22"/>
        </w:rPr>
        <w:tab/>
        <w:t>Total</w:t>
      </w:r>
      <w:r w:rsidRPr="00585ABA">
        <w:rPr>
          <w:rFonts w:ascii="Times New Roman" w:hAnsi="Times New Roman" w:cs="Times New Roman"/>
          <w:b/>
          <w:sz w:val="22"/>
          <w:szCs w:val="22"/>
        </w:rPr>
        <w:tab/>
      </w:r>
      <w:r w:rsidRPr="00585ABA">
        <w:rPr>
          <w:rFonts w:ascii="Times New Roman" w:hAnsi="Times New Roman" w:cs="Times New Roman"/>
          <w:b/>
          <w:sz w:val="22"/>
          <w:szCs w:val="22"/>
        </w:rPr>
        <w:tab/>
        <w:t xml:space="preserve">           </w:t>
      </w:r>
      <w:r w:rsidRPr="00585ABA">
        <w:rPr>
          <w:rFonts w:ascii="Times New Roman" w:hAnsi="Times New Roman" w:cs="Times New Roman"/>
          <w:b/>
          <w:sz w:val="22"/>
          <w:szCs w:val="22"/>
        </w:rPr>
        <w:tab/>
      </w:r>
      <w:r w:rsidRPr="00585ABA">
        <w:rPr>
          <w:rFonts w:ascii="Times New Roman" w:hAnsi="Times New Roman" w:cs="Times New Roman"/>
          <w:b/>
          <w:sz w:val="22"/>
          <w:szCs w:val="22"/>
        </w:rPr>
        <w:tab/>
      </w:r>
      <w:r w:rsidRPr="00585ABA">
        <w:rPr>
          <w:rFonts w:ascii="Times New Roman" w:hAnsi="Times New Roman" w:cs="Times New Roman"/>
          <w:b/>
          <w:sz w:val="22"/>
          <w:szCs w:val="22"/>
        </w:rPr>
        <w:tab/>
        <w:t xml:space="preserve"> 100 %</w:t>
      </w:r>
    </w:p>
    <w:p w14:paraId="157E263D" w14:textId="77777777" w:rsidR="00616A62" w:rsidRPr="00585ABA" w:rsidRDefault="00616A62" w:rsidP="00616A62">
      <w:pPr>
        <w:tabs>
          <w:tab w:val="left" w:pos="1574"/>
        </w:tabs>
        <w:rPr>
          <w:rFonts w:ascii="Times New Roman" w:hAnsi="Times New Roman" w:cs="Times New Roman"/>
          <w:sz w:val="22"/>
          <w:szCs w:val="22"/>
        </w:rPr>
      </w:pPr>
    </w:p>
    <w:p w14:paraId="43AE5327" w14:textId="1B3DEAE9" w:rsidR="002664A4" w:rsidRPr="00616A62" w:rsidRDefault="002664A4" w:rsidP="002664A4">
      <w:pPr>
        <w:rPr>
          <w:rFonts w:ascii="Times New Roman" w:hAnsi="Times New Roman" w:cs="Times New Roman"/>
          <w:color w:val="000000"/>
        </w:rPr>
      </w:pPr>
    </w:p>
    <w:p w14:paraId="11B8E154" w14:textId="24CC8682" w:rsidR="002664A4" w:rsidRPr="009A6DF8" w:rsidRDefault="00616A62" w:rsidP="002664A4">
      <w:pPr>
        <w:rPr>
          <w:rFonts w:ascii="Times New Roman" w:hAnsi="Times New Roman" w:cs="Times New Roman"/>
          <w:sz w:val="22"/>
          <w:szCs w:val="22"/>
        </w:rPr>
      </w:pPr>
      <w:r w:rsidRPr="009A6DF8">
        <w:rPr>
          <w:rFonts w:ascii="Times New Roman" w:hAnsi="Times New Roman" w:cs="Times New Roman"/>
          <w:sz w:val="22"/>
          <w:szCs w:val="22"/>
        </w:rPr>
        <w:t xml:space="preserve">Participation is an active engagement with the course materials and with your classmates. </w:t>
      </w:r>
      <w:r w:rsidR="002664A4" w:rsidRPr="009A6DF8">
        <w:rPr>
          <w:rFonts w:ascii="Times New Roman" w:hAnsi="Times New Roman" w:cs="Times New Roman"/>
          <w:sz w:val="22"/>
          <w:szCs w:val="22"/>
        </w:rPr>
        <w:t xml:space="preserve">While on-line participation differs from in-person, some basic principles still apply: you want to show up for every class prepared, and to engage your fellow students with the same courtesy you would like in return. </w:t>
      </w:r>
      <w:r w:rsidR="002664A4" w:rsidRPr="009A6DF8">
        <w:rPr>
          <w:rFonts w:ascii="Times New Roman" w:hAnsi="Times New Roman" w:cs="Times New Roman"/>
          <w:i/>
          <w:sz w:val="22"/>
          <w:szCs w:val="22"/>
        </w:rPr>
        <w:t>Listening is just as important as talking</w:t>
      </w:r>
      <w:r w:rsidR="002664A4" w:rsidRPr="009A6DF8">
        <w:rPr>
          <w:rFonts w:ascii="Times New Roman" w:hAnsi="Times New Roman" w:cs="Times New Roman"/>
          <w:sz w:val="22"/>
          <w:szCs w:val="22"/>
        </w:rPr>
        <w:t xml:space="preserve">. Whether in-person or on-line, classroom learning is </w:t>
      </w:r>
      <w:r w:rsidR="002664A4" w:rsidRPr="009A6DF8">
        <w:rPr>
          <w:rFonts w:ascii="Times New Roman" w:hAnsi="Times New Roman" w:cs="Times New Roman"/>
          <w:b/>
          <w:sz w:val="22"/>
          <w:szCs w:val="22"/>
        </w:rPr>
        <w:t>discussion driven</w:t>
      </w:r>
      <w:r w:rsidR="002664A4" w:rsidRPr="009A6DF8">
        <w:rPr>
          <w:rFonts w:ascii="Times New Roman" w:hAnsi="Times New Roman" w:cs="Times New Roman"/>
          <w:sz w:val="22"/>
          <w:szCs w:val="22"/>
        </w:rPr>
        <w:t xml:space="preserve">, so we will be pressing each other to engage the materials deeply.  </w:t>
      </w:r>
    </w:p>
    <w:p w14:paraId="7CA9050A" w14:textId="77777777" w:rsidR="002664A4" w:rsidRPr="009A6DF8" w:rsidRDefault="002664A4" w:rsidP="002664A4">
      <w:pPr>
        <w:rPr>
          <w:rFonts w:ascii="Times New Roman" w:hAnsi="Times New Roman" w:cs="Times New Roman"/>
          <w:sz w:val="22"/>
          <w:szCs w:val="22"/>
        </w:rPr>
      </w:pPr>
    </w:p>
    <w:p w14:paraId="7B33534E" w14:textId="06B995D3" w:rsidR="002664A4" w:rsidRPr="009A6DF8" w:rsidRDefault="002664A4" w:rsidP="002664A4">
      <w:pPr>
        <w:rPr>
          <w:rFonts w:ascii="Times New Roman" w:hAnsi="Times New Roman" w:cs="Times New Roman"/>
          <w:sz w:val="22"/>
          <w:szCs w:val="22"/>
        </w:rPr>
      </w:pPr>
      <w:r w:rsidRPr="009A6DF8">
        <w:rPr>
          <w:rFonts w:ascii="Times New Roman" w:hAnsi="Times New Roman" w:cs="Times New Roman"/>
          <w:sz w:val="22"/>
          <w:szCs w:val="22"/>
        </w:rPr>
        <w:t xml:space="preserve">I ask that, whenever possible, you have your </w:t>
      </w:r>
      <w:r w:rsidRPr="009A6DF8">
        <w:rPr>
          <w:rFonts w:ascii="Times New Roman" w:hAnsi="Times New Roman" w:cs="Times New Roman"/>
          <w:b/>
          <w:sz w:val="22"/>
          <w:szCs w:val="22"/>
        </w:rPr>
        <w:t>camera turned on</w:t>
      </w:r>
      <w:r w:rsidRPr="009A6DF8">
        <w:rPr>
          <w:rFonts w:ascii="Times New Roman" w:hAnsi="Times New Roman" w:cs="Times New Roman"/>
          <w:sz w:val="22"/>
          <w:szCs w:val="22"/>
        </w:rPr>
        <w:t xml:space="preserve">. I expect that you will attend class consistently, and to let me know when (and why) you </w:t>
      </w:r>
      <w:proofErr w:type="spellStart"/>
      <w:r w:rsidRPr="009A6DF8">
        <w:rPr>
          <w:rFonts w:ascii="Times New Roman" w:hAnsi="Times New Roman" w:cs="Times New Roman"/>
          <w:sz w:val="22"/>
          <w:szCs w:val="22"/>
        </w:rPr>
        <w:t>can not</w:t>
      </w:r>
      <w:proofErr w:type="spellEnd"/>
      <w:r w:rsidRPr="009A6DF8">
        <w:rPr>
          <w:rFonts w:ascii="Times New Roman" w:hAnsi="Times New Roman" w:cs="Times New Roman"/>
          <w:sz w:val="22"/>
          <w:szCs w:val="22"/>
        </w:rPr>
        <w:t xml:space="preserve">. I do understand that these are stressful times, and that it may be more difficult to talk about what you are going through. But communication is, I think, preferable to silence, and so I hope you will stay in touch with me even if you are struggling, or absent from class. We can email or talk </w:t>
      </w:r>
      <w:proofErr w:type="gramStart"/>
      <w:r w:rsidRPr="009A6DF8">
        <w:rPr>
          <w:rFonts w:ascii="Times New Roman" w:hAnsi="Times New Roman" w:cs="Times New Roman"/>
          <w:sz w:val="22"/>
          <w:szCs w:val="22"/>
        </w:rPr>
        <w:t>on-line,</w:t>
      </w:r>
      <w:proofErr w:type="gramEnd"/>
      <w:r w:rsidRPr="009A6DF8">
        <w:rPr>
          <w:rFonts w:ascii="Times New Roman" w:hAnsi="Times New Roman" w:cs="Times New Roman"/>
          <w:sz w:val="22"/>
          <w:szCs w:val="22"/>
        </w:rPr>
        <w:t xml:space="preserve"> whichever form of communication works for you.</w:t>
      </w:r>
    </w:p>
    <w:p w14:paraId="7B0FCF25" w14:textId="77777777" w:rsidR="002664A4" w:rsidRPr="009A6DF8" w:rsidRDefault="002664A4" w:rsidP="002664A4">
      <w:pPr>
        <w:rPr>
          <w:rFonts w:ascii="Times New Roman" w:hAnsi="Times New Roman" w:cs="Times New Roman"/>
          <w:sz w:val="22"/>
          <w:szCs w:val="22"/>
        </w:rPr>
      </w:pPr>
    </w:p>
    <w:p w14:paraId="6A90366A" w14:textId="4C93DEFA" w:rsidR="002664A4" w:rsidRPr="009A6DF8" w:rsidRDefault="002664A4" w:rsidP="009A6DF8">
      <w:pPr>
        <w:tabs>
          <w:tab w:val="left" w:pos="1574"/>
        </w:tabs>
        <w:rPr>
          <w:rFonts w:ascii="Times New Roman" w:hAnsi="Times New Roman" w:cs="Times New Roman"/>
          <w:sz w:val="22"/>
          <w:szCs w:val="22"/>
        </w:rPr>
      </w:pPr>
      <w:r w:rsidRPr="009A6DF8">
        <w:rPr>
          <w:rFonts w:ascii="Times New Roman" w:hAnsi="Times New Roman" w:cs="Times New Roman"/>
          <w:sz w:val="22"/>
          <w:szCs w:val="22"/>
        </w:rPr>
        <w:t>Your exams will be essays</w:t>
      </w:r>
      <w:r w:rsidR="009A6DF8">
        <w:rPr>
          <w:rFonts w:ascii="Times New Roman" w:hAnsi="Times New Roman" w:cs="Times New Roman"/>
          <w:sz w:val="22"/>
          <w:szCs w:val="22"/>
        </w:rPr>
        <w:t>.</w:t>
      </w:r>
      <w:r w:rsidRPr="009A6DF8">
        <w:rPr>
          <w:rFonts w:ascii="Times New Roman" w:hAnsi="Times New Roman" w:cs="Times New Roman"/>
          <w:sz w:val="22"/>
          <w:szCs w:val="22"/>
        </w:rPr>
        <w:t xml:space="preserve"> </w:t>
      </w:r>
      <w:r w:rsidR="009A6DF8">
        <w:rPr>
          <w:rFonts w:ascii="Times New Roman" w:hAnsi="Times New Roman" w:cs="Times New Roman"/>
          <w:sz w:val="22"/>
          <w:szCs w:val="22"/>
        </w:rPr>
        <w:t>C</w:t>
      </w:r>
      <w:r w:rsidRPr="009A6DF8">
        <w:rPr>
          <w:rFonts w:ascii="Times New Roman" w:hAnsi="Times New Roman" w:cs="Times New Roman"/>
          <w:sz w:val="22"/>
          <w:szCs w:val="22"/>
        </w:rPr>
        <w:t>loser to the time they are assigned</w:t>
      </w:r>
      <w:r w:rsidR="009A6DF8">
        <w:rPr>
          <w:rFonts w:ascii="Times New Roman" w:hAnsi="Times New Roman" w:cs="Times New Roman"/>
          <w:sz w:val="22"/>
          <w:szCs w:val="22"/>
        </w:rPr>
        <w:t xml:space="preserve">, </w:t>
      </w:r>
      <w:r w:rsidR="009A6DF8" w:rsidRPr="00D6317A">
        <w:rPr>
          <w:rFonts w:ascii="Times New Roman" w:hAnsi="Times New Roman" w:cs="Times New Roman"/>
          <w:sz w:val="22"/>
          <w:szCs w:val="22"/>
        </w:rPr>
        <w:t>I will say more about what makes for a strong essay and provide additional instructions.</w:t>
      </w:r>
    </w:p>
    <w:p w14:paraId="215FCD67" w14:textId="77777777" w:rsidR="002664A4" w:rsidRPr="009A6DF8" w:rsidRDefault="002664A4" w:rsidP="002664A4">
      <w:pPr>
        <w:rPr>
          <w:rFonts w:ascii="Times New Roman" w:hAnsi="Times New Roman" w:cs="Times New Roman"/>
          <w:sz w:val="22"/>
          <w:szCs w:val="22"/>
        </w:rPr>
      </w:pPr>
      <w:r w:rsidRPr="009A6DF8">
        <w:rPr>
          <w:rFonts w:ascii="Times New Roman" w:hAnsi="Times New Roman" w:cs="Times New Roman"/>
          <w:b/>
          <w:sz w:val="22"/>
          <w:szCs w:val="22"/>
        </w:rPr>
        <w:t xml:space="preserve"> </w:t>
      </w:r>
    </w:p>
    <w:p w14:paraId="28C19A7F" w14:textId="5FDE06B1" w:rsidR="002664A4" w:rsidRDefault="00616A62" w:rsidP="002664A4">
      <w:pPr>
        <w:rPr>
          <w:rFonts w:ascii="Times New Roman" w:hAnsi="Times New Roman" w:cs="Times New Roman"/>
          <w:sz w:val="22"/>
          <w:szCs w:val="22"/>
        </w:rPr>
      </w:pPr>
      <w:r w:rsidRPr="009A6DF8">
        <w:rPr>
          <w:rFonts w:ascii="Times New Roman" w:hAnsi="Times New Roman" w:cs="Times New Roman"/>
          <w:sz w:val="22"/>
          <w:szCs w:val="22"/>
        </w:rPr>
        <w:t xml:space="preserve">This course is </w:t>
      </w:r>
      <w:r w:rsidR="00D823EA" w:rsidRPr="009A6DF8">
        <w:rPr>
          <w:rFonts w:ascii="Times New Roman" w:hAnsi="Times New Roman" w:cs="Times New Roman"/>
          <w:b/>
          <w:sz w:val="22"/>
          <w:szCs w:val="22"/>
        </w:rPr>
        <w:t>4 credit hours</w:t>
      </w:r>
      <w:r w:rsidR="00D823EA" w:rsidRPr="009A6DF8">
        <w:rPr>
          <w:rFonts w:ascii="Times New Roman" w:hAnsi="Times New Roman" w:cs="Times New Roman"/>
          <w:sz w:val="22"/>
          <w:szCs w:val="22"/>
        </w:rPr>
        <w:t xml:space="preserve">, </w:t>
      </w:r>
      <w:r w:rsidRPr="009A6DF8">
        <w:rPr>
          <w:rFonts w:ascii="Times New Roman" w:hAnsi="Times New Roman" w:cs="Times New Roman"/>
          <w:i/>
          <w:sz w:val="22"/>
          <w:szCs w:val="22"/>
        </w:rPr>
        <w:t>although we only</w:t>
      </w:r>
      <w:r w:rsidR="00D823EA" w:rsidRPr="009A6DF8">
        <w:rPr>
          <w:rFonts w:ascii="Times New Roman" w:hAnsi="Times New Roman" w:cs="Times New Roman"/>
          <w:i/>
          <w:sz w:val="22"/>
          <w:szCs w:val="22"/>
        </w:rPr>
        <w:t xml:space="preserve"> meet 3 hours a week</w:t>
      </w:r>
      <w:r w:rsidRPr="009A6DF8">
        <w:rPr>
          <w:rFonts w:ascii="Times New Roman" w:hAnsi="Times New Roman" w:cs="Times New Roman"/>
          <w:sz w:val="22"/>
          <w:szCs w:val="22"/>
        </w:rPr>
        <w:t xml:space="preserve">. The additional credit hour is </w:t>
      </w:r>
      <w:r w:rsidR="009A6DF8" w:rsidRPr="009A6DF8">
        <w:rPr>
          <w:rFonts w:ascii="Times New Roman" w:hAnsi="Times New Roman" w:cs="Times New Roman"/>
          <w:sz w:val="22"/>
          <w:szCs w:val="22"/>
        </w:rPr>
        <w:t xml:space="preserve">to be employed asynchronously on research. </w:t>
      </w:r>
      <w:r w:rsidR="002664A4" w:rsidRPr="009A6DF8">
        <w:rPr>
          <w:rFonts w:ascii="Times New Roman" w:hAnsi="Times New Roman" w:cs="Times New Roman"/>
          <w:sz w:val="22"/>
          <w:szCs w:val="22"/>
        </w:rPr>
        <w:t xml:space="preserve">Your research projects will be collaborative, and presented as a </w:t>
      </w:r>
      <w:r w:rsidR="002664A4" w:rsidRPr="009A6DF8">
        <w:rPr>
          <w:rFonts w:ascii="Times New Roman" w:hAnsi="Times New Roman" w:cs="Times New Roman"/>
          <w:sz w:val="22"/>
          <w:szCs w:val="22"/>
        </w:rPr>
        <w:lastRenderedPageBreak/>
        <w:t xml:space="preserve">group during the exam period in May. Again, I will elaborate later in the semester; we have a research tutorial scheduled for </w:t>
      </w:r>
      <w:r w:rsidR="009A6DF8" w:rsidRPr="009A6DF8">
        <w:rPr>
          <w:rFonts w:ascii="Times New Roman" w:hAnsi="Times New Roman" w:cs="Times New Roman"/>
          <w:sz w:val="22"/>
          <w:szCs w:val="22"/>
        </w:rPr>
        <w:t>in early March to get the process rolling.</w:t>
      </w:r>
    </w:p>
    <w:p w14:paraId="63B3A764" w14:textId="77777777" w:rsidR="009A6DF8" w:rsidRPr="009A6DF8" w:rsidRDefault="009A6DF8" w:rsidP="002664A4">
      <w:pPr>
        <w:rPr>
          <w:rFonts w:ascii="Times New Roman" w:hAnsi="Times New Roman" w:cs="Times New Roman"/>
          <w:sz w:val="22"/>
          <w:szCs w:val="22"/>
        </w:rPr>
      </w:pPr>
    </w:p>
    <w:p w14:paraId="64D90023" w14:textId="59D29281" w:rsidR="002664A4" w:rsidRPr="009A6DF8" w:rsidRDefault="009A6DF8" w:rsidP="002664A4">
      <w:pPr>
        <w:rPr>
          <w:rFonts w:ascii="Times New Roman" w:hAnsi="Times New Roman" w:cs="Times New Roman"/>
          <w:sz w:val="22"/>
          <w:szCs w:val="22"/>
        </w:rPr>
      </w:pPr>
      <w:r>
        <w:rPr>
          <w:rFonts w:ascii="Times New Roman" w:hAnsi="Times New Roman" w:cs="Times New Roman"/>
          <w:sz w:val="22"/>
          <w:szCs w:val="22"/>
        </w:rPr>
        <w:t xml:space="preserve">Whatever questions or concerns you have, please send the instructor an email. We can schedule an </w:t>
      </w:r>
      <w:r w:rsidR="002664A4" w:rsidRPr="009A6DF8">
        <w:rPr>
          <w:rFonts w:ascii="Times New Roman" w:hAnsi="Times New Roman" w:cs="Times New Roman"/>
          <w:sz w:val="22"/>
          <w:szCs w:val="22"/>
        </w:rPr>
        <w:t>appointment</w:t>
      </w:r>
      <w:r>
        <w:rPr>
          <w:rFonts w:ascii="Times New Roman" w:hAnsi="Times New Roman" w:cs="Times New Roman"/>
          <w:sz w:val="22"/>
          <w:szCs w:val="22"/>
        </w:rPr>
        <w:t xml:space="preserve">, on Zoom or another platform, if you would like to speak on-on-one. </w:t>
      </w:r>
      <w:r w:rsidR="00BB3DB0" w:rsidRPr="009A6DF8">
        <w:rPr>
          <w:rFonts w:ascii="Times New Roman" w:hAnsi="Times New Roman" w:cs="Times New Roman"/>
          <w:sz w:val="22"/>
          <w:szCs w:val="22"/>
        </w:rPr>
        <w:t xml:space="preserve"> </w:t>
      </w:r>
      <w:r>
        <w:rPr>
          <w:rFonts w:ascii="Times New Roman" w:hAnsi="Times New Roman" w:cs="Times New Roman"/>
          <w:sz w:val="22"/>
          <w:szCs w:val="22"/>
        </w:rPr>
        <w:t xml:space="preserve"> </w:t>
      </w:r>
      <w:r w:rsidR="002664A4" w:rsidRPr="009A6DF8">
        <w:rPr>
          <w:rFonts w:ascii="Times New Roman" w:hAnsi="Times New Roman" w:cs="Times New Roman"/>
          <w:sz w:val="22"/>
          <w:szCs w:val="22"/>
        </w:rPr>
        <w:t xml:space="preserve"> </w:t>
      </w:r>
    </w:p>
    <w:p w14:paraId="73E71E3F" w14:textId="77777777" w:rsidR="002664A4" w:rsidRPr="009A6DF8" w:rsidRDefault="002664A4" w:rsidP="002664A4">
      <w:pPr>
        <w:rPr>
          <w:rFonts w:ascii="Times New Roman" w:hAnsi="Times New Roman" w:cs="Times New Roman"/>
          <w:sz w:val="22"/>
          <w:szCs w:val="22"/>
        </w:rPr>
      </w:pPr>
    </w:p>
    <w:p w14:paraId="0480476F" w14:textId="77777777" w:rsidR="002664A4" w:rsidRPr="007443CF" w:rsidRDefault="002664A4" w:rsidP="002664A4">
      <w:pPr>
        <w:rPr>
          <w:rFonts w:ascii="Times New Roman" w:hAnsi="Times New Roman" w:cs="Times New Roman"/>
        </w:rPr>
      </w:pPr>
    </w:p>
    <w:p w14:paraId="48411A35" w14:textId="77777777" w:rsidR="002664A4" w:rsidRPr="007443CF" w:rsidRDefault="002664A4" w:rsidP="002664A4">
      <w:pPr>
        <w:jc w:val="center"/>
        <w:rPr>
          <w:rFonts w:ascii="Times New Roman" w:hAnsi="Times New Roman" w:cs="Times New Roman"/>
          <w:b/>
          <w:i/>
          <w:color w:val="000000"/>
        </w:rPr>
      </w:pPr>
      <w:r w:rsidRPr="007443CF">
        <w:rPr>
          <w:rFonts w:ascii="Times New Roman" w:hAnsi="Times New Roman" w:cs="Times New Roman"/>
          <w:b/>
          <w:i/>
          <w:color w:val="000000"/>
        </w:rPr>
        <w:t>Fair Grading &amp; A Reasonable Workload</w:t>
      </w:r>
    </w:p>
    <w:p w14:paraId="04973587" w14:textId="77777777" w:rsidR="002664A4" w:rsidRPr="007443CF" w:rsidRDefault="002664A4" w:rsidP="002664A4">
      <w:pPr>
        <w:rPr>
          <w:rFonts w:ascii="Times New Roman" w:hAnsi="Times New Roman" w:cs="Times New Roman"/>
          <w:b/>
          <w:color w:val="000000"/>
          <w:sz w:val="22"/>
        </w:rPr>
      </w:pPr>
    </w:p>
    <w:p w14:paraId="37ED4074" w14:textId="77777777" w:rsidR="002664A4" w:rsidRPr="007443CF" w:rsidRDefault="002664A4" w:rsidP="002664A4">
      <w:pPr>
        <w:rPr>
          <w:rFonts w:ascii="Times New Roman" w:hAnsi="Times New Roman" w:cs="Times New Roman"/>
          <w:color w:val="000000"/>
          <w:sz w:val="22"/>
        </w:rPr>
      </w:pPr>
      <w:r w:rsidRPr="007443CF">
        <w:rPr>
          <w:rFonts w:ascii="Times New Roman" w:hAnsi="Times New Roman" w:cs="Times New Roman"/>
          <w:color w:val="000000"/>
          <w:sz w:val="22"/>
        </w:rPr>
        <w:t xml:space="preserve">As even a brief glance at the above sections makes clear, I expect you to work. I think the workload is entirely appropriate for this level of course; and I trust that we can have some fun working through it together. But, in the interest of fairness, allow me to be more explicit about what my expectations are, and the standards to which I will hold you. </w:t>
      </w:r>
    </w:p>
    <w:p w14:paraId="23CE75C3" w14:textId="77777777" w:rsidR="002664A4" w:rsidRPr="007443CF" w:rsidRDefault="002664A4" w:rsidP="002664A4">
      <w:pPr>
        <w:rPr>
          <w:rFonts w:ascii="Times New Roman" w:hAnsi="Times New Roman" w:cs="Times New Roman"/>
          <w:color w:val="000000"/>
          <w:sz w:val="22"/>
        </w:rPr>
      </w:pPr>
    </w:p>
    <w:p w14:paraId="42888897" w14:textId="765BF49E" w:rsidR="002664A4" w:rsidRPr="007443CF" w:rsidRDefault="002664A4" w:rsidP="002664A4">
      <w:pPr>
        <w:rPr>
          <w:rFonts w:ascii="Times New Roman" w:hAnsi="Times New Roman" w:cs="Times New Roman"/>
          <w:color w:val="000000"/>
          <w:sz w:val="22"/>
        </w:rPr>
      </w:pPr>
      <w:r w:rsidRPr="007443CF">
        <w:rPr>
          <w:rFonts w:ascii="Times New Roman" w:hAnsi="Times New Roman" w:cs="Times New Roman"/>
          <w:color w:val="000000"/>
          <w:sz w:val="22"/>
        </w:rPr>
        <w:t xml:space="preserve">For each hour spent in class, I expect you to spend </w:t>
      </w:r>
      <w:r w:rsidRPr="007443CF">
        <w:rPr>
          <w:rFonts w:ascii="Times New Roman" w:hAnsi="Times New Roman" w:cs="Times New Roman"/>
          <w:i/>
          <w:color w:val="000000"/>
          <w:sz w:val="22"/>
        </w:rPr>
        <w:t>3 hours outside of class</w:t>
      </w:r>
      <w:r w:rsidRPr="007443CF">
        <w:rPr>
          <w:rFonts w:ascii="Times New Roman" w:hAnsi="Times New Roman" w:cs="Times New Roman"/>
          <w:color w:val="000000"/>
          <w:sz w:val="22"/>
        </w:rPr>
        <w:t xml:space="preserve"> reading and writing. This means that you should commit approximately 9 hours per week in preparing and executing assignments</w:t>
      </w:r>
      <w:r w:rsidR="009A6DF8">
        <w:rPr>
          <w:rFonts w:ascii="Times New Roman" w:hAnsi="Times New Roman" w:cs="Times New Roman"/>
          <w:color w:val="000000"/>
          <w:sz w:val="22"/>
        </w:rPr>
        <w:t>,</w:t>
      </w:r>
      <w:r w:rsidRPr="007443CF">
        <w:rPr>
          <w:rFonts w:ascii="Times New Roman" w:hAnsi="Times New Roman" w:cs="Times New Roman"/>
          <w:color w:val="000000"/>
          <w:sz w:val="22"/>
        </w:rPr>
        <w:t xml:space="preserve"> </w:t>
      </w:r>
      <w:r w:rsidR="00616A62">
        <w:rPr>
          <w:rFonts w:ascii="Times New Roman" w:hAnsi="Times New Roman" w:cs="Times New Roman"/>
          <w:color w:val="000000"/>
          <w:sz w:val="22"/>
        </w:rPr>
        <w:t xml:space="preserve">on top of which there are </w:t>
      </w:r>
      <w:r w:rsidR="00616A62" w:rsidRPr="00616A62">
        <w:rPr>
          <w:rFonts w:ascii="Times New Roman" w:hAnsi="Times New Roman" w:cs="Times New Roman"/>
          <w:b/>
          <w:color w:val="000000"/>
          <w:sz w:val="22"/>
        </w:rPr>
        <w:t xml:space="preserve">another four hours </w:t>
      </w:r>
      <w:r w:rsidR="00616A62" w:rsidRPr="009A6DF8">
        <w:rPr>
          <w:rFonts w:ascii="Times New Roman" w:hAnsi="Times New Roman" w:cs="Times New Roman"/>
          <w:b/>
          <w:i/>
          <w:color w:val="000000"/>
          <w:sz w:val="22"/>
        </w:rPr>
        <w:t>per week</w:t>
      </w:r>
      <w:r w:rsidR="00616A62" w:rsidRPr="00616A62">
        <w:rPr>
          <w:rFonts w:ascii="Times New Roman" w:hAnsi="Times New Roman" w:cs="Times New Roman"/>
          <w:b/>
          <w:color w:val="000000"/>
          <w:sz w:val="22"/>
        </w:rPr>
        <w:t xml:space="preserve"> </w:t>
      </w:r>
      <w:r w:rsidR="009A6DF8">
        <w:rPr>
          <w:rFonts w:ascii="Times New Roman" w:hAnsi="Times New Roman" w:cs="Times New Roman"/>
          <w:b/>
          <w:color w:val="000000"/>
          <w:sz w:val="22"/>
        </w:rPr>
        <w:t>necessary for</w:t>
      </w:r>
      <w:r w:rsidR="00616A62" w:rsidRPr="00616A62">
        <w:rPr>
          <w:rFonts w:ascii="Times New Roman" w:hAnsi="Times New Roman" w:cs="Times New Roman"/>
          <w:b/>
          <w:color w:val="000000"/>
          <w:sz w:val="22"/>
        </w:rPr>
        <w:t xml:space="preserve"> conducting </w:t>
      </w:r>
      <w:r w:rsidRPr="00616A62">
        <w:rPr>
          <w:rFonts w:ascii="Times New Roman" w:hAnsi="Times New Roman" w:cs="Times New Roman"/>
          <w:b/>
          <w:color w:val="000000"/>
          <w:sz w:val="22"/>
        </w:rPr>
        <w:t>research</w:t>
      </w:r>
      <w:r w:rsidR="00616A62">
        <w:rPr>
          <w:rFonts w:ascii="Times New Roman" w:hAnsi="Times New Roman" w:cs="Times New Roman"/>
          <w:color w:val="000000"/>
          <w:sz w:val="22"/>
        </w:rPr>
        <w:t>.</w:t>
      </w:r>
      <w:r w:rsidRPr="007443CF">
        <w:rPr>
          <w:rFonts w:ascii="Times New Roman" w:hAnsi="Times New Roman" w:cs="Times New Roman"/>
          <w:color w:val="000000"/>
          <w:sz w:val="22"/>
        </w:rPr>
        <w:t xml:space="preserve"> </w:t>
      </w:r>
    </w:p>
    <w:p w14:paraId="0AECDF07" w14:textId="77777777" w:rsidR="002664A4" w:rsidRPr="007443CF" w:rsidRDefault="002664A4" w:rsidP="002664A4">
      <w:pPr>
        <w:rPr>
          <w:rFonts w:ascii="Times New Roman" w:hAnsi="Times New Roman" w:cs="Times New Roman"/>
          <w:color w:val="000000"/>
          <w:sz w:val="22"/>
        </w:rPr>
      </w:pPr>
    </w:p>
    <w:p w14:paraId="3C34BEAC" w14:textId="77777777" w:rsidR="002664A4" w:rsidRPr="007443CF" w:rsidRDefault="002664A4" w:rsidP="002664A4">
      <w:pPr>
        <w:rPr>
          <w:rFonts w:ascii="Times New Roman" w:hAnsi="Times New Roman" w:cs="Times New Roman"/>
          <w:color w:val="000000"/>
          <w:sz w:val="22"/>
        </w:rPr>
      </w:pPr>
      <w:r w:rsidRPr="007443CF">
        <w:rPr>
          <w:rFonts w:ascii="Times New Roman" w:hAnsi="Times New Roman" w:cs="Times New Roman"/>
          <w:color w:val="000000"/>
          <w:sz w:val="22"/>
        </w:rPr>
        <w:t xml:space="preserve">In an era of grade inflation, let me address my understanding of what letter grades signify. I take “C” to be the baseline grade: it is </w:t>
      </w:r>
      <w:r w:rsidRPr="007443CF">
        <w:rPr>
          <w:rFonts w:ascii="Times New Roman" w:hAnsi="Times New Roman" w:cs="Times New Roman"/>
          <w:i/>
          <w:color w:val="000000"/>
          <w:sz w:val="22"/>
        </w:rPr>
        <w:t>acceptable</w:t>
      </w:r>
      <w:r w:rsidRPr="007443CF">
        <w:rPr>
          <w:rFonts w:ascii="Times New Roman" w:hAnsi="Times New Roman" w:cs="Times New Roman"/>
          <w:color w:val="000000"/>
          <w:sz w:val="22"/>
        </w:rPr>
        <w:t xml:space="preserve">. </w:t>
      </w:r>
      <w:proofErr w:type="gramStart"/>
      <w:r w:rsidRPr="007443CF">
        <w:rPr>
          <w:rFonts w:ascii="Times New Roman" w:hAnsi="Times New Roman" w:cs="Times New Roman"/>
          <w:color w:val="000000"/>
          <w:sz w:val="22"/>
        </w:rPr>
        <w:t>Thus</w:t>
      </w:r>
      <w:proofErr w:type="gramEnd"/>
      <w:r w:rsidRPr="007443CF">
        <w:rPr>
          <w:rFonts w:ascii="Times New Roman" w:hAnsi="Times New Roman" w:cs="Times New Roman"/>
          <w:color w:val="000000"/>
          <w:sz w:val="22"/>
        </w:rPr>
        <w:t xml:space="preserve"> doing all the assigned work, and doing it adequately, earns one a solid “C.” “B” then stands for doing </w:t>
      </w:r>
      <w:r w:rsidRPr="007443CF">
        <w:rPr>
          <w:rFonts w:ascii="Times New Roman" w:hAnsi="Times New Roman" w:cs="Times New Roman"/>
          <w:i/>
          <w:color w:val="000000"/>
          <w:sz w:val="22"/>
        </w:rPr>
        <w:t>better than acceptable</w:t>
      </w:r>
      <w:r w:rsidRPr="007443CF">
        <w:rPr>
          <w:rFonts w:ascii="Times New Roman" w:hAnsi="Times New Roman" w:cs="Times New Roman"/>
          <w:color w:val="000000"/>
          <w:sz w:val="22"/>
        </w:rPr>
        <w:t xml:space="preserve">, demonstrating some measurable improvement over “C” quality. And “A” translates to </w:t>
      </w:r>
      <w:r w:rsidRPr="007443CF">
        <w:rPr>
          <w:rFonts w:ascii="Times New Roman" w:hAnsi="Times New Roman" w:cs="Times New Roman"/>
          <w:i/>
          <w:color w:val="000000"/>
          <w:sz w:val="22"/>
        </w:rPr>
        <w:t>excellent - -</w:t>
      </w:r>
      <w:r w:rsidRPr="007443CF">
        <w:rPr>
          <w:rFonts w:ascii="Times New Roman" w:hAnsi="Times New Roman" w:cs="Times New Roman"/>
          <w:color w:val="000000"/>
          <w:sz w:val="22"/>
        </w:rPr>
        <w:t xml:space="preserve"> a superlative I do not dispense lightly.  I am not interested in employing mathematical models, such as by grading on a curve; I will happily give as many “</w:t>
      </w:r>
      <w:proofErr w:type="gramStart"/>
      <w:r w:rsidRPr="007443CF">
        <w:rPr>
          <w:rFonts w:ascii="Times New Roman" w:hAnsi="Times New Roman" w:cs="Times New Roman"/>
          <w:color w:val="000000"/>
          <w:sz w:val="22"/>
        </w:rPr>
        <w:t>A”s</w:t>
      </w:r>
      <w:proofErr w:type="gramEnd"/>
      <w:r w:rsidRPr="007443CF">
        <w:rPr>
          <w:rFonts w:ascii="Times New Roman" w:hAnsi="Times New Roman" w:cs="Times New Roman"/>
          <w:color w:val="000000"/>
          <w:sz w:val="22"/>
        </w:rPr>
        <w:t xml:space="preserve"> as I have students earning them. But do understand that such a high grade must be achieved through diligent effort, and </w:t>
      </w:r>
      <w:proofErr w:type="spellStart"/>
      <w:r w:rsidRPr="007443CF">
        <w:rPr>
          <w:rFonts w:ascii="Times New Roman" w:hAnsi="Times New Roman" w:cs="Times New Roman"/>
          <w:color w:val="000000"/>
          <w:sz w:val="22"/>
        </w:rPr>
        <w:t>can not</w:t>
      </w:r>
      <w:proofErr w:type="spellEnd"/>
      <w:r w:rsidRPr="007443CF">
        <w:rPr>
          <w:rFonts w:ascii="Times New Roman" w:hAnsi="Times New Roman" w:cs="Times New Roman"/>
          <w:color w:val="000000"/>
          <w:sz w:val="22"/>
        </w:rPr>
        <w:t xml:space="preserve"> merely be assumed.    </w:t>
      </w:r>
    </w:p>
    <w:p w14:paraId="4E83AFFD" w14:textId="77777777" w:rsidR="002664A4" w:rsidRPr="007443CF" w:rsidRDefault="002664A4" w:rsidP="002664A4">
      <w:pPr>
        <w:rPr>
          <w:rFonts w:ascii="Times New Roman" w:hAnsi="Times New Roman" w:cs="Times New Roman"/>
          <w:color w:val="000000"/>
          <w:sz w:val="22"/>
        </w:rPr>
      </w:pPr>
    </w:p>
    <w:p w14:paraId="2D035F25" w14:textId="77777777" w:rsidR="002664A4" w:rsidRPr="007443CF" w:rsidRDefault="002664A4" w:rsidP="002664A4">
      <w:pPr>
        <w:rPr>
          <w:rFonts w:ascii="Times New Roman" w:hAnsi="Times New Roman" w:cs="Times New Roman"/>
          <w:color w:val="000000"/>
          <w:sz w:val="22"/>
        </w:rPr>
      </w:pPr>
      <w:r w:rsidRPr="007443CF">
        <w:rPr>
          <w:rFonts w:ascii="Times New Roman" w:hAnsi="Times New Roman" w:cs="Times New Roman"/>
          <w:color w:val="000000"/>
          <w:sz w:val="22"/>
        </w:rPr>
        <w:t xml:space="preserve">I do not just attach a grade to your written work, but provide you with feedback on your writing. I make this effort in order to help you improve your writing skills, and so it behooves you to attend to that critique, and learn from your mistakes. While not my primary concern, errors in spellings, punctuation, and grammar detract from your writing, and thus impact your grade. The overarching goal, however, is more focused on content, so that you learn to express your ideas clearly and to build convincing arguments through a careful use of evidence. This pedagogical concern is shared across disciplines, and this course contributes to that ongoing effort. </w:t>
      </w:r>
    </w:p>
    <w:p w14:paraId="7565C6EF" w14:textId="77777777" w:rsidR="002664A4" w:rsidRPr="007443CF" w:rsidRDefault="002664A4" w:rsidP="002664A4">
      <w:pPr>
        <w:rPr>
          <w:rFonts w:ascii="Times New Roman" w:hAnsi="Times New Roman" w:cs="Times New Roman"/>
          <w:color w:val="000000"/>
          <w:sz w:val="22"/>
        </w:rPr>
      </w:pPr>
      <w:r w:rsidRPr="007443CF">
        <w:rPr>
          <w:rFonts w:ascii="Times New Roman" w:hAnsi="Times New Roman" w:cs="Times New Roman"/>
          <w:color w:val="000000"/>
          <w:sz w:val="22"/>
        </w:rPr>
        <w:t xml:space="preserve"> </w:t>
      </w:r>
    </w:p>
    <w:p w14:paraId="5C8DBD60" w14:textId="40C44CF5" w:rsidR="002664A4" w:rsidRPr="007443CF" w:rsidRDefault="002664A4" w:rsidP="002664A4">
      <w:pPr>
        <w:rPr>
          <w:rFonts w:ascii="Times New Roman" w:hAnsi="Times New Roman" w:cs="Times New Roman"/>
          <w:color w:val="000000"/>
          <w:sz w:val="22"/>
        </w:rPr>
      </w:pPr>
      <w:r w:rsidRPr="007443CF">
        <w:rPr>
          <w:rFonts w:ascii="Times New Roman" w:hAnsi="Times New Roman" w:cs="Times New Roman"/>
          <w:color w:val="000000"/>
          <w:sz w:val="22"/>
        </w:rPr>
        <w:t>With this goal in mind, you will have the option to rewrite certain papers. If you receive a B- or lower on an exam, then you may exercise that option. If I hand you back one of these assignments with a grade of B- or lower, then you can cho</w:t>
      </w:r>
      <w:r>
        <w:rPr>
          <w:rFonts w:ascii="Times New Roman" w:hAnsi="Times New Roman" w:cs="Times New Roman"/>
          <w:color w:val="000000"/>
          <w:sz w:val="22"/>
        </w:rPr>
        <w:t>o</w:t>
      </w:r>
      <w:r w:rsidRPr="007443CF">
        <w:rPr>
          <w:rFonts w:ascii="Times New Roman" w:hAnsi="Times New Roman" w:cs="Times New Roman"/>
          <w:color w:val="000000"/>
          <w:sz w:val="22"/>
        </w:rPr>
        <w:t>se to meet with me. We will discuss the shortcomings of the paper, and set a new deadline for the rewritten version. You will turn in the older version along with the newer, and receive the average of the two grades.</w:t>
      </w:r>
    </w:p>
    <w:p w14:paraId="44A70423" w14:textId="201CF56E" w:rsidR="002664A4" w:rsidRDefault="002664A4" w:rsidP="002664A4">
      <w:pPr>
        <w:rPr>
          <w:rFonts w:ascii="Times New Roman" w:hAnsi="Times New Roman" w:cs="Times New Roman"/>
        </w:rPr>
      </w:pPr>
    </w:p>
    <w:p w14:paraId="300C3F4C" w14:textId="77777777" w:rsidR="002664A4" w:rsidRPr="007443CF" w:rsidRDefault="002664A4" w:rsidP="002664A4">
      <w:pPr>
        <w:jc w:val="center"/>
        <w:rPr>
          <w:rFonts w:ascii="Times New Roman" w:hAnsi="Times New Roman" w:cs="Times New Roman"/>
          <w:b/>
          <w:i/>
          <w:color w:val="000000"/>
        </w:rPr>
      </w:pPr>
      <w:r w:rsidRPr="007443CF">
        <w:rPr>
          <w:rFonts w:ascii="Times New Roman" w:hAnsi="Times New Roman" w:cs="Times New Roman"/>
          <w:b/>
          <w:i/>
          <w:color w:val="000000"/>
        </w:rPr>
        <w:t xml:space="preserve">Academic Integrity  </w:t>
      </w:r>
    </w:p>
    <w:p w14:paraId="60E50267" w14:textId="77777777" w:rsidR="002664A4" w:rsidRPr="007443CF" w:rsidRDefault="002664A4" w:rsidP="002664A4">
      <w:pPr>
        <w:rPr>
          <w:rFonts w:ascii="Times New Roman" w:hAnsi="Times New Roman" w:cs="Times New Roman"/>
          <w:color w:val="000000"/>
        </w:rPr>
      </w:pPr>
    </w:p>
    <w:p w14:paraId="4C9A014F" w14:textId="66CFA469" w:rsidR="002664A4" w:rsidRPr="007443CF" w:rsidRDefault="00616A62" w:rsidP="002664A4">
      <w:pPr>
        <w:rPr>
          <w:rFonts w:ascii="Times New Roman" w:hAnsi="Times New Roman" w:cs="Times New Roman"/>
          <w:color w:val="000000"/>
          <w:sz w:val="22"/>
        </w:rPr>
      </w:pPr>
      <w:r>
        <w:rPr>
          <w:rFonts w:ascii="Times New Roman" w:hAnsi="Times New Roman" w:cs="Times New Roman"/>
          <w:color w:val="000000"/>
          <w:sz w:val="22"/>
        </w:rPr>
        <w:t>I follow a</w:t>
      </w:r>
      <w:r w:rsidR="002664A4" w:rsidRPr="007443CF">
        <w:rPr>
          <w:rFonts w:ascii="Times New Roman" w:hAnsi="Times New Roman" w:cs="Times New Roman"/>
          <w:color w:val="000000"/>
          <w:sz w:val="22"/>
        </w:rPr>
        <w:t xml:space="preserve"> </w:t>
      </w:r>
      <w:proofErr w:type="gramStart"/>
      <w:r w:rsidR="002664A4" w:rsidRPr="007443CF">
        <w:rPr>
          <w:rFonts w:ascii="Times New Roman" w:hAnsi="Times New Roman" w:cs="Times New Roman"/>
          <w:color w:val="000000"/>
          <w:sz w:val="22"/>
        </w:rPr>
        <w:t>zero tolerance</w:t>
      </w:r>
      <w:proofErr w:type="gramEnd"/>
      <w:r w:rsidR="002664A4" w:rsidRPr="007443CF">
        <w:rPr>
          <w:rFonts w:ascii="Times New Roman" w:hAnsi="Times New Roman" w:cs="Times New Roman"/>
          <w:color w:val="000000"/>
          <w:sz w:val="22"/>
        </w:rPr>
        <w:t xml:space="preserve"> policy for any form of intellectual dishonesty.  Skidmore articulates and enforces an Honor Code, and any suspected infractions will be reported to the office of Student Academic Affairs. As the Skidmore Honor Code does not accept ignorance or error as adequate defense for violations, make sure the work you submit is entirely your own.</w:t>
      </w:r>
    </w:p>
    <w:p w14:paraId="4B311003" w14:textId="77777777" w:rsidR="002664A4" w:rsidRPr="007443CF" w:rsidRDefault="002664A4" w:rsidP="002664A4">
      <w:pPr>
        <w:rPr>
          <w:rFonts w:ascii="Times New Roman" w:hAnsi="Times New Roman" w:cs="Times New Roman"/>
          <w:color w:val="000000"/>
          <w:sz w:val="22"/>
        </w:rPr>
      </w:pPr>
    </w:p>
    <w:p w14:paraId="3440148A" w14:textId="77777777" w:rsidR="002664A4" w:rsidRPr="007443CF" w:rsidRDefault="002664A4" w:rsidP="002664A4">
      <w:pPr>
        <w:rPr>
          <w:rFonts w:ascii="Times New Roman" w:hAnsi="Times New Roman" w:cs="Times New Roman"/>
          <w:color w:val="000000"/>
          <w:sz w:val="22"/>
        </w:rPr>
      </w:pPr>
      <w:r w:rsidRPr="007443CF">
        <w:rPr>
          <w:rFonts w:ascii="Times New Roman" w:hAnsi="Times New Roman" w:cs="Times New Roman"/>
          <w:sz w:val="22"/>
        </w:rPr>
        <w:t>Copying from others, submitting the work of other people, or submitting your same work for two different courses all constitute forms of cheating. A</w:t>
      </w:r>
      <w:r w:rsidRPr="007443CF">
        <w:rPr>
          <w:rFonts w:ascii="Times New Roman" w:hAnsi="Times New Roman" w:cs="Times New Roman"/>
          <w:color w:val="000000"/>
          <w:sz w:val="22"/>
        </w:rPr>
        <w:t xml:space="preserve">ny fact, word, or thought that originated with </w:t>
      </w:r>
      <w:r w:rsidRPr="007443CF">
        <w:rPr>
          <w:rFonts w:ascii="Times New Roman" w:hAnsi="Times New Roman" w:cs="Times New Roman"/>
          <w:color w:val="000000"/>
          <w:sz w:val="22"/>
        </w:rPr>
        <w:lastRenderedPageBreak/>
        <w:t xml:space="preserve">somebody else should be properly cited. </w:t>
      </w:r>
      <w:r w:rsidRPr="007443CF">
        <w:rPr>
          <w:rFonts w:ascii="Times New Roman" w:hAnsi="Times New Roman" w:cs="Times New Roman"/>
          <w:sz w:val="22"/>
        </w:rPr>
        <w:t xml:space="preserve"> Plagiarism, even when inadvertently performed, is a serious violation of academic integrity, and will be treated as such. </w:t>
      </w:r>
    </w:p>
    <w:p w14:paraId="1960B69F" w14:textId="77777777" w:rsidR="002664A4" w:rsidRDefault="002664A4" w:rsidP="002664A4">
      <w:pPr>
        <w:rPr>
          <w:rFonts w:ascii="Times New Roman" w:hAnsi="Times New Roman" w:cs="Times New Roman"/>
        </w:rPr>
      </w:pPr>
    </w:p>
    <w:p w14:paraId="2E4AA5FD" w14:textId="77777777" w:rsidR="002664A4" w:rsidRPr="007443CF" w:rsidRDefault="002664A4" w:rsidP="002664A4">
      <w:pPr>
        <w:rPr>
          <w:rFonts w:ascii="Times New Roman" w:hAnsi="Times New Roman" w:cs="Times New Roman"/>
        </w:rPr>
      </w:pPr>
    </w:p>
    <w:p w14:paraId="00CEA58B" w14:textId="77777777" w:rsidR="002664A4" w:rsidRPr="007443CF" w:rsidRDefault="002664A4" w:rsidP="002664A4">
      <w:pPr>
        <w:jc w:val="center"/>
        <w:rPr>
          <w:rFonts w:ascii="Times New Roman" w:eastAsia="MS Mincho" w:hAnsi="Times New Roman" w:cs="Times New Roman"/>
          <w:b/>
          <w:i/>
          <w:iCs/>
          <w:lang w:eastAsia="ja-JP"/>
        </w:rPr>
      </w:pPr>
      <w:r w:rsidRPr="007443CF">
        <w:rPr>
          <w:rFonts w:ascii="Times New Roman" w:eastAsia="MS Mincho" w:hAnsi="Times New Roman" w:cs="Times New Roman"/>
          <w:b/>
          <w:i/>
          <w:iCs/>
          <w:lang w:eastAsia="ja-JP"/>
        </w:rPr>
        <w:t>Student Disabilities</w:t>
      </w:r>
    </w:p>
    <w:p w14:paraId="12B175AE" w14:textId="77777777" w:rsidR="002664A4" w:rsidRPr="007443CF" w:rsidRDefault="002664A4" w:rsidP="002664A4">
      <w:pPr>
        <w:rPr>
          <w:rFonts w:ascii="Times New Roman" w:eastAsia="MS Mincho" w:hAnsi="Times New Roman" w:cs="Times New Roman"/>
          <w:iCs/>
          <w:sz w:val="22"/>
          <w:szCs w:val="22"/>
          <w:lang w:eastAsia="ja-JP"/>
        </w:rPr>
      </w:pPr>
    </w:p>
    <w:p w14:paraId="3CFC3FD2" w14:textId="77777777" w:rsidR="002664A4" w:rsidRPr="007443CF" w:rsidRDefault="002664A4" w:rsidP="002664A4">
      <w:pPr>
        <w:rPr>
          <w:rFonts w:ascii="Times New Roman" w:eastAsia="MS Mincho" w:hAnsi="Times New Roman" w:cs="Times New Roman"/>
          <w:iCs/>
          <w:sz w:val="22"/>
          <w:szCs w:val="22"/>
          <w:lang w:eastAsia="ja-JP"/>
        </w:rPr>
      </w:pPr>
      <w:r w:rsidRPr="007443CF">
        <w:rPr>
          <w:rFonts w:ascii="Times New Roman" w:eastAsia="MS Mincho" w:hAnsi="Times New Roman" w:cs="Times New Roman"/>
          <w:iCs/>
          <w:sz w:val="22"/>
          <w:szCs w:val="22"/>
          <w:lang w:eastAsia="ja-JP"/>
        </w:rPr>
        <w:t xml:space="preserve">Skidmore College is committed to making reasonable accommodations for students with disabilities. If you believe you need accommodation, then please formally request academic accommodation from the school. Contact Meg </w:t>
      </w:r>
      <w:proofErr w:type="spellStart"/>
      <w:r w:rsidRPr="007443CF">
        <w:rPr>
          <w:rFonts w:ascii="Times New Roman" w:eastAsia="MS Mincho" w:hAnsi="Times New Roman" w:cs="Times New Roman"/>
          <w:iCs/>
          <w:sz w:val="22"/>
          <w:szCs w:val="22"/>
          <w:lang w:eastAsia="ja-JP"/>
        </w:rPr>
        <w:t>Hegener</w:t>
      </w:r>
      <w:proofErr w:type="spellEnd"/>
      <w:r w:rsidRPr="007443CF">
        <w:rPr>
          <w:rFonts w:ascii="Times New Roman" w:eastAsia="MS Mincho" w:hAnsi="Times New Roman" w:cs="Times New Roman"/>
          <w:iCs/>
          <w:sz w:val="22"/>
          <w:szCs w:val="22"/>
          <w:lang w:eastAsia="ja-JP"/>
        </w:rPr>
        <w:t>, Coordinator for Students with Disabilities, who can explain how to provide documentation verifying your disability. For further information, please call 580-8150, or stop by the office of Student Academic Services in Starbuck Center.</w:t>
      </w:r>
    </w:p>
    <w:p w14:paraId="342935B1" w14:textId="77777777" w:rsidR="002664A4" w:rsidRDefault="002664A4" w:rsidP="002664A4">
      <w:pPr>
        <w:rPr>
          <w:rFonts w:ascii="Times New Roman" w:hAnsi="Times New Roman" w:cs="Times New Roman"/>
        </w:rPr>
      </w:pPr>
    </w:p>
    <w:p w14:paraId="2BFD93BB" w14:textId="77777777" w:rsidR="002664A4" w:rsidRPr="007443CF" w:rsidRDefault="002664A4" w:rsidP="002664A4">
      <w:pPr>
        <w:rPr>
          <w:rFonts w:ascii="Times New Roman" w:hAnsi="Times New Roman" w:cs="Times New Roman"/>
        </w:rPr>
      </w:pPr>
    </w:p>
    <w:p w14:paraId="3A192AE6" w14:textId="77777777" w:rsidR="002664A4" w:rsidRPr="007443CF" w:rsidRDefault="002664A4" w:rsidP="002664A4">
      <w:pPr>
        <w:jc w:val="center"/>
        <w:rPr>
          <w:rFonts w:ascii="Times New Roman" w:eastAsia="MS Mincho" w:hAnsi="Times New Roman" w:cs="Times New Roman"/>
          <w:b/>
          <w:i/>
          <w:iCs/>
          <w:lang w:eastAsia="ja-JP"/>
        </w:rPr>
      </w:pPr>
      <w:r w:rsidRPr="007443CF">
        <w:rPr>
          <w:rFonts w:ascii="Times New Roman" w:eastAsia="MS Mincho" w:hAnsi="Times New Roman" w:cs="Times New Roman"/>
          <w:b/>
          <w:i/>
          <w:iCs/>
          <w:lang w:eastAsia="ja-JP"/>
        </w:rPr>
        <w:t>Title IX</w:t>
      </w:r>
    </w:p>
    <w:p w14:paraId="728F9BB5" w14:textId="77777777" w:rsidR="002664A4" w:rsidRPr="007443CF" w:rsidRDefault="002664A4" w:rsidP="002664A4">
      <w:pPr>
        <w:pStyle w:val="NormalWeb"/>
        <w:shd w:val="clear" w:color="auto" w:fill="FFFFFF"/>
        <w:spacing w:before="0" w:beforeAutospacing="0" w:after="0" w:afterAutospacing="0"/>
        <w:jc w:val="both"/>
        <w:rPr>
          <w:sz w:val="22"/>
          <w:szCs w:val="22"/>
        </w:rPr>
      </w:pPr>
    </w:p>
    <w:p w14:paraId="0A556D03" w14:textId="77777777" w:rsidR="002664A4" w:rsidRPr="007443CF" w:rsidRDefault="002664A4" w:rsidP="002664A4">
      <w:pPr>
        <w:pStyle w:val="NormalWeb"/>
        <w:shd w:val="clear" w:color="auto" w:fill="FFFFFF"/>
        <w:spacing w:before="0" w:beforeAutospacing="0" w:after="0" w:afterAutospacing="0"/>
        <w:jc w:val="both"/>
        <w:rPr>
          <w:sz w:val="22"/>
          <w:szCs w:val="22"/>
        </w:rPr>
      </w:pPr>
      <w:r w:rsidRPr="007443CF">
        <w:rPr>
          <w:iCs/>
          <w:color w:val="191919"/>
          <w:sz w:val="22"/>
          <w:szCs w:val="22"/>
        </w:rPr>
        <w:t xml:space="preserve">Skidmore College considers sexual and gender-based misconduct to be one </w:t>
      </w:r>
      <w:r w:rsidRPr="007443CF">
        <w:rPr>
          <w:rStyle w:val="highlight"/>
          <w:iCs/>
          <w:color w:val="191919"/>
          <w:sz w:val="22"/>
          <w:szCs w:val="22"/>
        </w:rPr>
        <w:t>of</w:t>
      </w:r>
      <w:r w:rsidRPr="007443CF">
        <w:rPr>
          <w:iCs/>
          <w:color w:val="191919"/>
          <w:sz w:val="22"/>
          <w:szCs w:val="22"/>
        </w:rPr>
        <w:t xml:space="preserve"> the most serious violations </w:t>
      </w:r>
      <w:r w:rsidRPr="007443CF">
        <w:rPr>
          <w:rStyle w:val="highlight"/>
          <w:iCs/>
          <w:color w:val="191919"/>
          <w:sz w:val="22"/>
          <w:szCs w:val="22"/>
        </w:rPr>
        <w:t>of</w:t>
      </w:r>
      <w:r w:rsidRPr="007443CF">
        <w:rPr>
          <w:iCs/>
          <w:color w:val="191919"/>
          <w:sz w:val="22"/>
          <w:szCs w:val="22"/>
        </w:rPr>
        <w:t xml:space="preserve"> the values and standards </w:t>
      </w:r>
      <w:r w:rsidRPr="007443CF">
        <w:rPr>
          <w:rStyle w:val="highlight"/>
          <w:iCs/>
          <w:color w:val="191919"/>
          <w:sz w:val="22"/>
          <w:szCs w:val="22"/>
        </w:rPr>
        <w:t>of</w:t>
      </w:r>
      <w:r w:rsidRPr="007443CF">
        <w:rPr>
          <w:iCs/>
          <w:color w:val="191919"/>
          <w:sz w:val="22"/>
          <w:szCs w:val="22"/>
        </w:rPr>
        <w:t xml:space="preserve"> the College. Unwelcome sexual contact </w:t>
      </w:r>
      <w:r w:rsidRPr="007443CF">
        <w:rPr>
          <w:rStyle w:val="highlight"/>
          <w:iCs/>
          <w:color w:val="191919"/>
          <w:sz w:val="22"/>
          <w:szCs w:val="22"/>
        </w:rPr>
        <w:t>of</w:t>
      </w:r>
      <w:r w:rsidRPr="007443CF">
        <w:rPr>
          <w:iCs/>
          <w:color w:val="191919"/>
          <w:sz w:val="22"/>
          <w:szCs w:val="22"/>
        </w:rPr>
        <w:t xml:space="preserve"> any form is a violation </w:t>
      </w:r>
      <w:r w:rsidRPr="007443CF">
        <w:rPr>
          <w:rStyle w:val="highlight"/>
          <w:iCs/>
          <w:color w:val="191919"/>
          <w:sz w:val="22"/>
          <w:szCs w:val="22"/>
        </w:rPr>
        <w:t>of</w:t>
      </w:r>
      <w:r w:rsidRPr="007443CF">
        <w:rPr>
          <w:iCs/>
          <w:color w:val="191919"/>
          <w:sz w:val="22"/>
          <w:szCs w:val="22"/>
        </w:rPr>
        <w:t xml:space="preserve"> students’ personal integrity and their right to a safe environment and therefore violates Skidmore’s values. Sexual and gender-based misconduct is also prohibited by federal and state regulations. Skidmore College faculty are committed to supporting our students and upholding gender equity laws as outlined by Title IX. If a student chooses to confide in a member </w:t>
      </w:r>
      <w:r w:rsidRPr="007443CF">
        <w:rPr>
          <w:rStyle w:val="highlight"/>
          <w:iCs/>
          <w:color w:val="191919"/>
          <w:sz w:val="22"/>
          <w:szCs w:val="22"/>
        </w:rPr>
        <w:t>of</w:t>
      </w:r>
      <w:r w:rsidRPr="007443CF">
        <w:rPr>
          <w:iCs/>
          <w:color w:val="191919"/>
          <w:sz w:val="22"/>
          <w:szCs w:val="22"/>
        </w:rPr>
        <w:t xml:space="preserve"> Skidmore’s faculty or staff regarding an issue </w:t>
      </w:r>
      <w:r w:rsidRPr="007443CF">
        <w:rPr>
          <w:rStyle w:val="highlight"/>
          <w:iCs/>
          <w:color w:val="191919"/>
          <w:sz w:val="22"/>
          <w:szCs w:val="22"/>
        </w:rPr>
        <w:t>of</w:t>
      </w:r>
      <w:r w:rsidRPr="007443CF">
        <w:rPr>
          <w:iCs/>
          <w:color w:val="191919"/>
          <w:sz w:val="22"/>
          <w:szCs w:val="22"/>
        </w:rPr>
        <w:t xml:space="preserve"> sexual or gender-based misconduct, that faculty or staff member is obligated to tell Skidmore’s Title IX Coordinator or Title IX Deputy Coordinator. The Title IX Coordinator or Deputy Coordinator will assist the student in connecting with all possible resources for support and </w:t>
      </w:r>
      <w:r w:rsidRPr="007443CF">
        <w:rPr>
          <w:iCs/>
          <w:sz w:val="22"/>
          <w:szCs w:val="22"/>
        </w:rPr>
        <w:t xml:space="preserve">options for </w:t>
      </w:r>
      <w:r w:rsidRPr="007443CF">
        <w:rPr>
          <w:iCs/>
          <w:color w:val="191919"/>
          <w:sz w:val="22"/>
          <w:szCs w:val="22"/>
        </w:rPr>
        <w:t xml:space="preserve">reporting both on and </w:t>
      </w:r>
      <w:r w:rsidRPr="007443CF">
        <w:rPr>
          <w:rStyle w:val="highlight"/>
          <w:iCs/>
          <w:color w:val="191919"/>
          <w:sz w:val="22"/>
          <w:szCs w:val="22"/>
        </w:rPr>
        <w:t>of</w:t>
      </w:r>
      <w:r w:rsidRPr="007443CF">
        <w:rPr>
          <w:iCs/>
          <w:color w:val="191919"/>
          <w:sz w:val="22"/>
          <w:szCs w:val="22"/>
        </w:rPr>
        <w:t>f campus. Identities and details will be shared only with those who need to know to support the student and to address the situation through the college’s processes. If the student wishes to confide in a confidential resource, the Counseling Center Staff, Health Services, and Victim Advocates</w:t>
      </w:r>
      <w:r w:rsidRPr="007443CF">
        <w:rPr>
          <w:iCs/>
          <w:sz w:val="22"/>
          <w:szCs w:val="22"/>
        </w:rPr>
        <w:t xml:space="preserve"> (anonymous)</w:t>
      </w:r>
      <w:r w:rsidRPr="007443CF">
        <w:rPr>
          <w:iCs/>
          <w:color w:val="191919"/>
          <w:sz w:val="22"/>
          <w:szCs w:val="22"/>
        </w:rPr>
        <w:t xml:space="preserve"> are all options available.</w:t>
      </w:r>
    </w:p>
    <w:p w14:paraId="0A43C21E" w14:textId="77777777" w:rsidR="002664A4" w:rsidRPr="007443CF" w:rsidRDefault="002664A4" w:rsidP="002664A4">
      <w:pPr>
        <w:pStyle w:val="NormalWeb"/>
        <w:shd w:val="clear" w:color="auto" w:fill="FFFFFF"/>
        <w:spacing w:before="0" w:beforeAutospacing="0" w:after="0" w:afterAutospacing="0"/>
        <w:jc w:val="both"/>
        <w:rPr>
          <w:sz w:val="22"/>
          <w:szCs w:val="22"/>
        </w:rPr>
      </w:pPr>
    </w:p>
    <w:p w14:paraId="647AAAF3" w14:textId="77777777" w:rsidR="002664A4" w:rsidRPr="007443CF" w:rsidRDefault="002664A4" w:rsidP="002664A4">
      <w:pPr>
        <w:pStyle w:val="NormalWeb"/>
        <w:shd w:val="clear" w:color="auto" w:fill="FFFFFF"/>
        <w:spacing w:before="0" w:beforeAutospacing="0" w:after="0" w:afterAutospacing="0"/>
        <w:jc w:val="both"/>
        <w:rPr>
          <w:sz w:val="22"/>
          <w:szCs w:val="22"/>
        </w:rPr>
      </w:pPr>
      <w:r w:rsidRPr="007443CF">
        <w:rPr>
          <w:iCs/>
          <w:sz w:val="22"/>
          <w:szCs w:val="22"/>
        </w:rPr>
        <w:t xml:space="preserve">More information can be found at the Sexual and Gender-Based Misconduct </w:t>
      </w:r>
      <w:hyperlink r:id="rId7" w:history="1">
        <w:r w:rsidRPr="007443CF">
          <w:rPr>
            <w:rStyle w:val="Hyperlink"/>
            <w:iCs/>
            <w:sz w:val="22"/>
            <w:szCs w:val="22"/>
          </w:rPr>
          <w:t>website</w:t>
        </w:r>
      </w:hyperlink>
      <w:r w:rsidRPr="007443CF">
        <w:rPr>
          <w:iCs/>
          <w:sz w:val="22"/>
          <w:szCs w:val="22"/>
        </w:rPr>
        <w:t xml:space="preserve"> </w:t>
      </w:r>
      <w:r w:rsidRPr="007443CF">
        <w:rPr>
          <w:iCs/>
          <w:color w:val="191919"/>
          <w:sz w:val="22"/>
          <w:szCs w:val="22"/>
        </w:rPr>
        <w:t>or by contacting the Title IX Coordinator, Joel</w:t>
      </w:r>
      <w:r>
        <w:rPr>
          <w:iCs/>
          <w:color w:val="191919"/>
          <w:sz w:val="22"/>
          <w:szCs w:val="22"/>
        </w:rPr>
        <w:t xml:space="preserve"> </w:t>
      </w:r>
      <w:proofErr w:type="spellStart"/>
      <w:r w:rsidRPr="007443CF">
        <w:rPr>
          <w:iCs/>
          <w:color w:val="191919"/>
          <w:sz w:val="22"/>
          <w:szCs w:val="22"/>
        </w:rPr>
        <w:t>Aure</w:t>
      </w:r>
      <w:proofErr w:type="spellEnd"/>
      <w:r w:rsidRPr="007443CF">
        <w:rPr>
          <w:iCs/>
          <w:color w:val="191919"/>
          <w:sz w:val="22"/>
          <w:szCs w:val="22"/>
        </w:rPr>
        <w:t xml:space="preserve"> (</w:t>
      </w:r>
      <w:hyperlink r:id="rId8" w:history="1">
        <w:r w:rsidRPr="007443CF">
          <w:rPr>
            <w:rStyle w:val="Hyperlink"/>
            <w:iCs/>
            <w:sz w:val="22"/>
            <w:szCs w:val="22"/>
          </w:rPr>
          <w:t>jaure@skidmore.edu</w:t>
        </w:r>
      </w:hyperlink>
      <w:r w:rsidRPr="007443CF">
        <w:rPr>
          <w:iCs/>
          <w:color w:val="191919"/>
          <w:sz w:val="22"/>
          <w:szCs w:val="22"/>
        </w:rPr>
        <w:t xml:space="preserve">), 580-5708, or Deputy Coordinator </w:t>
      </w:r>
      <w:r w:rsidRPr="007443CF">
        <w:rPr>
          <w:iCs/>
          <w:sz w:val="22"/>
          <w:szCs w:val="22"/>
        </w:rPr>
        <w:t>for</w:t>
      </w:r>
      <w:r w:rsidRPr="007443CF">
        <w:rPr>
          <w:iCs/>
          <w:color w:val="191919"/>
          <w:sz w:val="22"/>
          <w:szCs w:val="22"/>
        </w:rPr>
        <w:t xml:space="preserve"> Student Affairs, Gabriela Melillo (</w:t>
      </w:r>
      <w:hyperlink r:id="rId9" w:history="1">
        <w:r w:rsidRPr="007443CF">
          <w:rPr>
            <w:rStyle w:val="Hyperlink"/>
            <w:iCs/>
            <w:sz w:val="22"/>
            <w:szCs w:val="22"/>
          </w:rPr>
          <w:t>gmelillo@skidmore.edu</w:t>
        </w:r>
      </w:hyperlink>
      <w:r w:rsidRPr="007443CF">
        <w:rPr>
          <w:iCs/>
          <w:color w:val="191919"/>
          <w:sz w:val="22"/>
          <w:szCs w:val="22"/>
        </w:rPr>
        <w:t>), 580-5022.</w:t>
      </w:r>
    </w:p>
    <w:p w14:paraId="50FD1301" w14:textId="77777777" w:rsidR="002664A4" w:rsidRPr="007443CF" w:rsidRDefault="002664A4" w:rsidP="002664A4">
      <w:pPr>
        <w:pStyle w:val="NormalWeb"/>
        <w:shd w:val="clear" w:color="auto" w:fill="FFFFFF"/>
        <w:spacing w:before="0" w:beforeAutospacing="0" w:after="0" w:afterAutospacing="0"/>
        <w:jc w:val="both"/>
        <w:rPr>
          <w:sz w:val="22"/>
          <w:szCs w:val="22"/>
        </w:rPr>
      </w:pPr>
    </w:p>
    <w:p w14:paraId="2B891459" w14:textId="45C931A3" w:rsidR="002664A4" w:rsidRDefault="002664A4" w:rsidP="002664A4">
      <w:pPr>
        <w:jc w:val="center"/>
        <w:rPr>
          <w:rFonts w:ascii="Times New Roman" w:hAnsi="Times New Roman" w:cs="Times New Roman"/>
          <w:b/>
          <w:i/>
          <w:color w:val="000000"/>
        </w:rPr>
      </w:pPr>
    </w:p>
    <w:p w14:paraId="528223DD" w14:textId="77777777" w:rsidR="009A6DF8" w:rsidRDefault="009A6DF8" w:rsidP="002664A4">
      <w:pPr>
        <w:jc w:val="center"/>
        <w:rPr>
          <w:rFonts w:ascii="Times New Roman" w:hAnsi="Times New Roman" w:cs="Times New Roman"/>
          <w:b/>
          <w:i/>
          <w:color w:val="000000"/>
        </w:rPr>
      </w:pPr>
    </w:p>
    <w:p w14:paraId="44DE7200" w14:textId="77777777" w:rsidR="002664A4" w:rsidRPr="007443CF" w:rsidRDefault="002664A4" w:rsidP="002664A4">
      <w:pPr>
        <w:jc w:val="center"/>
        <w:rPr>
          <w:rFonts w:ascii="Times New Roman" w:hAnsi="Times New Roman" w:cs="Times New Roman"/>
          <w:b/>
          <w:i/>
          <w:color w:val="000000"/>
        </w:rPr>
      </w:pPr>
      <w:r w:rsidRPr="007443CF">
        <w:rPr>
          <w:rFonts w:ascii="Times New Roman" w:hAnsi="Times New Roman" w:cs="Times New Roman"/>
          <w:b/>
          <w:i/>
          <w:color w:val="000000"/>
        </w:rPr>
        <w:t>Partners in Learning</w:t>
      </w:r>
    </w:p>
    <w:p w14:paraId="24C83169" w14:textId="77777777" w:rsidR="002664A4" w:rsidRPr="007443CF" w:rsidRDefault="002664A4" w:rsidP="002664A4">
      <w:pPr>
        <w:rPr>
          <w:rFonts w:ascii="Times New Roman" w:hAnsi="Times New Roman" w:cs="Times New Roman"/>
          <w:color w:val="000000"/>
        </w:rPr>
      </w:pPr>
      <w:r w:rsidRPr="007443CF">
        <w:rPr>
          <w:rFonts w:ascii="Times New Roman" w:hAnsi="Times New Roman" w:cs="Times New Roman"/>
          <w:color w:val="000000"/>
        </w:rPr>
        <w:t xml:space="preserve"> </w:t>
      </w:r>
    </w:p>
    <w:p w14:paraId="1EF44F6C" w14:textId="77777777" w:rsidR="00616A62" w:rsidRPr="007443CF" w:rsidRDefault="00616A62" w:rsidP="00616A62">
      <w:pPr>
        <w:rPr>
          <w:rFonts w:ascii="Times New Roman" w:hAnsi="Times New Roman" w:cs="Times New Roman"/>
          <w:color w:val="000000"/>
          <w:sz w:val="22"/>
        </w:rPr>
      </w:pPr>
      <w:r w:rsidRPr="007443CF">
        <w:rPr>
          <w:rFonts w:ascii="Times New Roman" w:hAnsi="Times New Roman" w:cs="Times New Roman"/>
          <w:color w:val="000000"/>
          <w:sz w:val="22"/>
        </w:rPr>
        <w:t xml:space="preserve">To my mind, this syllabus establishes a kind of social contract, in which you and I agree to create a stimulating and supportive learning environment.  We want to cultivate a passion for learning and a commitment to critical inquiry, as well as the ability to respect those with whom we disagree. Whether engaging the instructor or other students, I ask that you be civil, even as I will push you to be honest and open in your thinking.  </w:t>
      </w:r>
    </w:p>
    <w:p w14:paraId="1D97A765" w14:textId="77777777" w:rsidR="00616A62" w:rsidRPr="007443CF" w:rsidRDefault="00616A62" w:rsidP="00616A62">
      <w:pPr>
        <w:rPr>
          <w:rFonts w:ascii="Times New Roman" w:hAnsi="Times New Roman" w:cs="Times New Roman"/>
          <w:color w:val="000000"/>
          <w:sz w:val="22"/>
        </w:rPr>
      </w:pPr>
    </w:p>
    <w:p w14:paraId="5DFD9A44" w14:textId="77777777" w:rsidR="00616A62" w:rsidRPr="007443CF" w:rsidRDefault="00616A62" w:rsidP="00616A62">
      <w:pPr>
        <w:rPr>
          <w:rFonts w:ascii="Times New Roman" w:hAnsi="Times New Roman" w:cs="Times New Roman"/>
          <w:color w:val="000000"/>
          <w:sz w:val="22"/>
        </w:rPr>
      </w:pPr>
      <w:r w:rsidRPr="007443CF">
        <w:rPr>
          <w:rFonts w:ascii="Times New Roman" w:hAnsi="Times New Roman" w:cs="Times New Roman"/>
          <w:color w:val="000000"/>
          <w:sz w:val="22"/>
        </w:rPr>
        <w:t>I trust that with this syllabus I have made clear my expectations, and that if I have not, you will call me to account. I also ask that you make your own expectations clear to me, letting me know how we can best achieve that partnership in learning.  Please do not hesitate to contact me about matters pertaining to the course</w:t>
      </w:r>
      <w:r>
        <w:rPr>
          <w:rFonts w:ascii="Times New Roman" w:hAnsi="Times New Roman" w:cs="Times New Roman"/>
          <w:color w:val="000000"/>
          <w:sz w:val="22"/>
        </w:rPr>
        <w:t xml:space="preserve">; I am happy to set up one-on-one Zoom meetings to talk. </w:t>
      </w:r>
    </w:p>
    <w:p w14:paraId="651414F8" w14:textId="77777777" w:rsidR="00616A62" w:rsidRPr="007443CF" w:rsidRDefault="00616A62" w:rsidP="00616A62">
      <w:pPr>
        <w:rPr>
          <w:rFonts w:ascii="Times New Roman" w:hAnsi="Times New Roman" w:cs="Times New Roman"/>
          <w:color w:val="000000"/>
          <w:sz w:val="22"/>
        </w:rPr>
      </w:pPr>
    </w:p>
    <w:p w14:paraId="4E754802" w14:textId="77777777" w:rsidR="00616A62" w:rsidRPr="007443CF" w:rsidRDefault="00616A62" w:rsidP="00616A62">
      <w:pPr>
        <w:rPr>
          <w:rFonts w:ascii="Times New Roman" w:hAnsi="Times New Roman" w:cs="Times New Roman"/>
          <w:color w:val="000000"/>
          <w:sz w:val="22"/>
        </w:rPr>
      </w:pPr>
      <w:r w:rsidRPr="007443CF">
        <w:rPr>
          <w:rFonts w:ascii="Times New Roman" w:hAnsi="Times New Roman" w:cs="Times New Roman"/>
          <w:color w:val="000000"/>
          <w:sz w:val="22"/>
        </w:rPr>
        <w:t>I look forward to an exciting semester working together.</w:t>
      </w:r>
      <w:r w:rsidRPr="007443CF">
        <w:rPr>
          <w:rFonts w:ascii="Times New Roman" w:hAnsi="Times New Roman" w:cs="Times New Roman"/>
          <w:color w:val="000000"/>
          <w:sz w:val="22"/>
        </w:rPr>
        <w:tab/>
      </w:r>
      <w:r w:rsidRPr="007443CF">
        <w:rPr>
          <w:rFonts w:ascii="Times New Roman" w:hAnsi="Times New Roman" w:cs="Times New Roman"/>
          <w:color w:val="000000"/>
          <w:sz w:val="22"/>
        </w:rPr>
        <w:tab/>
      </w:r>
      <w:r w:rsidRPr="007443CF">
        <w:rPr>
          <w:rFonts w:ascii="Times New Roman" w:hAnsi="Times New Roman" w:cs="Times New Roman"/>
          <w:color w:val="000000"/>
          <w:sz w:val="22"/>
        </w:rPr>
        <w:tab/>
      </w:r>
      <w:r w:rsidRPr="007443CF">
        <w:rPr>
          <w:rFonts w:ascii="Times New Roman" w:hAnsi="Times New Roman" w:cs="Times New Roman"/>
          <w:color w:val="000000"/>
          <w:sz w:val="22"/>
        </w:rPr>
        <w:tab/>
      </w:r>
    </w:p>
    <w:p w14:paraId="04584D5F" w14:textId="77777777" w:rsidR="00616A62" w:rsidRPr="007443CF" w:rsidRDefault="00616A62" w:rsidP="00616A62">
      <w:pPr>
        <w:jc w:val="right"/>
        <w:rPr>
          <w:rFonts w:ascii="Times New Roman" w:hAnsi="Times New Roman" w:cs="Times New Roman"/>
          <w:color w:val="000000"/>
          <w:sz w:val="22"/>
        </w:rPr>
      </w:pPr>
      <w:r w:rsidRPr="007443CF">
        <w:rPr>
          <w:rFonts w:ascii="Times New Roman" w:hAnsi="Times New Roman" w:cs="Times New Roman"/>
          <w:color w:val="000000"/>
          <w:sz w:val="22"/>
        </w:rPr>
        <w:t>Dr. Spinner</w:t>
      </w:r>
    </w:p>
    <w:p w14:paraId="41759FB5" w14:textId="77777777" w:rsidR="002664A4" w:rsidRDefault="002664A4" w:rsidP="002664A4">
      <w:pPr>
        <w:rPr>
          <w:rFonts w:ascii="Times New Roman" w:hAnsi="Times New Roman" w:cs="Times New Roman"/>
        </w:rPr>
      </w:pPr>
      <w:r>
        <w:rPr>
          <w:rFonts w:ascii="Times New Roman" w:hAnsi="Times New Roman" w:cs="Times New Roman"/>
        </w:rPr>
        <w:br w:type="page"/>
      </w:r>
    </w:p>
    <w:p w14:paraId="12004964" w14:textId="77777777" w:rsidR="002664A4" w:rsidRDefault="002664A4" w:rsidP="002664A4">
      <w:pPr>
        <w:rPr>
          <w:rFonts w:ascii="Times New Roman" w:hAnsi="Times New Roman" w:cs="Times New Roman"/>
        </w:rPr>
      </w:pPr>
    </w:p>
    <w:p w14:paraId="1B1CAED6" w14:textId="77777777" w:rsidR="002664A4" w:rsidRPr="00716CD9" w:rsidRDefault="002664A4" w:rsidP="002E2E68">
      <w:pPr>
        <w:rPr>
          <w:rFonts w:ascii="Times New Roman" w:eastAsia="Times New Roman" w:hAnsi="Times New Roman" w:cs="Times New Roman"/>
          <w:sz w:val="28"/>
          <w:szCs w:val="28"/>
        </w:rPr>
      </w:pPr>
    </w:p>
    <w:p w14:paraId="670E5C2E" w14:textId="25443C57" w:rsidR="002E2E68" w:rsidRPr="002664A4" w:rsidRDefault="002664A4" w:rsidP="002664A4">
      <w:pPr>
        <w:jc w:val="center"/>
        <w:rPr>
          <w:rFonts w:ascii="Times New Roman" w:hAnsi="Times New Roman" w:cs="Times New Roman"/>
        </w:rPr>
      </w:pPr>
      <w:r>
        <w:rPr>
          <w:rFonts w:ascii="Times New Roman" w:hAnsi="Times New Roman" w:cs="Times New Roman"/>
        </w:rPr>
        <w:t>Class Schedule: RE 230-R</w:t>
      </w:r>
    </w:p>
    <w:p w14:paraId="7162C9C6" w14:textId="5D858A0F" w:rsidR="002C11E7" w:rsidRPr="005D78AD" w:rsidRDefault="002C11E7" w:rsidP="002C11E7">
      <w:pPr>
        <w:jc w:val="center"/>
        <w:rPr>
          <w:rFonts w:ascii="Trattatello" w:hAnsi="Trattatello" w:cs="Times New Roman"/>
          <w:sz w:val="96"/>
          <w:szCs w:val="96"/>
        </w:rPr>
      </w:pPr>
      <w:r w:rsidRPr="005D78AD">
        <w:rPr>
          <w:rFonts w:ascii="Trattatello" w:hAnsi="Trattatello" w:cs="Times New Roman"/>
          <w:sz w:val="96"/>
          <w:szCs w:val="96"/>
        </w:rPr>
        <w:t>Ecstasy</w:t>
      </w:r>
    </w:p>
    <w:p w14:paraId="75E3B33A" w14:textId="33A0F120" w:rsidR="002C11E7" w:rsidRDefault="002C11E7" w:rsidP="002C11E7">
      <w:pPr>
        <w:rPr>
          <w:rFonts w:ascii="Times New Roman" w:hAnsi="Times New Roman" w:cs="Times New Roman"/>
        </w:rPr>
      </w:pPr>
      <w:r>
        <w:rPr>
          <w:rFonts w:ascii="Times New Roman" w:hAnsi="Times New Roman" w:cs="Times New Roman"/>
        </w:rPr>
        <w:t xml:space="preserve">  Feb 3.</w:t>
      </w:r>
      <w:r>
        <w:rPr>
          <w:rFonts w:ascii="Times New Roman" w:hAnsi="Times New Roman" w:cs="Times New Roman"/>
        </w:rPr>
        <w:tab/>
        <w:t xml:space="preserve">Introductions. </w:t>
      </w:r>
    </w:p>
    <w:p w14:paraId="3B5FB37A" w14:textId="77777777" w:rsidR="002C11E7" w:rsidRDefault="002C11E7" w:rsidP="002C11E7">
      <w:pPr>
        <w:rPr>
          <w:rFonts w:ascii="Times New Roman" w:hAnsi="Times New Roman" w:cs="Times New Roman"/>
        </w:rPr>
      </w:pPr>
    </w:p>
    <w:p w14:paraId="61752F74" w14:textId="77777777" w:rsidR="002C11E7" w:rsidRDefault="002C11E7" w:rsidP="002C11E7">
      <w:pPr>
        <w:jc w:val="center"/>
        <w:rPr>
          <w:rFonts w:ascii="Times New Roman" w:hAnsi="Times New Roman" w:cs="Times New Roman"/>
          <w:lang w:eastAsia="ja-JP"/>
        </w:rPr>
      </w:pPr>
      <w:r w:rsidRPr="00587E4A">
        <w:rPr>
          <w:rFonts w:ascii="Times New Roman" w:hAnsi="Times New Roman" w:cs="Times New Roman"/>
        </w:rPr>
        <w:t xml:space="preserve">Unit 1. </w:t>
      </w:r>
      <w:r>
        <w:rPr>
          <w:rFonts w:ascii="Times New Roman" w:hAnsi="Times New Roman" w:cs="Times New Roman"/>
        </w:rPr>
        <w:t xml:space="preserve"> </w:t>
      </w:r>
      <w:r w:rsidRPr="00B50320">
        <w:rPr>
          <w:rFonts w:ascii="Times New Roman" w:hAnsi="Times New Roman" w:cs="Times New Roman"/>
          <w:b/>
        </w:rPr>
        <w:t>Sh</w:t>
      </w:r>
      <w:r w:rsidRPr="00B50320">
        <w:rPr>
          <w:rFonts w:ascii="Times New Roman" w:hAnsi="Times New Roman" w:cs="Times New Roman"/>
          <w:b/>
          <w:lang w:eastAsia="ja-JP"/>
        </w:rPr>
        <w:t>amans: Masters of the Sacred</w:t>
      </w:r>
      <w:r>
        <w:rPr>
          <w:rFonts w:ascii="Times New Roman" w:hAnsi="Times New Roman" w:cs="Times New Roman"/>
          <w:b/>
          <w:lang w:eastAsia="ja-JP"/>
        </w:rPr>
        <w:t>.</w:t>
      </w:r>
    </w:p>
    <w:p w14:paraId="67AA50B3" w14:textId="77777777" w:rsidR="002C11E7" w:rsidRPr="00587E4A" w:rsidRDefault="002C11E7" w:rsidP="002C11E7">
      <w:pPr>
        <w:jc w:val="center"/>
        <w:rPr>
          <w:rFonts w:ascii="Times New Roman" w:hAnsi="Times New Roman" w:cs="Times New Roman"/>
        </w:rPr>
      </w:pPr>
    </w:p>
    <w:p w14:paraId="0BE6E1E2" w14:textId="404F31CA" w:rsidR="002C11E7" w:rsidRDefault="002C11E7" w:rsidP="002C11E7">
      <w:pPr>
        <w:rPr>
          <w:rFonts w:ascii="Times New Roman" w:hAnsi="Times New Roman" w:cs="Times New Roman"/>
        </w:rPr>
      </w:pPr>
      <w:r>
        <w:rPr>
          <w:rFonts w:ascii="Times New Roman" w:hAnsi="Times New Roman" w:cs="Times New Roman"/>
        </w:rPr>
        <w:t xml:space="preserve">  Feb 5.</w:t>
      </w:r>
      <w:r>
        <w:rPr>
          <w:rFonts w:ascii="Times New Roman" w:hAnsi="Times New Roman" w:cs="Times New Roman"/>
        </w:rPr>
        <w:tab/>
        <w:t>Soul-Flight to the Sun:</w:t>
      </w:r>
      <w:r w:rsidRPr="00634DC3">
        <w:rPr>
          <w:rFonts w:ascii="Times New Roman" w:hAnsi="Times New Roman" w:cs="Times New Roman"/>
        </w:rPr>
        <w:t xml:space="preserve"> </w:t>
      </w:r>
      <w:r>
        <w:rPr>
          <w:rFonts w:ascii="Times New Roman" w:hAnsi="Times New Roman" w:cs="Times New Roman"/>
        </w:rPr>
        <w:t xml:space="preserve">Shamans in Siberia.   Reading 1. </w:t>
      </w:r>
      <w:r>
        <w:rPr>
          <w:rFonts w:ascii="Times New Roman" w:hAnsi="Times New Roman" w:cs="Times New Roman"/>
        </w:rPr>
        <w:tab/>
        <w:t xml:space="preserve">   </w:t>
      </w:r>
    </w:p>
    <w:p w14:paraId="3374626F" w14:textId="77777777" w:rsidR="002C11E7" w:rsidRDefault="002C11E7" w:rsidP="002C11E7">
      <w:pPr>
        <w:rPr>
          <w:rFonts w:ascii="Times New Roman" w:hAnsi="Times New Roman" w:cs="Times New Roman"/>
        </w:rPr>
      </w:pPr>
    </w:p>
    <w:p w14:paraId="12F1132B" w14:textId="0AC9F8A9" w:rsidR="002C11E7" w:rsidRDefault="002C11E7" w:rsidP="002C11E7">
      <w:pPr>
        <w:rPr>
          <w:rFonts w:ascii="Times New Roman" w:hAnsi="Times New Roman" w:cs="Times New Roman"/>
        </w:rPr>
      </w:pPr>
      <w:r>
        <w:rPr>
          <w:rFonts w:ascii="Times New Roman" w:hAnsi="Times New Roman" w:cs="Times New Roman"/>
        </w:rPr>
        <w:t xml:space="preserve">  Feb 10. </w:t>
      </w:r>
      <w:r>
        <w:rPr>
          <w:rFonts w:ascii="Times New Roman" w:hAnsi="Times New Roman" w:cs="Times New Roman"/>
        </w:rPr>
        <w:tab/>
        <w:t>Doctors, Diviners, Dream Interpreters</w:t>
      </w:r>
      <w:r w:rsidR="00227007">
        <w:rPr>
          <w:rFonts w:ascii="Times New Roman" w:hAnsi="Times New Roman" w:cs="Times New Roman"/>
        </w:rPr>
        <w:t>:</w:t>
      </w:r>
      <w:r w:rsidR="00227007" w:rsidRPr="00227007">
        <w:rPr>
          <w:rFonts w:ascii="Times New Roman" w:hAnsi="Times New Roman" w:cs="Times New Roman"/>
        </w:rPr>
        <w:t xml:space="preserve"> </w:t>
      </w:r>
      <w:r w:rsidR="00227007">
        <w:rPr>
          <w:rFonts w:ascii="Times New Roman" w:hAnsi="Times New Roman" w:cs="Times New Roman"/>
        </w:rPr>
        <w:t>Shamans among the Ojibway.</w:t>
      </w:r>
      <w:r>
        <w:rPr>
          <w:rFonts w:ascii="Times New Roman" w:hAnsi="Times New Roman" w:cs="Times New Roman"/>
        </w:rPr>
        <w:t xml:space="preserve">  Reading 2.</w:t>
      </w:r>
      <w:r>
        <w:rPr>
          <w:rFonts w:ascii="Times New Roman" w:hAnsi="Times New Roman" w:cs="Times New Roman"/>
        </w:rPr>
        <w:tab/>
      </w:r>
    </w:p>
    <w:p w14:paraId="4579201A" w14:textId="65944E4A" w:rsidR="002C11E7" w:rsidRDefault="002C11E7" w:rsidP="002C11E7">
      <w:pPr>
        <w:rPr>
          <w:rFonts w:ascii="Times New Roman" w:hAnsi="Times New Roman" w:cs="Times New Roman"/>
        </w:rPr>
      </w:pPr>
      <w:r>
        <w:rPr>
          <w:rFonts w:ascii="Times New Roman" w:hAnsi="Times New Roman" w:cs="Times New Roman"/>
        </w:rPr>
        <w:t xml:space="preserve">  Feb 12.</w:t>
      </w:r>
      <w:r>
        <w:rPr>
          <w:rFonts w:ascii="Times New Roman" w:hAnsi="Times New Roman" w:cs="Times New Roman"/>
        </w:rPr>
        <w:tab/>
        <w:t>The Split Horn:</w:t>
      </w:r>
      <w:r w:rsidRPr="004F7E71">
        <w:rPr>
          <w:rFonts w:ascii="Times New Roman" w:hAnsi="Times New Roman" w:cs="Times New Roman"/>
        </w:rPr>
        <w:t xml:space="preserve"> </w:t>
      </w:r>
      <w:r>
        <w:rPr>
          <w:rFonts w:ascii="Times New Roman" w:hAnsi="Times New Roman" w:cs="Times New Roman"/>
        </w:rPr>
        <w:t xml:space="preserve">Hmong Shamans in the U.S.   Reading 3.    </w:t>
      </w:r>
    </w:p>
    <w:p w14:paraId="52D16A39" w14:textId="77777777" w:rsidR="002C11E7" w:rsidRDefault="002C11E7" w:rsidP="002C11E7">
      <w:pPr>
        <w:rPr>
          <w:rFonts w:ascii="Times New Roman" w:hAnsi="Times New Roman" w:cs="Times New Roman"/>
        </w:rPr>
      </w:pPr>
    </w:p>
    <w:p w14:paraId="46E4F24F" w14:textId="0ADBEB08" w:rsidR="002C11E7" w:rsidRDefault="002C11E7" w:rsidP="002C11E7">
      <w:pPr>
        <w:rPr>
          <w:rFonts w:ascii="Times New Roman" w:hAnsi="Times New Roman" w:cs="Times New Roman"/>
        </w:rPr>
      </w:pPr>
      <w:r>
        <w:rPr>
          <w:rFonts w:ascii="Times New Roman" w:hAnsi="Times New Roman" w:cs="Times New Roman"/>
        </w:rPr>
        <w:t xml:space="preserve">  Feb 17.</w:t>
      </w:r>
      <w:r>
        <w:rPr>
          <w:rFonts w:ascii="Times New Roman" w:hAnsi="Times New Roman" w:cs="Times New Roman"/>
        </w:rPr>
        <w:tab/>
        <w:t>Curing with Symbols</w:t>
      </w:r>
      <w:r w:rsidR="00227007">
        <w:rPr>
          <w:rFonts w:ascii="Times New Roman" w:hAnsi="Times New Roman" w:cs="Times New Roman"/>
        </w:rPr>
        <w:t xml:space="preserve">: Shamanic Midwifery in Panama. </w:t>
      </w:r>
      <w:r>
        <w:rPr>
          <w:rFonts w:ascii="Times New Roman" w:hAnsi="Times New Roman" w:cs="Times New Roman"/>
        </w:rPr>
        <w:t xml:space="preserve">  Reading 4. </w:t>
      </w:r>
      <w:r>
        <w:rPr>
          <w:rFonts w:ascii="Times New Roman" w:hAnsi="Times New Roman" w:cs="Times New Roman"/>
        </w:rPr>
        <w:tab/>
        <w:t xml:space="preserve"> </w:t>
      </w:r>
    </w:p>
    <w:p w14:paraId="5830A63A" w14:textId="268F0ED6" w:rsidR="002C11E7" w:rsidRDefault="002C11E7" w:rsidP="002C11E7">
      <w:pPr>
        <w:rPr>
          <w:rFonts w:ascii="Times New Roman" w:hAnsi="Times New Roman" w:cs="Times New Roman"/>
        </w:rPr>
      </w:pPr>
      <w:r>
        <w:rPr>
          <w:rFonts w:ascii="Times New Roman" w:hAnsi="Times New Roman" w:cs="Times New Roman"/>
        </w:rPr>
        <w:t xml:space="preserve">  Feb 19. </w:t>
      </w:r>
      <w:r>
        <w:rPr>
          <w:rFonts w:ascii="Times New Roman" w:hAnsi="Times New Roman" w:cs="Times New Roman"/>
        </w:rPr>
        <w:tab/>
        <w:t>Shamanism &amp; the Brain.  Reading 5.</w:t>
      </w:r>
    </w:p>
    <w:p w14:paraId="5D65DDA1" w14:textId="45CB9EA9" w:rsidR="002C11E7" w:rsidRDefault="002C11E7" w:rsidP="002C11E7">
      <w:pPr>
        <w:rPr>
          <w:rFonts w:ascii="Times New Roman" w:hAnsi="Times New Roman" w:cs="Times New Roman"/>
        </w:rPr>
      </w:pPr>
    </w:p>
    <w:p w14:paraId="2F92970E" w14:textId="77777777" w:rsidR="002664A4" w:rsidRPr="00FE7806" w:rsidRDefault="002664A4" w:rsidP="002C11E7">
      <w:pPr>
        <w:rPr>
          <w:rFonts w:ascii="Times New Roman" w:hAnsi="Times New Roman" w:cs="Times New Roman"/>
        </w:rPr>
      </w:pPr>
    </w:p>
    <w:p w14:paraId="27F44C2C" w14:textId="77777777" w:rsidR="002C11E7" w:rsidRPr="00FE7806" w:rsidRDefault="002C11E7" w:rsidP="002C11E7">
      <w:pPr>
        <w:jc w:val="center"/>
        <w:rPr>
          <w:rFonts w:ascii="Times New Roman" w:hAnsi="Times New Roman" w:cs="Times New Roman"/>
          <w:lang w:eastAsia="ja-JP"/>
        </w:rPr>
      </w:pPr>
      <w:r w:rsidRPr="00FE7806">
        <w:rPr>
          <w:rFonts w:ascii="Times New Roman" w:hAnsi="Times New Roman" w:cs="Times New Roman"/>
          <w:lang w:eastAsia="ja-JP"/>
        </w:rPr>
        <w:t xml:space="preserve">Unit 2. </w:t>
      </w:r>
      <w:r>
        <w:rPr>
          <w:rFonts w:ascii="Times New Roman" w:hAnsi="Times New Roman" w:cs="Times New Roman"/>
          <w:lang w:eastAsia="ja-JP"/>
        </w:rPr>
        <w:t xml:space="preserve"> </w:t>
      </w:r>
      <w:r w:rsidRPr="00B50320">
        <w:rPr>
          <w:rFonts w:ascii="Times New Roman" w:hAnsi="Times New Roman" w:cs="Times New Roman"/>
          <w:b/>
          <w:lang w:eastAsia="ja-JP"/>
        </w:rPr>
        <w:t>Caught by Spirits: Possession</w:t>
      </w:r>
      <w:r>
        <w:rPr>
          <w:rFonts w:ascii="Times New Roman" w:hAnsi="Times New Roman" w:cs="Times New Roman"/>
          <w:b/>
          <w:lang w:eastAsia="ja-JP"/>
        </w:rPr>
        <w:t>.</w:t>
      </w:r>
    </w:p>
    <w:p w14:paraId="621AEFED" w14:textId="77777777" w:rsidR="002C11E7" w:rsidRDefault="002C11E7" w:rsidP="002C11E7">
      <w:pPr>
        <w:rPr>
          <w:rFonts w:ascii="Times New Roman" w:hAnsi="Times New Roman" w:cs="Times New Roman"/>
        </w:rPr>
      </w:pPr>
    </w:p>
    <w:p w14:paraId="65F5242A" w14:textId="5BC10643" w:rsidR="002C11E7" w:rsidRDefault="002C11E7" w:rsidP="002C11E7">
      <w:pPr>
        <w:rPr>
          <w:rFonts w:ascii="Times New Roman" w:hAnsi="Times New Roman" w:cs="Times New Roman"/>
        </w:rPr>
      </w:pPr>
      <w:r>
        <w:rPr>
          <w:rFonts w:ascii="Times New Roman" w:hAnsi="Times New Roman" w:cs="Times New Roman"/>
        </w:rPr>
        <w:t xml:space="preserve"> Feb 24.</w:t>
      </w:r>
      <w:r>
        <w:rPr>
          <w:rFonts w:ascii="Times New Roman" w:hAnsi="Times New Roman" w:cs="Times New Roman"/>
        </w:rPr>
        <w:tab/>
        <w:t>Entranced Horses: Feeling No Pain in Thailand.  Reading 6.</w:t>
      </w:r>
      <w:r>
        <w:rPr>
          <w:rFonts w:ascii="Times New Roman" w:hAnsi="Times New Roman" w:cs="Times New Roman"/>
        </w:rPr>
        <w:tab/>
      </w:r>
    </w:p>
    <w:p w14:paraId="087957D2" w14:textId="171A2404" w:rsidR="002C11E7" w:rsidRDefault="002C11E7" w:rsidP="002C11E7">
      <w:pPr>
        <w:rPr>
          <w:rFonts w:ascii="Times New Roman" w:hAnsi="Times New Roman" w:cs="Times New Roman"/>
        </w:rPr>
      </w:pPr>
      <w:r>
        <w:rPr>
          <w:rFonts w:ascii="Times New Roman" w:hAnsi="Times New Roman" w:cs="Times New Roman"/>
        </w:rPr>
        <w:t xml:space="preserve"> Feb 26.</w:t>
      </w:r>
      <w:r>
        <w:rPr>
          <w:rFonts w:ascii="Times New Roman" w:hAnsi="Times New Roman" w:cs="Times New Roman"/>
        </w:rPr>
        <w:tab/>
        <w:t>Crossing the Fire in Greece:</w:t>
      </w:r>
      <w:r w:rsidRPr="00A51E31">
        <w:rPr>
          <w:rFonts w:ascii="Times New Roman" w:hAnsi="Times New Roman" w:cs="Times New Roman"/>
        </w:rPr>
        <w:t xml:space="preserve"> </w:t>
      </w:r>
      <w:r>
        <w:rPr>
          <w:rFonts w:ascii="Times New Roman" w:hAnsi="Times New Roman" w:cs="Times New Roman"/>
        </w:rPr>
        <w:t xml:space="preserve">The </w:t>
      </w:r>
      <w:proofErr w:type="spellStart"/>
      <w:r>
        <w:rPr>
          <w:rFonts w:ascii="Times New Roman" w:hAnsi="Times New Roman" w:cs="Times New Roman"/>
        </w:rPr>
        <w:t>Anastenaria</w:t>
      </w:r>
      <w:proofErr w:type="spellEnd"/>
      <w:r>
        <w:rPr>
          <w:rFonts w:ascii="Times New Roman" w:hAnsi="Times New Roman" w:cs="Times New Roman"/>
        </w:rPr>
        <w:t>.   Reading 7.</w:t>
      </w:r>
    </w:p>
    <w:p w14:paraId="0D2D59F3" w14:textId="77777777" w:rsidR="002C11E7" w:rsidRDefault="002C11E7" w:rsidP="002C11E7">
      <w:pPr>
        <w:rPr>
          <w:rFonts w:ascii="Times New Roman" w:hAnsi="Times New Roman" w:cs="Times New Roman"/>
        </w:rPr>
      </w:pPr>
    </w:p>
    <w:p w14:paraId="2F966DAD" w14:textId="15E5D5B9" w:rsidR="002C11E7" w:rsidRDefault="002C11E7" w:rsidP="002C11E7">
      <w:pPr>
        <w:rPr>
          <w:rFonts w:ascii="Times New Roman" w:hAnsi="Times New Roman" w:cs="Times New Roman"/>
        </w:rPr>
      </w:pPr>
      <w:r>
        <w:rPr>
          <w:rFonts w:ascii="Times New Roman" w:hAnsi="Times New Roman" w:cs="Times New Roman"/>
        </w:rPr>
        <w:t xml:space="preserve">  Mar 3.</w:t>
      </w:r>
      <w:r>
        <w:rPr>
          <w:rFonts w:ascii="Times New Roman" w:hAnsi="Times New Roman" w:cs="Times New Roman"/>
        </w:rPr>
        <w:tab/>
        <w:t>Dancing with the Power of the Saints</w:t>
      </w:r>
      <w:r w:rsidR="00227007">
        <w:rPr>
          <w:rFonts w:ascii="Times New Roman" w:hAnsi="Times New Roman" w:cs="Times New Roman"/>
        </w:rPr>
        <w:t xml:space="preserve">: The </w:t>
      </w:r>
      <w:proofErr w:type="spellStart"/>
      <w:r w:rsidR="00227007">
        <w:rPr>
          <w:rFonts w:ascii="Times New Roman" w:hAnsi="Times New Roman" w:cs="Times New Roman"/>
        </w:rPr>
        <w:t>Anastenaria</w:t>
      </w:r>
      <w:proofErr w:type="spellEnd"/>
      <w:r w:rsidR="00227007">
        <w:rPr>
          <w:rFonts w:ascii="Times New Roman" w:hAnsi="Times New Roman" w:cs="Times New Roman"/>
        </w:rPr>
        <w:t xml:space="preserve">, </w:t>
      </w:r>
      <w:r w:rsidR="00227007" w:rsidRPr="00227007">
        <w:rPr>
          <w:rFonts w:ascii="Times New Roman" w:hAnsi="Times New Roman" w:cs="Times New Roman"/>
          <w:i/>
        </w:rPr>
        <w:t>continued</w:t>
      </w:r>
      <w:r w:rsidR="00227007">
        <w:rPr>
          <w:rFonts w:ascii="Times New Roman" w:hAnsi="Times New Roman" w:cs="Times New Roman"/>
        </w:rPr>
        <w:t xml:space="preserve">. </w:t>
      </w:r>
      <w:r>
        <w:rPr>
          <w:rFonts w:ascii="Times New Roman" w:hAnsi="Times New Roman" w:cs="Times New Roman"/>
        </w:rPr>
        <w:t xml:space="preserve">  Reading 8.</w:t>
      </w:r>
      <w:r>
        <w:rPr>
          <w:rFonts w:ascii="Times New Roman" w:hAnsi="Times New Roman" w:cs="Times New Roman"/>
        </w:rPr>
        <w:tab/>
        <w:t xml:space="preserve"> </w:t>
      </w:r>
    </w:p>
    <w:p w14:paraId="38FA5439" w14:textId="5035E213" w:rsidR="002C11E7" w:rsidRDefault="002C11E7" w:rsidP="002C11E7">
      <w:pPr>
        <w:rPr>
          <w:rFonts w:ascii="Times New Roman" w:hAnsi="Times New Roman" w:cs="Times New Roman"/>
        </w:rPr>
      </w:pPr>
      <w:r>
        <w:rPr>
          <w:rFonts w:ascii="Times New Roman" w:hAnsi="Times New Roman" w:cs="Times New Roman"/>
        </w:rPr>
        <w:t xml:space="preserve">  Mar 5.</w:t>
      </w:r>
      <w:r>
        <w:rPr>
          <w:rFonts w:ascii="Times New Roman" w:hAnsi="Times New Roman" w:cs="Times New Roman"/>
        </w:rPr>
        <w:tab/>
      </w:r>
      <w:r w:rsidRPr="00627FAD">
        <w:rPr>
          <w:rFonts w:ascii="Times New Roman" w:hAnsi="Times New Roman" w:cs="Times New Roman"/>
          <w:i/>
        </w:rPr>
        <w:t>Research tu</w:t>
      </w:r>
      <w:r>
        <w:rPr>
          <w:rFonts w:ascii="Times New Roman" w:hAnsi="Times New Roman" w:cs="Times New Roman"/>
          <w:i/>
        </w:rPr>
        <w:t>t</w:t>
      </w:r>
      <w:r w:rsidRPr="00627FAD">
        <w:rPr>
          <w:rFonts w:ascii="Times New Roman" w:hAnsi="Times New Roman" w:cs="Times New Roman"/>
          <w:i/>
        </w:rPr>
        <w:t>orial with</w:t>
      </w:r>
      <w:r w:rsidRPr="00D41D29">
        <w:rPr>
          <w:rFonts w:ascii="Times New Roman" w:hAnsi="Times New Roman" w:cs="Times New Roman"/>
          <w:b/>
        </w:rPr>
        <w:t xml:space="preserve"> </w:t>
      </w:r>
      <w:r w:rsidRPr="00627FAD">
        <w:rPr>
          <w:rFonts w:ascii="Times New Roman" w:hAnsi="Times New Roman" w:cs="Times New Roman"/>
        </w:rPr>
        <w:t xml:space="preserve">Johanna Mackay.  </w:t>
      </w:r>
    </w:p>
    <w:p w14:paraId="3E2EC553" w14:textId="77777777" w:rsidR="002C11E7" w:rsidRDefault="002C11E7" w:rsidP="002C11E7">
      <w:pPr>
        <w:rPr>
          <w:rFonts w:ascii="Times New Roman" w:hAnsi="Times New Roman" w:cs="Times New Roman"/>
        </w:rPr>
      </w:pPr>
    </w:p>
    <w:p w14:paraId="574954CA" w14:textId="54BCDAFE" w:rsidR="002C11E7" w:rsidRDefault="002C11E7" w:rsidP="002C11E7">
      <w:pPr>
        <w:rPr>
          <w:rFonts w:ascii="Times New Roman" w:hAnsi="Times New Roman" w:cs="Times New Roman"/>
        </w:rPr>
      </w:pPr>
      <w:r>
        <w:rPr>
          <w:rFonts w:ascii="Times New Roman" w:hAnsi="Times New Roman" w:cs="Times New Roman"/>
        </w:rPr>
        <w:t xml:space="preserve">  Mar 10.</w:t>
      </w:r>
      <w:r>
        <w:rPr>
          <w:rFonts w:ascii="Times New Roman" w:hAnsi="Times New Roman" w:cs="Times New Roman"/>
        </w:rPr>
        <w:tab/>
        <w:t xml:space="preserve">Incurable Women: the </w:t>
      </w:r>
      <w:proofErr w:type="spellStart"/>
      <w:r>
        <w:rPr>
          <w:rFonts w:ascii="Times New Roman" w:hAnsi="Times New Roman" w:cs="Times New Roman"/>
        </w:rPr>
        <w:t>Zar</w:t>
      </w:r>
      <w:proofErr w:type="spellEnd"/>
      <w:r>
        <w:rPr>
          <w:rFonts w:ascii="Times New Roman" w:hAnsi="Times New Roman" w:cs="Times New Roman"/>
        </w:rPr>
        <w:t xml:space="preserve"> cult in Northern Sudan.  Reading 9.     </w:t>
      </w:r>
    </w:p>
    <w:p w14:paraId="3346AB04" w14:textId="6120ADF3" w:rsidR="002C11E7" w:rsidRDefault="002C11E7" w:rsidP="002C11E7">
      <w:pPr>
        <w:rPr>
          <w:rFonts w:ascii="Times New Roman" w:hAnsi="Times New Roman" w:cs="Times New Roman"/>
        </w:rPr>
      </w:pPr>
      <w:r>
        <w:rPr>
          <w:rFonts w:ascii="Times New Roman" w:hAnsi="Times New Roman" w:cs="Times New Roman"/>
        </w:rPr>
        <w:t xml:space="preserve">  Mar 12.</w:t>
      </w:r>
      <w:r>
        <w:rPr>
          <w:rFonts w:ascii="Times New Roman" w:hAnsi="Times New Roman" w:cs="Times New Roman"/>
        </w:rPr>
        <w:tab/>
        <w:t xml:space="preserve">Mocking Men: the </w:t>
      </w:r>
      <w:proofErr w:type="spellStart"/>
      <w:r>
        <w:rPr>
          <w:rFonts w:ascii="Times New Roman" w:hAnsi="Times New Roman" w:cs="Times New Roman"/>
        </w:rPr>
        <w:t>Hauka</w:t>
      </w:r>
      <w:proofErr w:type="spellEnd"/>
      <w:r>
        <w:rPr>
          <w:rFonts w:ascii="Times New Roman" w:hAnsi="Times New Roman" w:cs="Times New Roman"/>
        </w:rPr>
        <w:t xml:space="preserve"> movement in Niger.  Reading 10.</w:t>
      </w:r>
      <w:r>
        <w:rPr>
          <w:rFonts w:ascii="Times New Roman" w:hAnsi="Times New Roman" w:cs="Times New Roman"/>
        </w:rPr>
        <w:tab/>
      </w:r>
      <w:r>
        <w:rPr>
          <w:rFonts w:ascii="Times New Roman" w:hAnsi="Times New Roman" w:cs="Times New Roman"/>
        </w:rPr>
        <w:tab/>
      </w:r>
    </w:p>
    <w:p w14:paraId="38A163F9" w14:textId="77777777" w:rsidR="002C11E7" w:rsidRDefault="002C11E7" w:rsidP="002C11E7">
      <w:pPr>
        <w:rPr>
          <w:rFonts w:ascii="Times New Roman" w:hAnsi="Times New Roman" w:cs="Times New Roman"/>
        </w:rPr>
      </w:pPr>
      <w:r>
        <w:rPr>
          <w:rFonts w:ascii="Times New Roman" w:hAnsi="Times New Roman" w:cs="Times New Roman"/>
        </w:rPr>
        <w:t xml:space="preserve">   </w:t>
      </w:r>
    </w:p>
    <w:p w14:paraId="391B85EE" w14:textId="428C598E" w:rsidR="002C11E7" w:rsidRDefault="002C11E7" w:rsidP="002C11E7">
      <w:pPr>
        <w:rPr>
          <w:rFonts w:ascii="Times New Roman" w:hAnsi="Times New Roman" w:cs="Times New Roman"/>
        </w:rPr>
      </w:pPr>
      <w:r>
        <w:rPr>
          <w:rFonts w:ascii="Times New Roman" w:hAnsi="Times New Roman" w:cs="Times New Roman"/>
        </w:rPr>
        <w:t xml:space="preserve">  Mar 17.</w:t>
      </w:r>
      <w:r>
        <w:rPr>
          <w:rFonts w:ascii="Times New Roman" w:hAnsi="Times New Roman" w:cs="Times New Roman"/>
        </w:rPr>
        <w:tab/>
        <w:t>The Decapitated Bride: a Tamil case study.</w:t>
      </w:r>
      <w:r>
        <w:rPr>
          <w:rFonts w:ascii="Times New Roman" w:hAnsi="Times New Roman" w:cs="Times New Roman"/>
        </w:rPr>
        <w:tab/>
        <w:t>Reading 11.</w:t>
      </w:r>
      <w:r>
        <w:rPr>
          <w:rFonts w:ascii="Times New Roman" w:hAnsi="Times New Roman" w:cs="Times New Roman"/>
        </w:rPr>
        <w:tab/>
      </w:r>
      <w:r>
        <w:rPr>
          <w:rFonts w:ascii="Times New Roman" w:hAnsi="Times New Roman" w:cs="Times New Roman"/>
        </w:rPr>
        <w:tab/>
      </w:r>
    </w:p>
    <w:p w14:paraId="6FEDCE41" w14:textId="77777777" w:rsidR="002C11E7" w:rsidRDefault="002C11E7" w:rsidP="002C11E7">
      <w:pPr>
        <w:rPr>
          <w:rFonts w:ascii="Times New Roman" w:hAnsi="Times New Roman" w:cs="Times New Roman"/>
        </w:rPr>
      </w:pPr>
    </w:p>
    <w:p w14:paraId="110E88CE" w14:textId="77777777" w:rsidR="002C11E7" w:rsidRDefault="002C11E7" w:rsidP="002C11E7">
      <w:pPr>
        <w:rPr>
          <w:rFonts w:ascii="Times New Roman" w:hAnsi="Times New Roman" w:cs="Times New Roman"/>
        </w:rPr>
      </w:pPr>
    </w:p>
    <w:p w14:paraId="75A2FD9B" w14:textId="76231EBF" w:rsidR="002C11E7" w:rsidRPr="00587E4A" w:rsidRDefault="002C11E7" w:rsidP="002C11E7">
      <w:pPr>
        <w:autoSpaceDE w:val="0"/>
        <w:autoSpaceDN w:val="0"/>
        <w:adjustRightInd w:val="0"/>
        <w:jc w:val="center"/>
        <w:rPr>
          <w:rFonts w:ascii="Times New Roman" w:hAnsi="Times New Roman" w:cs="Times New Roman"/>
          <w:lang w:eastAsia="ja-JP"/>
        </w:rPr>
      </w:pPr>
      <w:r w:rsidRPr="00DD36CD">
        <w:rPr>
          <w:rFonts w:ascii="Times New Roman" w:hAnsi="Times New Roman" w:cs="Times New Roman"/>
          <w:lang w:eastAsia="ja-JP"/>
        </w:rPr>
        <w:t xml:space="preserve">Unit 3.  </w:t>
      </w:r>
      <w:r>
        <w:rPr>
          <w:rFonts w:ascii="Times New Roman" w:hAnsi="Times New Roman" w:cs="Times New Roman"/>
          <w:b/>
          <w:lang w:eastAsia="ja-JP"/>
        </w:rPr>
        <w:t>Revelations</w:t>
      </w:r>
      <w:r w:rsidRPr="00B50320">
        <w:rPr>
          <w:rFonts w:ascii="Times New Roman" w:hAnsi="Times New Roman" w:cs="Times New Roman"/>
          <w:b/>
          <w:lang w:eastAsia="ja-JP"/>
        </w:rPr>
        <w:t>: Prophets, Mystics</w:t>
      </w:r>
      <w:r>
        <w:rPr>
          <w:rFonts w:ascii="Times New Roman" w:hAnsi="Times New Roman" w:cs="Times New Roman"/>
          <w:b/>
          <w:lang w:eastAsia="ja-JP"/>
        </w:rPr>
        <w:t xml:space="preserve"> &amp; </w:t>
      </w:r>
      <w:r w:rsidRPr="00B50320">
        <w:rPr>
          <w:rFonts w:ascii="Times New Roman" w:hAnsi="Times New Roman" w:cs="Times New Roman"/>
          <w:b/>
          <w:lang w:eastAsia="ja-JP"/>
        </w:rPr>
        <w:t>Mediums</w:t>
      </w:r>
      <w:r>
        <w:rPr>
          <w:rFonts w:ascii="Times New Roman" w:hAnsi="Times New Roman" w:cs="Times New Roman"/>
          <w:b/>
          <w:lang w:eastAsia="ja-JP"/>
        </w:rPr>
        <w:t>.</w:t>
      </w:r>
    </w:p>
    <w:p w14:paraId="08E81B0C" w14:textId="77777777" w:rsidR="002C11E7" w:rsidRDefault="002C11E7" w:rsidP="002C11E7">
      <w:pPr>
        <w:rPr>
          <w:rFonts w:ascii="Times New Roman" w:hAnsi="Times New Roman" w:cs="Times New Roman"/>
        </w:rPr>
      </w:pPr>
    </w:p>
    <w:p w14:paraId="4B625906" w14:textId="4A3B94AE" w:rsidR="002C11E7" w:rsidRDefault="002C11E7" w:rsidP="002C11E7">
      <w:pPr>
        <w:rPr>
          <w:rFonts w:ascii="Times New Roman" w:hAnsi="Times New Roman" w:cs="Times New Roman"/>
        </w:rPr>
      </w:pPr>
      <w:r>
        <w:rPr>
          <w:rFonts w:ascii="Times New Roman" w:hAnsi="Times New Roman" w:cs="Times New Roman"/>
        </w:rPr>
        <w:t xml:space="preserve">  Mar 24.</w:t>
      </w:r>
      <w:r>
        <w:rPr>
          <w:rFonts w:ascii="Times New Roman" w:hAnsi="Times New Roman" w:cs="Times New Roman"/>
        </w:rPr>
        <w:tab/>
        <w:t xml:space="preserve">Oracles: Greek seers.  Reading 12.   </w:t>
      </w:r>
    </w:p>
    <w:p w14:paraId="16FE27D4" w14:textId="2488B84D" w:rsidR="002C11E7" w:rsidRDefault="002C11E7" w:rsidP="002C11E7">
      <w:pPr>
        <w:rPr>
          <w:rFonts w:ascii="Times New Roman" w:hAnsi="Times New Roman" w:cs="Times New Roman"/>
        </w:rPr>
      </w:pPr>
      <w:r>
        <w:rPr>
          <w:rFonts w:ascii="Times New Roman" w:hAnsi="Times New Roman" w:cs="Times New Roman"/>
        </w:rPr>
        <w:t xml:space="preserve">  Mar 26.</w:t>
      </w:r>
      <w:r>
        <w:rPr>
          <w:rFonts w:ascii="Times New Roman" w:hAnsi="Times New Roman" w:cs="Times New Roman"/>
        </w:rPr>
        <w:tab/>
        <w:t xml:space="preserve">Oracles, </w:t>
      </w:r>
      <w:r w:rsidR="00BB3DB0" w:rsidRPr="00BB3DB0">
        <w:rPr>
          <w:rFonts w:ascii="Times New Roman" w:hAnsi="Times New Roman" w:cs="Times New Roman"/>
          <w:i/>
        </w:rPr>
        <w:t>continued:</w:t>
      </w:r>
      <w:r>
        <w:rPr>
          <w:rFonts w:ascii="Times New Roman" w:hAnsi="Times New Roman" w:cs="Times New Roman"/>
        </w:rPr>
        <w:t xml:space="preserve"> Biblical prophets.  Reading 13.    </w:t>
      </w:r>
    </w:p>
    <w:p w14:paraId="2F4AB207" w14:textId="77777777" w:rsidR="002C11E7" w:rsidRDefault="002C11E7" w:rsidP="002C11E7">
      <w:pPr>
        <w:rPr>
          <w:rFonts w:ascii="Times New Roman" w:hAnsi="Times New Roman" w:cs="Times New Roman"/>
        </w:rPr>
      </w:pPr>
    </w:p>
    <w:p w14:paraId="5F9C915B" w14:textId="19C585B6" w:rsidR="002C11E7" w:rsidRDefault="002C11E7" w:rsidP="002C11E7">
      <w:pPr>
        <w:rPr>
          <w:rFonts w:ascii="Times New Roman" w:hAnsi="Times New Roman" w:cs="Times New Roman"/>
        </w:rPr>
      </w:pPr>
      <w:r>
        <w:rPr>
          <w:rFonts w:ascii="Times New Roman" w:hAnsi="Times New Roman" w:cs="Times New Roman"/>
        </w:rPr>
        <w:t xml:space="preserve">  Mar 31.</w:t>
      </w:r>
      <w:r>
        <w:rPr>
          <w:rFonts w:ascii="Times New Roman" w:hAnsi="Times New Roman" w:cs="Times New Roman"/>
        </w:rPr>
        <w:tab/>
        <w:t xml:space="preserve">Charismatic Christians: </w:t>
      </w:r>
      <w:r w:rsidR="00F227C6" w:rsidRPr="00F227C6">
        <w:rPr>
          <w:rFonts w:ascii="Times New Roman" w:hAnsi="Times New Roman" w:cs="Times New Roman"/>
        </w:rPr>
        <w:t>Speaking in Tongues.</w:t>
      </w:r>
      <w:r>
        <w:rPr>
          <w:rFonts w:ascii="Times New Roman" w:hAnsi="Times New Roman" w:cs="Times New Roman"/>
        </w:rPr>
        <w:t xml:space="preserve"> </w:t>
      </w:r>
      <w:r w:rsidR="00F227C6">
        <w:rPr>
          <w:rFonts w:ascii="Times New Roman" w:hAnsi="Times New Roman" w:cs="Times New Roman"/>
        </w:rPr>
        <w:t xml:space="preserve"> </w:t>
      </w:r>
      <w:r>
        <w:rPr>
          <w:rFonts w:ascii="Times New Roman" w:hAnsi="Times New Roman" w:cs="Times New Roman"/>
        </w:rPr>
        <w:t xml:space="preserve">Reading 14.  </w:t>
      </w:r>
      <w:r>
        <w:rPr>
          <w:rFonts w:ascii="Times New Roman" w:hAnsi="Times New Roman" w:cs="Times New Roman"/>
        </w:rPr>
        <w:tab/>
        <w:t xml:space="preserve">    </w:t>
      </w:r>
    </w:p>
    <w:p w14:paraId="14812F98" w14:textId="25B9CFE0" w:rsidR="002C11E7" w:rsidRDefault="002C11E7" w:rsidP="002C11E7">
      <w:pPr>
        <w:rPr>
          <w:rFonts w:ascii="Times New Roman" w:hAnsi="Times New Roman" w:cs="Times New Roman"/>
        </w:rPr>
      </w:pPr>
      <w:r>
        <w:rPr>
          <w:rFonts w:ascii="Times New Roman" w:hAnsi="Times New Roman" w:cs="Times New Roman"/>
        </w:rPr>
        <w:t xml:space="preserve">    Apr 2.</w:t>
      </w:r>
      <w:r>
        <w:rPr>
          <w:rFonts w:ascii="Times New Roman" w:hAnsi="Times New Roman" w:cs="Times New Roman"/>
        </w:rPr>
        <w:tab/>
        <w:t xml:space="preserve">Mystical Ecstasy: Teresa of Avila.  Reading 15. </w:t>
      </w:r>
    </w:p>
    <w:p w14:paraId="64688B68" w14:textId="19B8F61E" w:rsidR="002664A4" w:rsidRDefault="002664A4" w:rsidP="002C11E7">
      <w:pPr>
        <w:rPr>
          <w:rFonts w:ascii="Times New Roman" w:hAnsi="Times New Roman" w:cs="Times New Roman"/>
        </w:rPr>
      </w:pPr>
    </w:p>
    <w:p w14:paraId="67C68E80" w14:textId="4755A7C8" w:rsidR="002664A4" w:rsidRDefault="002664A4" w:rsidP="002C11E7">
      <w:pPr>
        <w:rPr>
          <w:rFonts w:ascii="Times New Roman" w:hAnsi="Times New Roman" w:cs="Times New Roman"/>
        </w:rPr>
      </w:pPr>
    </w:p>
    <w:p w14:paraId="3C1270FC" w14:textId="2A853868" w:rsidR="002664A4" w:rsidRDefault="002664A4" w:rsidP="002C11E7">
      <w:pPr>
        <w:rPr>
          <w:rFonts w:ascii="Times New Roman" w:hAnsi="Times New Roman" w:cs="Times New Roman"/>
        </w:rPr>
      </w:pPr>
    </w:p>
    <w:p w14:paraId="205E5DC3" w14:textId="63FBA04B" w:rsidR="002664A4" w:rsidRDefault="002664A4" w:rsidP="002664A4">
      <w:pPr>
        <w:jc w:val="center"/>
        <w:rPr>
          <w:rFonts w:ascii="Times New Roman" w:hAnsi="Times New Roman" w:cs="Times New Roman"/>
        </w:rPr>
      </w:pPr>
      <w:r>
        <w:rPr>
          <w:rFonts w:ascii="Times New Roman" w:hAnsi="Times New Roman" w:cs="Times New Roman"/>
        </w:rPr>
        <w:lastRenderedPageBreak/>
        <w:t>RE 230-R</w:t>
      </w:r>
      <w:r>
        <w:rPr>
          <w:rFonts w:ascii="Times New Roman" w:hAnsi="Times New Roman" w:cs="Times New Roman"/>
        </w:rPr>
        <w:tab/>
      </w:r>
      <w:r>
        <w:rPr>
          <w:rFonts w:ascii="Times New Roman" w:hAnsi="Times New Roman" w:cs="Times New Roman"/>
        </w:rPr>
        <w:tab/>
        <w:t xml:space="preserve">Class Schedule, </w:t>
      </w:r>
      <w:r w:rsidRPr="002664A4">
        <w:rPr>
          <w:rFonts w:ascii="Times New Roman" w:hAnsi="Times New Roman" w:cs="Times New Roman"/>
          <w:i/>
        </w:rPr>
        <w:t>continued</w:t>
      </w:r>
    </w:p>
    <w:p w14:paraId="1B74DBAB" w14:textId="77777777" w:rsidR="002664A4" w:rsidRPr="002664A4" w:rsidRDefault="002664A4" w:rsidP="002664A4">
      <w:pPr>
        <w:jc w:val="center"/>
        <w:rPr>
          <w:rFonts w:ascii="Times New Roman" w:hAnsi="Times New Roman" w:cs="Times New Roman"/>
        </w:rPr>
      </w:pPr>
    </w:p>
    <w:p w14:paraId="53D1C4D9" w14:textId="77777777" w:rsidR="002664A4" w:rsidRDefault="002664A4" w:rsidP="002C11E7">
      <w:pPr>
        <w:rPr>
          <w:rFonts w:ascii="Times New Roman" w:hAnsi="Times New Roman" w:cs="Times New Roman"/>
        </w:rPr>
      </w:pPr>
    </w:p>
    <w:p w14:paraId="3B0BA466" w14:textId="77777777" w:rsidR="002C11E7" w:rsidRDefault="002C11E7" w:rsidP="002C11E7">
      <w:pPr>
        <w:rPr>
          <w:rFonts w:ascii="Times New Roman" w:hAnsi="Times New Roman" w:cs="Times New Roman"/>
        </w:rPr>
      </w:pPr>
    </w:p>
    <w:p w14:paraId="22B89DF0" w14:textId="0317163A" w:rsidR="002C11E7" w:rsidRDefault="002C11E7" w:rsidP="002C11E7">
      <w:pPr>
        <w:rPr>
          <w:rFonts w:ascii="Times New Roman" w:hAnsi="Times New Roman" w:cs="Times New Roman"/>
        </w:rPr>
      </w:pPr>
      <w:r>
        <w:rPr>
          <w:rFonts w:ascii="Times New Roman" w:hAnsi="Times New Roman" w:cs="Times New Roman"/>
        </w:rPr>
        <w:t xml:space="preserve">   Apr 7.</w:t>
      </w:r>
      <w:r>
        <w:rPr>
          <w:rFonts w:ascii="Times New Roman" w:hAnsi="Times New Roman" w:cs="Times New Roman"/>
        </w:rPr>
        <w:tab/>
        <w:t xml:space="preserve">Traumatic Secrets.  Reading 16.     </w:t>
      </w:r>
      <w:r>
        <w:rPr>
          <w:rFonts w:ascii="Times New Roman" w:hAnsi="Times New Roman" w:cs="Times New Roman"/>
        </w:rPr>
        <w:tab/>
      </w:r>
      <w:r>
        <w:rPr>
          <w:rFonts w:ascii="Times New Roman" w:hAnsi="Times New Roman" w:cs="Times New Roman"/>
        </w:rPr>
        <w:tab/>
      </w:r>
      <w:r w:rsidR="002E2E68">
        <w:rPr>
          <w:rFonts w:ascii="Times New Roman" w:hAnsi="Times New Roman" w:cs="Times New Roman"/>
        </w:rPr>
        <w:tab/>
      </w:r>
      <w:r w:rsidRPr="00A51E31">
        <w:rPr>
          <w:rFonts w:ascii="Times New Roman" w:hAnsi="Times New Roman" w:cs="Times New Roman"/>
          <w:b/>
          <w:i/>
        </w:rPr>
        <w:t>Guest:</w:t>
      </w:r>
      <w:r>
        <w:rPr>
          <w:rFonts w:ascii="Times New Roman" w:hAnsi="Times New Roman" w:cs="Times New Roman"/>
        </w:rPr>
        <w:t xml:space="preserve"> Jeffrey </w:t>
      </w:r>
      <w:proofErr w:type="spellStart"/>
      <w:r>
        <w:rPr>
          <w:rFonts w:ascii="Times New Roman" w:hAnsi="Times New Roman" w:cs="Times New Roman"/>
        </w:rPr>
        <w:t>Kripal</w:t>
      </w:r>
      <w:proofErr w:type="spellEnd"/>
      <w:r>
        <w:rPr>
          <w:rFonts w:ascii="Times New Roman" w:hAnsi="Times New Roman" w:cs="Times New Roman"/>
        </w:rPr>
        <w:t>.</w:t>
      </w:r>
      <w:r>
        <w:rPr>
          <w:rFonts w:ascii="Times New Roman" w:hAnsi="Times New Roman" w:cs="Times New Roman"/>
        </w:rPr>
        <w:tab/>
      </w:r>
    </w:p>
    <w:p w14:paraId="4443DF56" w14:textId="3D410985" w:rsidR="002C11E7" w:rsidRDefault="002C11E7" w:rsidP="002C11E7">
      <w:pPr>
        <w:rPr>
          <w:rFonts w:ascii="Times New Roman" w:hAnsi="Times New Roman" w:cs="Times New Roman"/>
        </w:rPr>
      </w:pPr>
      <w:r>
        <w:rPr>
          <w:rFonts w:ascii="Times New Roman" w:hAnsi="Times New Roman" w:cs="Times New Roman"/>
        </w:rPr>
        <w:t xml:space="preserve">   Apr 9.</w:t>
      </w:r>
      <w:r>
        <w:rPr>
          <w:rFonts w:ascii="Times New Roman" w:hAnsi="Times New Roman" w:cs="Times New Roman"/>
        </w:rPr>
        <w:tab/>
        <w:t xml:space="preserve">Séance, American Style.  Reading 17.    </w:t>
      </w:r>
      <w:r>
        <w:rPr>
          <w:rFonts w:ascii="Times New Roman" w:hAnsi="Times New Roman" w:cs="Times New Roman"/>
        </w:rPr>
        <w:tab/>
      </w:r>
    </w:p>
    <w:p w14:paraId="48AEB026" w14:textId="19124FB7" w:rsidR="002C11E7" w:rsidRDefault="002C11E7" w:rsidP="002C11E7">
      <w:pPr>
        <w:rPr>
          <w:rFonts w:ascii="Times New Roman" w:hAnsi="Times New Roman" w:cs="Times New Roman"/>
        </w:rPr>
      </w:pPr>
    </w:p>
    <w:p w14:paraId="0D22FD85" w14:textId="43FFCDD3" w:rsidR="002C11E7" w:rsidRDefault="002C11E7" w:rsidP="002C11E7">
      <w:pPr>
        <w:rPr>
          <w:rFonts w:ascii="Times New Roman" w:hAnsi="Times New Roman" w:cs="Times New Roman"/>
        </w:rPr>
      </w:pPr>
      <w:r>
        <w:rPr>
          <w:rFonts w:ascii="Times New Roman" w:hAnsi="Times New Roman" w:cs="Times New Roman"/>
        </w:rPr>
        <w:t xml:space="preserve"> Apr 14.</w:t>
      </w:r>
      <w:r>
        <w:rPr>
          <w:rFonts w:ascii="Times New Roman" w:hAnsi="Times New Roman" w:cs="Times New Roman"/>
        </w:rPr>
        <w:tab/>
        <w:t xml:space="preserve">Channeling in the Media Age.  Reading 18.  </w:t>
      </w:r>
      <w:r>
        <w:rPr>
          <w:rFonts w:ascii="Times New Roman" w:hAnsi="Times New Roman" w:cs="Times New Roman"/>
        </w:rPr>
        <w:tab/>
      </w:r>
      <w:r w:rsidR="002E2E68">
        <w:rPr>
          <w:rFonts w:ascii="Times New Roman" w:hAnsi="Times New Roman" w:cs="Times New Roman"/>
        </w:rPr>
        <w:tab/>
      </w:r>
      <w:r w:rsidRPr="00A51E31">
        <w:rPr>
          <w:rFonts w:ascii="Times New Roman" w:hAnsi="Times New Roman" w:cs="Times New Roman"/>
          <w:b/>
          <w:i/>
        </w:rPr>
        <w:t xml:space="preserve">Guest: </w:t>
      </w:r>
      <w:r>
        <w:rPr>
          <w:rFonts w:ascii="Times New Roman" w:hAnsi="Times New Roman" w:cs="Times New Roman"/>
        </w:rPr>
        <w:t>Hugh Urban.</w:t>
      </w:r>
    </w:p>
    <w:p w14:paraId="4787F324" w14:textId="090CAAD6" w:rsidR="002C11E7" w:rsidRDefault="002C11E7" w:rsidP="002C11E7">
      <w:pPr>
        <w:rPr>
          <w:rFonts w:ascii="Times New Roman" w:hAnsi="Times New Roman" w:cs="Times New Roman"/>
        </w:rPr>
      </w:pPr>
    </w:p>
    <w:p w14:paraId="46028E56" w14:textId="77777777" w:rsidR="002C11E7" w:rsidRDefault="002C11E7" w:rsidP="002C11E7">
      <w:pPr>
        <w:rPr>
          <w:rFonts w:ascii="Times New Roman" w:hAnsi="Times New Roman" w:cs="Times New Roman"/>
        </w:rPr>
      </w:pPr>
    </w:p>
    <w:p w14:paraId="128E5B75" w14:textId="474140FA" w:rsidR="002C11E7" w:rsidRPr="00D11AFC" w:rsidRDefault="002664A4" w:rsidP="002C11E7">
      <w:pPr>
        <w:jc w:val="right"/>
        <w:rPr>
          <w:rFonts w:ascii="Times New Roman" w:hAnsi="Times New Roman" w:cs="Times New Roman"/>
          <w:i/>
        </w:rPr>
      </w:pPr>
      <w:r>
        <w:rPr>
          <w:rFonts w:ascii="Times New Roman" w:hAnsi="Times New Roman" w:cs="Times New Roman"/>
        </w:rPr>
        <w:t xml:space="preserve"> </w:t>
      </w:r>
    </w:p>
    <w:p w14:paraId="2BE84786" w14:textId="77777777" w:rsidR="002C11E7" w:rsidRDefault="002C11E7" w:rsidP="002C11E7">
      <w:pPr>
        <w:jc w:val="center"/>
        <w:rPr>
          <w:rFonts w:ascii="Times New Roman" w:hAnsi="Times New Roman" w:cs="Times New Roman"/>
          <w:b/>
          <w:lang w:eastAsia="ja-JP"/>
        </w:rPr>
      </w:pPr>
      <w:r w:rsidRPr="00587E4A">
        <w:rPr>
          <w:rFonts w:ascii="Times New Roman" w:hAnsi="Times New Roman" w:cs="Times New Roman"/>
          <w:lang w:eastAsia="ja-JP"/>
        </w:rPr>
        <w:t xml:space="preserve">Unit 4. </w:t>
      </w:r>
      <w:r>
        <w:rPr>
          <w:rFonts w:ascii="Times New Roman" w:hAnsi="Times New Roman" w:cs="Times New Roman"/>
          <w:lang w:eastAsia="ja-JP"/>
        </w:rPr>
        <w:t xml:space="preserve"> </w:t>
      </w:r>
      <w:r w:rsidRPr="00B50320">
        <w:rPr>
          <w:rFonts w:ascii="Times New Roman" w:hAnsi="Times New Roman" w:cs="Times New Roman"/>
          <w:b/>
          <w:lang w:eastAsia="ja-JP"/>
        </w:rPr>
        <w:t>Entheogens</w:t>
      </w:r>
      <w:r>
        <w:rPr>
          <w:rFonts w:ascii="Times New Roman" w:hAnsi="Times New Roman" w:cs="Times New Roman"/>
          <w:b/>
          <w:lang w:eastAsia="ja-JP"/>
        </w:rPr>
        <w:t>.</w:t>
      </w:r>
    </w:p>
    <w:p w14:paraId="79EA4865" w14:textId="77777777" w:rsidR="002C11E7" w:rsidRDefault="002C11E7" w:rsidP="002C11E7">
      <w:pPr>
        <w:rPr>
          <w:rFonts w:ascii="Times New Roman" w:hAnsi="Times New Roman" w:cs="Times New Roman"/>
        </w:rPr>
      </w:pPr>
    </w:p>
    <w:p w14:paraId="126483E7" w14:textId="0FD7817E" w:rsidR="002C11E7" w:rsidRDefault="002C11E7" w:rsidP="002C11E7">
      <w:pPr>
        <w:rPr>
          <w:rFonts w:ascii="Times New Roman" w:hAnsi="Times New Roman" w:cs="Times New Roman"/>
        </w:rPr>
      </w:pPr>
      <w:r>
        <w:rPr>
          <w:rFonts w:ascii="Times New Roman" w:hAnsi="Times New Roman" w:cs="Times New Roman"/>
        </w:rPr>
        <w:t xml:space="preserve">   Apr 16.</w:t>
      </w:r>
      <w:r>
        <w:rPr>
          <w:rFonts w:ascii="Times New Roman" w:hAnsi="Times New Roman" w:cs="Times New Roman"/>
        </w:rPr>
        <w:tab/>
        <w:t>Psychedelics &amp; Sacraments.  Reading 19.</w:t>
      </w:r>
      <w:r>
        <w:rPr>
          <w:rFonts w:ascii="Times New Roman" w:hAnsi="Times New Roman" w:cs="Times New Roman"/>
        </w:rPr>
        <w:tab/>
      </w:r>
      <w:r>
        <w:rPr>
          <w:rFonts w:ascii="Times New Roman" w:hAnsi="Times New Roman" w:cs="Times New Roman"/>
        </w:rPr>
        <w:tab/>
      </w:r>
    </w:p>
    <w:p w14:paraId="402B59E5" w14:textId="2B3D8C7A" w:rsidR="002C11E7" w:rsidRPr="002C11E7" w:rsidRDefault="002C11E7" w:rsidP="002C11E7">
      <w:pPr>
        <w:rPr>
          <w:rFonts w:ascii="Times New Roman" w:hAnsi="Times New Roman" w:cs="Times New Roman"/>
        </w:rPr>
      </w:pPr>
      <w:r>
        <w:rPr>
          <w:rFonts w:ascii="Times New Roman" w:hAnsi="Times New Roman" w:cs="Times New Roman"/>
        </w:rPr>
        <w:t xml:space="preserve">  </w:t>
      </w:r>
    </w:p>
    <w:p w14:paraId="5A247AC9" w14:textId="1BAC54D3" w:rsidR="002C11E7" w:rsidRDefault="002C11E7" w:rsidP="002C11E7">
      <w:pPr>
        <w:rPr>
          <w:rFonts w:ascii="Times New Roman" w:hAnsi="Times New Roman" w:cs="Times New Roman"/>
        </w:rPr>
      </w:pPr>
      <w:r>
        <w:rPr>
          <w:rFonts w:ascii="Times New Roman" w:hAnsi="Times New Roman" w:cs="Times New Roman"/>
        </w:rPr>
        <w:t xml:space="preserve">   Apr 21.</w:t>
      </w:r>
      <w:r>
        <w:rPr>
          <w:rFonts w:ascii="Times New Roman" w:hAnsi="Times New Roman" w:cs="Times New Roman"/>
        </w:rPr>
        <w:tab/>
        <w:t>On the Peyote Road</w:t>
      </w:r>
      <w:r w:rsidR="00227007">
        <w:rPr>
          <w:rFonts w:ascii="Times New Roman" w:hAnsi="Times New Roman" w:cs="Times New Roman"/>
        </w:rPr>
        <w:t xml:space="preserve">: Inside the Native American Church. </w:t>
      </w:r>
      <w:r>
        <w:rPr>
          <w:rFonts w:ascii="Times New Roman" w:hAnsi="Times New Roman" w:cs="Times New Roman"/>
        </w:rPr>
        <w:t xml:space="preserve">  </w:t>
      </w:r>
      <w:r w:rsidR="00F227C6">
        <w:rPr>
          <w:rFonts w:ascii="Times New Roman" w:hAnsi="Times New Roman" w:cs="Times New Roman"/>
        </w:rPr>
        <w:t xml:space="preserve"> </w:t>
      </w:r>
      <w:r>
        <w:rPr>
          <w:rFonts w:ascii="Times New Roman" w:hAnsi="Times New Roman" w:cs="Times New Roman"/>
        </w:rPr>
        <w:t xml:space="preserve">Reading 20.  </w:t>
      </w:r>
      <w:r>
        <w:rPr>
          <w:rFonts w:ascii="Times New Roman" w:hAnsi="Times New Roman" w:cs="Times New Roman"/>
        </w:rPr>
        <w:tab/>
        <w:t xml:space="preserve"> </w:t>
      </w:r>
    </w:p>
    <w:p w14:paraId="44874DA2" w14:textId="6051C417" w:rsidR="002C11E7" w:rsidRDefault="002C11E7" w:rsidP="002C11E7">
      <w:pPr>
        <w:rPr>
          <w:rFonts w:ascii="Times New Roman" w:hAnsi="Times New Roman" w:cs="Times New Roman"/>
        </w:rPr>
      </w:pPr>
      <w:r>
        <w:rPr>
          <w:rFonts w:ascii="Times New Roman" w:hAnsi="Times New Roman" w:cs="Times New Roman"/>
        </w:rPr>
        <w:t xml:space="preserve">   Apr 23.</w:t>
      </w:r>
      <w:r>
        <w:rPr>
          <w:rFonts w:ascii="Times New Roman" w:hAnsi="Times New Roman" w:cs="Times New Roman"/>
        </w:rPr>
        <w:tab/>
        <w:t>Ayahuasca</w:t>
      </w:r>
      <w:r w:rsidR="00F227C6">
        <w:rPr>
          <w:rFonts w:ascii="Times New Roman" w:hAnsi="Times New Roman" w:cs="Times New Roman"/>
        </w:rPr>
        <w:t>: shamanic visions, new religions, psychedelic therapy.</w:t>
      </w:r>
      <w:r>
        <w:rPr>
          <w:rFonts w:ascii="Times New Roman" w:hAnsi="Times New Roman" w:cs="Times New Roman"/>
        </w:rPr>
        <w:t xml:space="preserve">  </w:t>
      </w:r>
      <w:r w:rsidR="00F227C6">
        <w:rPr>
          <w:rFonts w:ascii="Times New Roman" w:hAnsi="Times New Roman" w:cs="Times New Roman"/>
        </w:rPr>
        <w:t xml:space="preserve"> </w:t>
      </w:r>
      <w:r>
        <w:rPr>
          <w:rFonts w:ascii="Times New Roman" w:hAnsi="Times New Roman" w:cs="Times New Roman"/>
        </w:rPr>
        <w:t>Reading 21.</w:t>
      </w:r>
      <w:r>
        <w:rPr>
          <w:rFonts w:ascii="Times New Roman" w:hAnsi="Times New Roman" w:cs="Times New Roman"/>
        </w:rPr>
        <w:tab/>
      </w:r>
    </w:p>
    <w:p w14:paraId="15BA06D0" w14:textId="77777777" w:rsidR="002C11E7" w:rsidRDefault="002C11E7" w:rsidP="002C11E7">
      <w:pPr>
        <w:rPr>
          <w:rFonts w:ascii="Times New Roman" w:hAnsi="Times New Roman" w:cs="Times New Roman"/>
        </w:rPr>
      </w:pPr>
    </w:p>
    <w:p w14:paraId="1CA40D91" w14:textId="2623C54C" w:rsidR="002C11E7" w:rsidRDefault="002C11E7" w:rsidP="002C11E7">
      <w:pPr>
        <w:rPr>
          <w:rFonts w:ascii="Times New Roman" w:hAnsi="Times New Roman" w:cs="Times New Roman"/>
        </w:rPr>
      </w:pPr>
      <w:r>
        <w:rPr>
          <w:rFonts w:ascii="Times New Roman" w:hAnsi="Times New Roman" w:cs="Times New Roman"/>
        </w:rPr>
        <w:t xml:space="preserve">   Apr 28.</w:t>
      </w:r>
      <w:r>
        <w:rPr>
          <w:rFonts w:ascii="Times New Roman" w:hAnsi="Times New Roman" w:cs="Times New Roman"/>
        </w:rPr>
        <w:tab/>
        <w:t>Psychedelic Shamans</w:t>
      </w:r>
      <w:r w:rsidR="002E2E68">
        <w:rPr>
          <w:rFonts w:ascii="Times New Roman" w:hAnsi="Times New Roman" w:cs="Times New Roman"/>
        </w:rPr>
        <w:t>?</w:t>
      </w:r>
      <w:r>
        <w:rPr>
          <w:rFonts w:ascii="Times New Roman" w:hAnsi="Times New Roman" w:cs="Times New Roman"/>
        </w:rPr>
        <w:t xml:space="preserve"> </w:t>
      </w:r>
      <w:r w:rsidR="00227007">
        <w:rPr>
          <w:rFonts w:ascii="Times New Roman" w:hAnsi="Times New Roman" w:cs="Times New Roman"/>
        </w:rPr>
        <w:t xml:space="preserve"> </w:t>
      </w:r>
      <w:r>
        <w:rPr>
          <w:rFonts w:ascii="Times New Roman" w:hAnsi="Times New Roman" w:cs="Times New Roman"/>
        </w:rPr>
        <w:t>Reading 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CA92966" w14:textId="5FCC9743" w:rsidR="002C11E7" w:rsidRDefault="002C11E7" w:rsidP="002C11E7">
      <w:pPr>
        <w:rPr>
          <w:rFonts w:ascii="Times New Roman" w:hAnsi="Times New Roman" w:cs="Times New Roman"/>
        </w:rPr>
      </w:pPr>
      <w:r>
        <w:rPr>
          <w:rFonts w:ascii="Times New Roman" w:hAnsi="Times New Roman" w:cs="Times New Roman"/>
        </w:rPr>
        <w:t xml:space="preserve">   Apr 30.</w:t>
      </w:r>
      <w:r>
        <w:rPr>
          <w:rFonts w:ascii="Times New Roman" w:hAnsi="Times New Roman" w:cs="Times New Roman"/>
        </w:rPr>
        <w:tab/>
        <w:t>Conclusions.</w:t>
      </w:r>
      <w:r>
        <w:rPr>
          <w:rFonts w:ascii="Times New Roman" w:hAnsi="Times New Roman" w:cs="Times New Roman"/>
        </w:rPr>
        <w:tab/>
        <w:t xml:space="preserve"> </w:t>
      </w:r>
    </w:p>
    <w:p w14:paraId="60A610F5" w14:textId="77777777" w:rsidR="002C11E7" w:rsidRDefault="002C11E7" w:rsidP="002C11E7">
      <w:pPr>
        <w:rPr>
          <w:rFonts w:ascii="Times New Roman" w:hAnsi="Times New Roman" w:cs="Times New Roman"/>
        </w:rPr>
      </w:pPr>
    </w:p>
    <w:p w14:paraId="5DE57E37" w14:textId="0EE2E369" w:rsidR="002C11E7" w:rsidRDefault="002C11E7" w:rsidP="002C11E7">
      <w:pPr>
        <w:rPr>
          <w:rFonts w:ascii="Times New Roman" w:hAnsi="Times New Roman" w:cs="Times New Roman"/>
        </w:rPr>
      </w:pPr>
    </w:p>
    <w:p w14:paraId="313AE13A" w14:textId="77777777" w:rsidR="00D56E94" w:rsidRDefault="00D56E94" w:rsidP="002C11E7">
      <w:pPr>
        <w:rPr>
          <w:rFonts w:ascii="Times New Roman" w:hAnsi="Times New Roman" w:cs="Times New Roman"/>
        </w:rPr>
      </w:pPr>
      <w:bookmarkStart w:id="0" w:name="_GoBack"/>
      <w:bookmarkEnd w:id="0"/>
    </w:p>
    <w:p w14:paraId="0B1098EA" w14:textId="77777777" w:rsidR="002C11E7" w:rsidRPr="00C9738F" w:rsidRDefault="002C11E7" w:rsidP="002C11E7">
      <w:pPr>
        <w:jc w:val="center"/>
        <w:rPr>
          <w:rFonts w:ascii="Times New Roman" w:hAnsi="Times New Roman" w:cs="Times New Roman"/>
          <w:b/>
          <w:lang w:eastAsia="ja-JP"/>
        </w:rPr>
      </w:pPr>
      <w:r w:rsidRPr="00587E4A">
        <w:rPr>
          <w:rFonts w:ascii="Times New Roman" w:hAnsi="Times New Roman" w:cs="Times New Roman"/>
        </w:rPr>
        <w:t xml:space="preserve">Unit 5. </w:t>
      </w:r>
      <w:r>
        <w:rPr>
          <w:rFonts w:ascii="Times New Roman" w:hAnsi="Times New Roman" w:cs="Times New Roman"/>
        </w:rPr>
        <w:t xml:space="preserve"> </w:t>
      </w:r>
      <w:r w:rsidRPr="00C9738F">
        <w:rPr>
          <w:rFonts w:ascii="Times New Roman" w:hAnsi="Times New Roman" w:cs="Times New Roman"/>
          <w:b/>
          <w:lang w:eastAsia="ja-JP"/>
        </w:rPr>
        <w:t>Visionaries</w:t>
      </w:r>
      <w:r>
        <w:rPr>
          <w:rFonts w:ascii="Times New Roman" w:hAnsi="Times New Roman" w:cs="Times New Roman"/>
          <w:b/>
          <w:lang w:eastAsia="ja-JP"/>
        </w:rPr>
        <w:t>.</w:t>
      </w:r>
    </w:p>
    <w:p w14:paraId="16C70495" w14:textId="77777777" w:rsidR="002C11E7" w:rsidRPr="00587E4A" w:rsidRDefault="002C11E7" w:rsidP="002C11E7">
      <w:pPr>
        <w:jc w:val="center"/>
        <w:rPr>
          <w:rFonts w:ascii="Times New Roman" w:hAnsi="Times New Roman" w:cs="Times New Roman"/>
          <w:lang w:eastAsia="ja-JP"/>
        </w:rPr>
      </w:pPr>
    </w:p>
    <w:p w14:paraId="38EECD77" w14:textId="70387DF1" w:rsidR="002C11E7" w:rsidRPr="00D121E9" w:rsidRDefault="00D121E9" w:rsidP="002C11E7">
      <w:pPr>
        <w:jc w:val="center"/>
        <w:rPr>
          <w:rFonts w:ascii="Times New Roman" w:hAnsi="Times New Roman" w:cs="Times New Roman"/>
          <w:b/>
          <w:lang w:eastAsia="ja-JP"/>
        </w:rPr>
      </w:pPr>
      <w:r>
        <w:rPr>
          <w:rFonts w:ascii="Times New Roman" w:hAnsi="Times New Roman" w:cs="Times New Roman"/>
          <w:lang w:eastAsia="ja-JP"/>
        </w:rPr>
        <w:t xml:space="preserve">Research </w:t>
      </w:r>
      <w:r w:rsidR="009A6DF8">
        <w:rPr>
          <w:rFonts w:ascii="Times New Roman" w:hAnsi="Times New Roman" w:cs="Times New Roman"/>
          <w:lang w:eastAsia="ja-JP"/>
        </w:rPr>
        <w:t xml:space="preserve">presentations, </w:t>
      </w:r>
      <w:r>
        <w:rPr>
          <w:rFonts w:ascii="Times New Roman" w:hAnsi="Times New Roman" w:cs="Times New Roman"/>
          <w:lang w:eastAsia="ja-JP"/>
        </w:rPr>
        <w:t xml:space="preserve">sometime between </w:t>
      </w:r>
      <w:r w:rsidR="002C11E7" w:rsidRPr="00D121E9">
        <w:rPr>
          <w:rFonts w:ascii="Times New Roman" w:hAnsi="Times New Roman" w:cs="Times New Roman"/>
          <w:b/>
          <w:lang w:eastAsia="ja-JP"/>
        </w:rPr>
        <w:t>May 10-13</w:t>
      </w:r>
      <w:r w:rsidR="00BB3DB0" w:rsidRPr="00D121E9">
        <w:rPr>
          <w:rFonts w:ascii="Times New Roman" w:hAnsi="Times New Roman" w:cs="Times New Roman"/>
          <w:b/>
          <w:lang w:eastAsia="ja-JP"/>
        </w:rPr>
        <w:t>:</w:t>
      </w:r>
    </w:p>
    <w:p w14:paraId="6DE77E22" w14:textId="7A46EC63" w:rsidR="00C73559" w:rsidRDefault="002C11E7" w:rsidP="002C11E7">
      <w:pPr>
        <w:jc w:val="center"/>
        <w:rPr>
          <w:rFonts w:ascii="Times New Roman" w:hAnsi="Times New Roman" w:cs="Times New Roman"/>
          <w:i/>
          <w:lang w:eastAsia="ja-JP"/>
        </w:rPr>
      </w:pPr>
      <w:r w:rsidRPr="00F5654A">
        <w:rPr>
          <w:rFonts w:ascii="Times New Roman" w:hAnsi="Times New Roman" w:cs="Times New Roman"/>
          <w:i/>
          <w:lang w:eastAsia="ja-JP"/>
        </w:rPr>
        <w:t>The final exams have yet to be scheduled</w:t>
      </w:r>
      <w:r w:rsidR="00BB3DB0">
        <w:rPr>
          <w:rFonts w:ascii="Times New Roman" w:hAnsi="Times New Roman" w:cs="Times New Roman"/>
          <w:i/>
          <w:lang w:eastAsia="ja-JP"/>
        </w:rPr>
        <w:t>.</w:t>
      </w:r>
    </w:p>
    <w:p w14:paraId="0DE77C24" w14:textId="7182BB8E" w:rsidR="00F227C6" w:rsidRDefault="00F227C6">
      <w:pPr>
        <w:rPr>
          <w:rFonts w:ascii="Times New Roman" w:hAnsi="Times New Roman" w:cs="Times New Roman"/>
          <w:i/>
          <w:lang w:eastAsia="ja-JP"/>
        </w:rPr>
      </w:pPr>
      <w:r>
        <w:rPr>
          <w:rFonts w:ascii="Times New Roman" w:hAnsi="Times New Roman" w:cs="Times New Roman"/>
          <w:i/>
          <w:lang w:eastAsia="ja-JP"/>
        </w:rPr>
        <w:br w:type="page"/>
      </w:r>
    </w:p>
    <w:p w14:paraId="14DE9C06" w14:textId="77777777" w:rsidR="002664A4" w:rsidRPr="007443CF" w:rsidRDefault="002664A4" w:rsidP="002664A4">
      <w:pPr>
        <w:jc w:val="center"/>
        <w:rPr>
          <w:rFonts w:ascii="Times New Roman" w:hAnsi="Times New Roman" w:cs="Times New Roman"/>
          <w:i/>
          <w:color w:val="000000"/>
        </w:rPr>
      </w:pPr>
      <w:r w:rsidRPr="007443CF">
        <w:rPr>
          <w:rFonts w:ascii="Times New Roman" w:hAnsi="Times New Roman" w:cs="Times New Roman"/>
          <w:i/>
          <w:color w:val="000000"/>
        </w:rPr>
        <w:lastRenderedPageBreak/>
        <w:t>Reading Assignments for</w:t>
      </w:r>
    </w:p>
    <w:p w14:paraId="498548D9" w14:textId="77777777" w:rsidR="00F227C6" w:rsidRPr="008D6BA0" w:rsidRDefault="00F227C6" w:rsidP="00F227C6">
      <w:pPr>
        <w:jc w:val="center"/>
        <w:rPr>
          <w:rFonts w:ascii="Trattatello" w:hAnsi="Trattatello"/>
          <w:sz w:val="96"/>
          <w:szCs w:val="96"/>
        </w:rPr>
      </w:pPr>
      <w:r w:rsidRPr="005D78AD">
        <w:rPr>
          <w:rFonts w:ascii="Trattatello" w:hAnsi="Trattatello"/>
          <w:sz w:val="96"/>
          <w:szCs w:val="96"/>
        </w:rPr>
        <w:t>Ecstasy</w:t>
      </w:r>
    </w:p>
    <w:p w14:paraId="19489AE8" w14:textId="77777777" w:rsidR="00F227C6" w:rsidRPr="00923540" w:rsidRDefault="00F227C6" w:rsidP="00F227C6">
      <w:pPr>
        <w:rPr>
          <w:rFonts w:ascii="Times New Roman" w:hAnsi="Times New Roman" w:cs="Times New Roman"/>
          <w:lang w:eastAsia="ja-JP"/>
        </w:rPr>
      </w:pPr>
      <w:r w:rsidRPr="00F227C6">
        <w:rPr>
          <w:rFonts w:ascii="Times New Roman" w:hAnsi="Times New Roman" w:cs="Times New Roman"/>
          <w:lang w:eastAsia="ja-JP"/>
        </w:rPr>
        <w:t xml:space="preserve"> </w:t>
      </w:r>
      <w:r w:rsidRPr="00923540">
        <w:rPr>
          <w:rFonts w:ascii="Times New Roman" w:hAnsi="Times New Roman" w:cs="Times New Roman"/>
          <w:lang w:eastAsia="ja-JP"/>
        </w:rPr>
        <w:t xml:space="preserve">1-A.   Piers </w:t>
      </w:r>
      <w:proofErr w:type="spellStart"/>
      <w:r w:rsidRPr="00923540">
        <w:rPr>
          <w:rFonts w:ascii="Times New Roman" w:hAnsi="Times New Roman" w:cs="Times New Roman"/>
          <w:lang w:eastAsia="ja-JP"/>
        </w:rPr>
        <w:t>Vitebsky</w:t>
      </w:r>
      <w:proofErr w:type="spellEnd"/>
      <w:r w:rsidRPr="00923540">
        <w:rPr>
          <w:rFonts w:ascii="Times New Roman" w:hAnsi="Times New Roman" w:cs="Times New Roman"/>
          <w:lang w:eastAsia="ja-JP"/>
        </w:rPr>
        <w:t xml:space="preserve">, </w:t>
      </w:r>
      <w:r w:rsidRPr="00923540">
        <w:rPr>
          <w:rFonts w:ascii="Times New Roman" w:hAnsi="Times New Roman" w:cs="Times New Roman"/>
          <w:u w:val="single"/>
          <w:lang w:eastAsia="ja-JP"/>
        </w:rPr>
        <w:t>The Reindeer People: Living with Animals and Spirits in Siberia</w:t>
      </w:r>
      <w:r w:rsidRPr="00923540">
        <w:rPr>
          <w:rFonts w:ascii="Times New Roman" w:hAnsi="Times New Roman" w:cs="Times New Roman"/>
          <w:lang w:eastAsia="ja-JP"/>
        </w:rPr>
        <w:t xml:space="preserve"> (Boston: </w:t>
      </w:r>
      <w:r w:rsidRPr="00923540">
        <w:rPr>
          <w:rFonts w:ascii="Times New Roman" w:hAnsi="Times New Roman" w:cs="Times New Roman"/>
          <w:lang w:eastAsia="ja-JP"/>
        </w:rPr>
        <w:tab/>
        <w:t xml:space="preserve">Houghton Mifflin, 2005) pp. 3-13 and 259-262.   </w:t>
      </w:r>
      <w:r w:rsidRPr="00923540">
        <w:rPr>
          <w:rFonts w:ascii="Times New Roman" w:hAnsi="Times New Roman" w:cs="Times New Roman"/>
          <w:u w:val="single"/>
          <w:lang w:eastAsia="ja-JP"/>
        </w:rPr>
        <w:t xml:space="preserve"> </w:t>
      </w:r>
    </w:p>
    <w:p w14:paraId="116B633E" w14:textId="77777777" w:rsidR="00F227C6" w:rsidRPr="00923540" w:rsidRDefault="00F227C6" w:rsidP="00F227C6">
      <w:pPr>
        <w:rPr>
          <w:rFonts w:ascii="Times New Roman" w:hAnsi="Times New Roman" w:cs="Times New Roman"/>
          <w:lang w:eastAsia="ja-JP"/>
        </w:rPr>
      </w:pPr>
    </w:p>
    <w:p w14:paraId="5FCAF466" w14:textId="77777777" w:rsidR="00F227C6" w:rsidRPr="00923540" w:rsidRDefault="00F227C6" w:rsidP="00F227C6">
      <w:pPr>
        <w:rPr>
          <w:rFonts w:ascii="Times New Roman" w:hAnsi="Times New Roman" w:cs="Times New Roman"/>
          <w:lang w:eastAsia="ja-JP"/>
        </w:rPr>
      </w:pPr>
      <w:r w:rsidRPr="00923540">
        <w:rPr>
          <w:rFonts w:ascii="Times New Roman" w:hAnsi="Times New Roman" w:cs="Times New Roman"/>
          <w:lang w:eastAsia="ja-JP"/>
        </w:rPr>
        <w:t xml:space="preserve"> 1-B.   Graham Harvey, from his introduction to </w:t>
      </w:r>
      <w:r w:rsidRPr="00923540">
        <w:rPr>
          <w:rFonts w:ascii="Times New Roman" w:hAnsi="Times New Roman" w:cs="Times New Roman"/>
          <w:u w:val="single"/>
          <w:lang w:eastAsia="ja-JP"/>
        </w:rPr>
        <w:t xml:space="preserve">Shamanism: A Reader </w:t>
      </w:r>
      <w:r w:rsidRPr="00923540">
        <w:rPr>
          <w:rFonts w:ascii="Times New Roman" w:hAnsi="Times New Roman" w:cs="Times New Roman"/>
          <w:lang w:eastAsia="ja-JP"/>
        </w:rPr>
        <w:t xml:space="preserve">(London: Routledge, </w:t>
      </w:r>
      <w:r w:rsidRPr="00923540">
        <w:rPr>
          <w:rFonts w:ascii="Times New Roman" w:hAnsi="Times New Roman" w:cs="Times New Roman"/>
          <w:lang w:eastAsia="ja-JP"/>
        </w:rPr>
        <w:tab/>
        <w:t>2003), pp. 1-4 and 9-11.</w:t>
      </w:r>
    </w:p>
    <w:p w14:paraId="080ED3B6" w14:textId="77777777" w:rsidR="00F227C6" w:rsidRPr="00923540" w:rsidRDefault="00F227C6" w:rsidP="00F227C6">
      <w:pPr>
        <w:rPr>
          <w:rFonts w:ascii="Times New Roman" w:hAnsi="Times New Roman" w:cs="Times New Roman"/>
          <w:lang w:eastAsia="ja-JP"/>
        </w:rPr>
      </w:pPr>
    </w:p>
    <w:p w14:paraId="3BDC9AC0" w14:textId="77777777" w:rsidR="00F227C6" w:rsidRPr="00923540" w:rsidRDefault="00F227C6" w:rsidP="00F227C6">
      <w:pPr>
        <w:rPr>
          <w:rFonts w:ascii="Times New Roman" w:hAnsi="Times New Roman" w:cs="Times New Roman"/>
          <w:lang w:eastAsia="ja-JP"/>
        </w:rPr>
      </w:pPr>
      <w:r w:rsidRPr="00923540">
        <w:rPr>
          <w:rFonts w:ascii="Times New Roman" w:hAnsi="Times New Roman" w:cs="Times New Roman"/>
          <w:lang w:eastAsia="ja-JP"/>
        </w:rPr>
        <w:t xml:space="preserve"> 2-A.   John Grim, “Ojibway Shamanism,” </w:t>
      </w:r>
      <w:r w:rsidRPr="00923540">
        <w:rPr>
          <w:rFonts w:ascii="Times New Roman" w:hAnsi="Times New Roman" w:cs="Times New Roman"/>
          <w:u w:val="single"/>
          <w:lang w:eastAsia="ja-JP"/>
        </w:rPr>
        <w:t>Shamanism: A Reader</w:t>
      </w:r>
      <w:r w:rsidRPr="00923540">
        <w:rPr>
          <w:rFonts w:ascii="Times New Roman" w:hAnsi="Times New Roman" w:cs="Times New Roman"/>
          <w:lang w:eastAsia="ja-JP"/>
        </w:rPr>
        <w:t>, edited by Graham Harvey</w:t>
      </w:r>
      <w:r w:rsidRPr="00923540">
        <w:rPr>
          <w:rFonts w:ascii="Times New Roman" w:hAnsi="Times New Roman" w:cs="Times New Roman"/>
          <w:u w:val="single"/>
          <w:lang w:eastAsia="ja-JP"/>
        </w:rPr>
        <w:t xml:space="preserve"> </w:t>
      </w:r>
      <w:r w:rsidRPr="00923540">
        <w:rPr>
          <w:rFonts w:ascii="Times New Roman" w:hAnsi="Times New Roman" w:cs="Times New Roman"/>
          <w:lang w:eastAsia="ja-JP"/>
        </w:rPr>
        <w:tab/>
        <w:t>(London: Routledge, 2003), pp. 92-102.</w:t>
      </w:r>
    </w:p>
    <w:p w14:paraId="192982FB" w14:textId="77777777" w:rsidR="00F227C6" w:rsidRPr="00923540" w:rsidRDefault="00F227C6" w:rsidP="00F227C6">
      <w:pPr>
        <w:rPr>
          <w:rFonts w:ascii="Times New Roman" w:hAnsi="Times New Roman" w:cs="Times New Roman"/>
          <w:lang w:eastAsia="ja-JP"/>
        </w:rPr>
      </w:pPr>
    </w:p>
    <w:p w14:paraId="689298BE" w14:textId="77777777" w:rsidR="00F227C6" w:rsidRPr="00923540" w:rsidRDefault="00F227C6" w:rsidP="00F227C6">
      <w:pPr>
        <w:rPr>
          <w:rFonts w:ascii="Times New Roman" w:hAnsi="Times New Roman" w:cs="Times New Roman"/>
          <w:color w:val="000000"/>
        </w:rPr>
      </w:pPr>
      <w:r w:rsidRPr="00923540">
        <w:rPr>
          <w:rFonts w:ascii="Times New Roman" w:hAnsi="Times New Roman" w:cs="Times New Roman"/>
          <w:lang w:eastAsia="ja-JP"/>
        </w:rPr>
        <w:t xml:space="preserve"> 2-B.   Mircea Eliade, “Shamanism: An Overview,” </w:t>
      </w:r>
      <w:r w:rsidRPr="00923540">
        <w:rPr>
          <w:rFonts w:ascii="Times New Roman" w:hAnsi="Times New Roman" w:cs="Times New Roman"/>
          <w:i/>
          <w:lang w:eastAsia="ja-JP"/>
        </w:rPr>
        <w:t>Encyclopedia of Religion</w:t>
      </w:r>
      <w:r w:rsidRPr="00923540">
        <w:rPr>
          <w:rFonts w:ascii="Times New Roman" w:hAnsi="Times New Roman" w:cs="Times New Roman"/>
          <w:lang w:eastAsia="ja-JP"/>
        </w:rPr>
        <w:t xml:space="preserve">, edited by Lindsay </w:t>
      </w:r>
      <w:r w:rsidRPr="00923540">
        <w:rPr>
          <w:rFonts w:ascii="Times New Roman" w:hAnsi="Times New Roman" w:cs="Times New Roman"/>
          <w:lang w:eastAsia="ja-JP"/>
        </w:rPr>
        <w:tab/>
        <w:t xml:space="preserve">Jones (New York: Macmillan, 1987/2005), </w:t>
      </w:r>
      <w:r w:rsidRPr="00923540">
        <w:rPr>
          <w:rFonts w:ascii="Times New Roman" w:hAnsi="Times New Roman" w:cs="Times New Roman"/>
          <w:color w:val="000000"/>
        </w:rPr>
        <w:t>8269-8274.</w:t>
      </w:r>
    </w:p>
    <w:p w14:paraId="5AFAAEC0" w14:textId="77777777" w:rsidR="00F227C6" w:rsidRPr="00923540" w:rsidRDefault="00F227C6" w:rsidP="00F227C6">
      <w:pPr>
        <w:rPr>
          <w:rFonts w:ascii="Times New Roman" w:hAnsi="Times New Roman" w:cs="Times New Roman"/>
          <w:color w:val="000000"/>
        </w:rPr>
      </w:pPr>
    </w:p>
    <w:p w14:paraId="5E0EF402" w14:textId="77777777" w:rsidR="00F227C6" w:rsidRPr="00923540" w:rsidRDefault="00F227C6" w:rsidP="00F227C6">
      <w:pPr>
        <w:autoSpaceDE w:val="0"/>
        <w:autoSpaceDN w:val="0"/>
        <w:adjustRightInd w:val="0"/>
        <w:rPr>
          <w:rFonts w:ascii="Times New Roman" w:hAnsi="Times New Roman" w:cs="Times New Roman"/>
          <w:lang w:eastAsia="ja-JP"/>
        </w:rPr>
      </w:pPr>
      <w:r w:rsidRPr="00923540">
        <w:rPr>
          <w:rFonts w:ascii="Times New Roman" w:hAnsi="Times New Roman" w:cs="Times New Roman"/>
          <w:lang w:eastAsia="ja-JP"/>
        </w:rPr>
        <w:t xml:space="preserve"> 3-A.   </w:t>
      </w:r>
      <w:r w:rsidRPr="00923540">
        <w:rPr>
          <w:rFonts w:ascii="Times New Roman" w:hAnsi="Times New Roman" w:cs="Times New Roman"/>
          <w:i/>
          <w:color w:val="000000"/>
        </w:rPr>
        <w:t>The Split Horn: The Life of a Hmong Shaman in America</w:t>
      </w:r>
      <w:r w:rsidRPr="00923540">
        <w:rPr>
          <w:rFonts w:ascii="Times New Roman" w:hAnsi="Times New Roman" w:cs="Times New Roman"/>
          <w:color w:val="000000"/>
        </w:rPr>
        <w:t xml:space="preserve">, directed by Taggart Seigel, </w:t>
      </w:r>
      <w:r w:rsidRPr="00923540">
        <w:rPr>
          <w:rFonts w:ascii="Times New Roman" w:hAnsi="Times New Roman" w:cs="Times New Roman"/>
          <w:color w:val="000000"/>
        </w:rPr>
        <w:tab/>
        <w:t>(</w:t>
      </w:r>
      <w:proofErr w:type="spellStart"/>
      <w:r w:rsidRPr="00923540">
        <w:rPr>
          <w:rFonts w:ascii="Times New Roman" w:hAnsi="Times New Roman" w:cs="Times New Roman"/>
          <w:color w:val="000000"/>
        </w:rPr>
        <w:t>Filmakers</w:t>
      </w:r>
      <w:proofErr w:type="spellEnd"/>
      <w:r w:rsidRPr="00923540">
        <w:rPr>
          <w:rFonts w:ascii="Times New Roman" w:hAnsi="Times New Roman" w:cs="Times New Roman"/>
          <w:color w:val="000000"/>
        </w:rPr>
        <w:t xml:space="preserve"> Library, 2001).</w:t>
      </w:r>
      <w:r w:rsidRPr="00923540">
        <w:rPr>
          <w:rFonts w:ascii="Times New Roman" w:hAnsi="Times New Roman" w:cs="Times New Roman"/>
          <w:lang w:eastAsia="ja-JP"/>
        </w:rPr>
        <w:t xml:space="preserve"> </w:t>
      </w:r>
    </w:p>
    <w:p w14:paraId="7EB3DF04" w14:textId="77777777" w:rsidR="00F227C6" w:rsidRPr="00923540" w:rsidRDefault="00F227C6" w:rsidP="00F227C6">
      <w:pPr>
        <w:rPr>
          <w:rFonts w:ascii="Times New Roman" w:hAnsi="Times New Roman" w:cs="Times New Roman"/>
          <w:lang w:eastAsia="ja-JP"/>
        </w:rPr>
      </w:pPr>
    </w:p>
    <w:p w14:paraId="557FAB0A" w14:textId="77777777" w:rsidR="00F227C6" w:rsidRPr="00923540" w:rsidRDefault="00F227C6" w:rsidP="00F227C6">
      <w:pPr>
        <w:autoSpaceDE w:val="0"/>
        <w:autoSpaceDN w:val="0"/>
        <w:adjustRightInd w:val="0"/>
        <w:rPr>
          <w:rFonts w:ascii="Times New Roman" w:hAnsi="Times New Roman" w:cs="Times New Roman"/>
          <w:lang w:eastAsia="ja-JP"/>
        </w:rPr>
      </w:pPr>
      <w:r w:rsidRPr="00923540">
        <w:rPr>
          <w:rFonts w:ascii="Times New Roman" w:hAnsi="Times New Roman" w:cs="Times New Roman"/>
          <w:lang w:eastAsia="ja-JP"/>
        </w:rPr>
        <w:t xml:space="preserve"> 3-B.   Linda </w:t>
      </w:r>
      <w:proofErr w:type="spellStart"/>
      <w:r w:rsidRPr="00923540">
        <w:rPr>
          <w:rFonts w:ascii="Times New Roman" w:hAnsi="Times New Roman" w:cs="Times New Roman"/>
          <w:lang w:eastAsia="ja-JP"/>
        </w:rPr>
        <w:t>Gerdner</w:t>
      </w:r>
      <w:proofErr w:type="spellEnd"/>
      <w:r w:rsidRPr="00923540">
        <w:rPr>
          <w:rFonts w:ascii="Times New Roman" w:hAnsi="Times New Roman" w:cs="Times New Roman"/>
          <w:lang w:eastAsia="ja-JP"/>
        </w:rPr>
        <w:t xml:space="preserve"> (with </w:t>
      </w:r>
      <w:proofErr w:type="spellStart"/>
      <w:r w:rsidRPr="00923540">
        <w:rPr>
          <w:rFonts w:ascii="Times New Roman" w:hAnsi="Times New Roman" w:cs="Times New Roman"/>
          <w:lang w:eastAsia="ja-JP"/>
        </w:rPr>
        <w:t>Shoua</w:t>
      </w:r>
      <w:proofErr w:type="spellEnd"/>
      <w:r w:rsidRPr="00923540">
        <w:rPr>
          <w:rFonts w:ascii="Times New Roman" w:hAnsi="Times New Roman" w:cs="Times New Roman"/>
          <w:lang w:eastAsia="ja-JP"/>
        </w:rPr>
        <w:t xml:space="preserve"> </w:t>
      </w:r>
      <w:proofErr w:type="spellStart"/>
      <w:r w:rsidRPr="00923540">
        <w:rPr>
          <w:rFonts w:ascii="Times New Roman" w:hAnsi="Times New Roman" w:cs="Times New Roman"/>
          <w:lang w:eastAsia="ja-JP"/>
        </w:rPr>
        <w:t>Xiong</w:t>
      </w:r>
      <w:proofErr w:type="spellEnd"/>
      <w:r w:rsidRPr="00923540">
        <w:rPr>
          <w:rFonts w:ascii="Times New Roman" w:hAnsi="Times New Roman" w:cs="Times New Roman"/>
          <w:lang w:eastAsia="ja-JP"/>
        </w:rPr>
        <w:t xml:space="preserve">), </w:t>
      </w:r>
      <w:r w:rsidRPr="00923540">
        <w:rPr>
          <w:rFonts w:ascii="Times New Roman" w:hAnsi="Times New Roman" w:cs="Times New Roman"/>
          <w:u w:val="single"/>
          <w:lang w:eastAsia="ja-JP"/>
        </w:rPr>
        <w:t>Demystifying Hmong Shamanism</w:t>
      </w:r>
      <w:r w:rsidRPr="00923540">
        <w:rPr>
          <w:rFonts w:ascii="Times New Roman" w:hAnsi="Times New Roman" w:cs="Times New Roman"/>
          <w:lang w:eastAsia="ja-JP"/>
        </w:rPr>
        <w:t xml:space="preserve"> (Golden, CO: </w:t>
      </w:r>
    </w:p>
    <w:p w14:paraId="1DD191F3" w14:textId="77777777" w:rsidR="00F227C6" w:rsidRPr="00923540" w:rsidRDefault="00F227C6" w:rsidP="00F227C6">
      <w:pPr>
        <w:autoSpaceDE w:val="0"/>
        <w:autoSpaceDN w:val="0"/>
        <w:adjustRightInd w:val="0"/>
        <w:rPr>
          <w:rFonts w:ascii="Times New Roman" w:hAnsi="Times New Roman" w:cs="Times New Roman"/>
          <w:lang w:eastAsia="ja-JP"/>
        </w:rPr>
      </w:pPr>
      <w:r w:rsidRPr="00923540">
        <w:rPr>
          <w:rFonts w:ascii="Times New Roman" w:hAnsi="Times New Roman" w:cs="Times New Roman"/>
          <w:lang w:eastAsia="ja-JP"/>
        </w:rPr>
        <w:tab/>
      </w:r>
      <w:proofErr w:type="spellStart"/>
      <w:r w:rsidRPr="00923540">
        <w:rPr>
          <w:rFonts w:ascii="Times New Roman" w:hAnsi="Times New Roman" w:cs="Times New Roman"/>
          <w:lang w:eastAsia="ja-JP"/>
        </w:rPr>
        <w:t>Bauu</w:t>
      </w:r>
      <w:proofErr w:type="spellEnd"/>
      <w:r w:rsidRPr="00923540">
        <w:rPr>
          <w:rFonts w:ascii="Times New Roman" w:hAnsi="Times New Roman" w:cs="Times New Roman"/>
          <w:lang w:eastAsia="ja-JP"/>
        </w:rPr>
        <w:t xml:space="preserve"> Press, 2015), pp. 11-28, 36-38 and 42-44. </w:t>
      </w:r>
    </w:p>
    <w:p w14:paraId="0BD8DFA9" w14:textId="77777777" w:rsidR="00F227C6" w:rsidRPr="00923540" w:rsidRDefault="00F227C6" w:rsidP="00F227C6">
      <w:pPr>
        <w:autoSpaceDE w:val="0"/>
        <w:autoSpaceDN w:val="0"/>
        <w:adjustRightInd w:val="0"/>
        <w:rPr>
          <w:rFonts w:ascii="Times New Roman" w:hAnsi="Times New Roman" w:cs="Times New Roman"/>
          <w:lang w:eastAsia="ja-JP"/>
        </w:rPr>
      </w:pPr>
    </w:p>
    <w:p w14:paraId="1A091BB5" w14:textId="77777777" w:rsidR="00F227C6" w:rsidRPr="00923540" w:rsidRDefault="00F227C6" w:rsidP="00F227C6">
      <w:pPr>
        <w:autoSpaceDE w:val="0"/>
        <w:autoSpaceDN w:val="0"/>
        <w:adjustRightInd w:val="0"/>
        <w:rPr>
          <w:rFonts w:ascii="Times New Roman" w:hAnsi="Times New Roman" w:cs="Times New Roman"/>
          <w:lang w:eastAsia="ja-JP"/>
        </w:rPr>
      </w:pPr>
      <w:r w:rsidRPr="00923540">
        <w:rPr>
          <w:rFonts w:ascii="Times New Roman" w:hAnsi="Times New Roman" w:cs="Times New Roman"/>
          <w:lang w:eastAsia="ja-JP"/>
        </w:rPr>
        <w:t xml:space="preserve">    4.   Claude Levi-Strauss, “The Effectiveness of Symbols,” </w:t>
      </w:r>
      <w:r w:rsidRPr="00923540">
        <w:rPr>
          <w:rFonts w:ascii="Times New Roman" w:hAnsi="Times New Roman" w:cs="Times New Roman"/>
          <w:u w:val="single"/>
          <w:lang w:eastAsia="ja-JP"/>
        </w:rPr>
        <w:t>Structural Anthropology</w:t>
      </w:r>
      <w:r w:rsidRPr="00923540">
        <w:rPr>
          <w:rFonts w:ascii="Times New Roman" w:hAnsi="Times New Roman" w:cs="Times New Roman"/>
          <w:lang w:eastAsia="ja-JP"/>
        </w:rPr>
        <w:t xml:space="preserve">, English </w:t>
      </w:r>
    </w:p>
    <w:p w14:paraId="6A78A2E7" w14:textId="03CCA1B0" w:rsidR="00F227C6" w:rsidRPr="00923540" w:rsidRDefault="00F227C6" w:rsidP="00F227C6">
      <w:pPr>
        <w:autoSpaceDE w:val="0"/>
        <w:autoSpaceDN w:val="0"/>
        <w:adjustRightInd w:val="0"/>
        <w:rPr>
          <w:rFonts w:ascii="Times New Roman" w:hAnsi="Times New Roman" w:cs="Times New Roman"/>
          <w:lang w:eastAsia="ja-JP"/>
        </w:rPr>
      </w:pPr>
      <w:r w:rsidRPr="00923540">
        <w:rPr>
          <w:rFonts w:ascii="Times New Roman" w:hAnsi="Times New Roman" w:cs="Times New Roman"/>
          <w:lang w:eastAsia="ja-JP"/>
        </w:rPr>
        <w:tab/>
        <w:t xml:space="preserve">translation by Claire Jacobsen and Brooke </w:t>
      </w:r>
      <w:proofErr w:type="spellStart"/>
      <w:r w:rsidRPr="00923540">
        <w:rPr>
          <w:rFonts w:ascii="Times New Roman" w:hAnsi="Times New Roman" w:cs="Times New Roman"/>
          <w:lang w:eastAsia="ja-JP"/>
        </w:rPr>
        <w:t>Grundfest</w:t>
      </w:r>
      <w:proofErr w:type="spellEnd"/>
      <w:r w:rsidRPr="00923540">
        <w:rPr>
          <w:rFonts w:ascii="Times New Roman" w:hAnsi="Times New Roman" w:cs="Times New Roman"/>
          <w:lang w:eastAsia="ja-JP"/>
        </w:rPr>
        <w:t xml:space="preserve"> </w:t>
      </w:r>
      <w:proofErr w:type="spellStart"/>
      <w:r w:rsidRPr="00923540">
        <w:rPr>
          <w:rFonts w:ascii="Times New Roman" w:hAnsi="Times New Roman" w:cs="Times New Roman"/>
          <w:lang w:eastAsia="ja-JP"/>
        </w:rPr>
        <w:t>Schoepf</w:t>
      </w:r>
      <w:proofErr w:type="spellEnd"/>
      <w:r w:rsidRPr="00923540">
        <w:rPr>
          <w:rFonts w:ascii="Times New Roman" w:hAnsi="Times New Roman" w:cs="Times New Roman"/>
          <w:lang w:eastAsia="ja-JP"/>
        </w:rPr>
        <w:t xml:space="preserve"> (1967), reprinted here from </w:t>
      </w:r>
      <w:r w:rsidRPr="00923540">
        <w:rPr>
          <w:rFonts w:ascii="Times New Roman" w:hAnsi="Times New Roman" w:cs="Times New Roman"/>
          <w:lang w:eastAsia="ja-JP"/>
        </w:rPr>
        <w:tab/>
      </w:r>
      <w:r w:rsidRPr="00923540">
        <w:rPr>
          <w:rFonts w:ascii="Times New Roman" w:hAnsi="Times New Roman" w:cs="Times New Roman"/>
          <w:u w:val="single"/>
          <w:lang w:eastAsia="ja-JP"/>
        </w:rPr>
        <w:t>Readings in Ritual Studies</w:t>
      </w:r>
      <w:r w:rsidRPr="00923540">
        <w:rPr>
          <w:rFonts w:ascii="Times New Roman" w:hAnsi="Times New Roman" w:cs="Times New Roman"/>
          <w:lang w:eastAsia="ja-JP"/>
        </w:rPr>
        <w:t xml:space="preserve">, edited by Ronald Grimes (Upper Saddle River, NJ: Prentice </w:t>
      </w:r>
      <w:r w:rsidRPr="00923540">
        <w:rPr>
          <w:rFonts w:ascii="Times New Roman" w:hAnsi="Times New Roman" w:cs="Times New Roman"/>
          <w:lang w:eastAsia="ja-JP"/>
        </w:rPr>
        <w:tab/>
        <w:t>Hall, 1997), pp. 368-378.</w:t>
      </w:r>
    </w:p>
    <w:p w14:paraId="5C6391FC" w14:textId="72E46176" w:rsidR="00F227C6" w:rsidRPr="00923540" w:rsidRDefault="00F227C6" w:rsidP="00F227C6">
      <w:pPr>
        <w:autoSpaceDE w:val="0"/>
        <w:autoSpaceDN w:val="0"/>
        <w:adjustRightInd w:val="0"/>
        <w:rPr>
          <w:rFonts w:ascii="Times New Roman" w:hAnsi="Times New Roman" w:cs="Times New Roman"/>
          <w:lang w:eastAsia="ja-JP"/>
        </w:rPr>
      </w:pPr>
    </w:p>
    <w:p w14:paraId="310E61F1" w14:textId="341476C5" w:rsidR="00F227C6" w:rsidRPr="00923540" w:rsidRDefault="00923540" w:rsidP="00F227C6">
      <w:pPr>
        <w:autoSpaceDE w:val="0"/>
        <w:autoSpaceDN w:val="0"/>
        <w:adjustRightInd w:val="0"/>
        <w:rPr>
          <w:rFonts w:ascii="Times New Roman" w:hAnsi="Times New Roman" w:cs="Times New Roman"/>
          <w:lang w:eastAsia="ja-JP"/>
        </w:rPr>
      </w:pPr>
      <w:r>
        <w:rPr>
          <w:rFonts w:ascii="Times New Roman" w:hAnsi="Times New Roman" w:cs="Times New Roman"/>
          <w:lang w:eastAsia="ja-JP"/>
        </w:rPr>
        <w:t xml:space="preserve">    5. </w:t>
      </w:r>
      <w:r>
        <w:rPr>
          <w:rFonts w:ascii="Times New Roman" w:hAnsi="Times New Roman" w:cs="Times New Roman"/>
          <w:lang w:eastAsia="ja-JP"/>
        </w:rPr>
        <w:tab/>
      </w:r>
      <w:r w:rsidRPr="00923540">
        <w:rPr>
          <w:rFonts w:ascii="Times New Roman" w:hAnsi="Times New Roman" w:cs="Times New Roman"/>
          <w:lang w:eastAsia="ja-JP"/>
        </w:rPr>
        <w:t xml:space="preserve">Michael Winkelman, </w:t>
      </w:r>
      <w:r w:rsidR="002664A4" w:rsidRPr="00DD36CD">
        <w:rPr>
          <w:rFonts w:ascii="Times New Roman" w:hAnsi="Times New Roman" w:cs="Times New Roman"/>
          <w:i/>
          <w:lang w:eastAsia="ja-JP"/>
        </w:rPr>
        <w:t>excerpts from</w:t>
      </w:r>
      <w:r w:rsidR="002664A4">
        <w:rPr>
          <w:rFonts w:ascii="Times New Roman" w:hAnsi="Times New Roman" w:cs="Times New Roman"/>
          <w:lang w:eastAsia="ja-JP"/>
        </w:rPr>
        <w:t xml:space="preserve"> </w:t>
      </w:r>
      <w:r w:rsidRPr="00923540">
        <w:rPr>
          <w:rFonts w:ascii="Times New Roman" w:hAnsi="Times New Roman" w:cs="Times New Roman"/>
          <w:lang w:eastAsia="ja-JP"/>
        </w:rPr>
        <w:t xml:space="preserve">“Shamanism and the Brain,” </w:t>
      </w:r>
      <w:r w:rsidR="00DD36CD">
        <w:rPr>
          <w:rFonts w:ascii="Times New Roman" w:hAnsi="Times New Roman" w:cs="Times New Roman"/>
          <w:lang w:eastAsia="ja-JP"/>
        </w:rPr>
        <w:t xml:space="preserve">in </w:t>
      </w:r>
      <w:r w:rsidRPr="00923540">
        <w:rPr>
          <w:rFonts w:ascii="Times New Roman" w:hAnsi="Times New Roman" w:cs="Times New Roman"/>
          <w:u w:val="single"/>
          <w:lang w:eastAsia="ja-JP"/>
        </w:rPr>
        <w:t>Mental Religion</w:t>
      </w:r>
      <w:r w:rsidRPr="00923540">
        <w:rPr>
          <w:rFonts w:ascii="Times New Roman" w:hAnsi="Times New Roman" w:cs="Times New Roman"/>
          <w:lang w:eastAsia="ja-JP"/>
        </w:rPr>
        <w:t xml:space="preserve">, </w:t>
      </w:r>
      <w:r w:rsidR="00DD36CD">
        <w:rPr>
          <w:rFonts w:ascii="Times New Roman" w:hAnsi="Times New Roman" w:cs="Times New Roman"/>
          <w:lang w:eastAsia="ja-JP"/>
        </w:rPr>
        <w:tab/>
      </w:r>
      <w:r w:rsidRPr="00923540">
        <w:rPr>
          <w:rFonts w:ascii="Times New Roman" w:hAnsi="Times New Roman" w:cs="Times New Roman"/>
          <w:lang w:eastAsia="ja-JP"/>
        </w:rPr>
        <w:t>edited by Niki Kasumi Clements (New York: Macmillan Reference, 2016), pp. 355-372.</w:t>
      </w:r>
    </w:p>
    <w:p w14:paraId="0D39CBC4" w14:textId="77777777" w:rsidR="00923540" w:rsidRPr="00923540" w:rsidRDefault="00923540" w:rsidP="00923540">
      <w:pPr>
        <w:autoSpaceDE w:val="0"/>
        <w:autoSpaceDN w:val="0"/>
        <w:adjustRightInd w:val="0"/>
        <w:rPr>
          <w:rFonts w:ascii="Times New Roman" w:hAnsi="Times New Roman" w:cs="Times New Roman"/>
          <w:lang w:eastAsia="ja-JP"/>
        </w:rPr>
      </w:pPr>
    </w:p>
    <w:p w14:paraId="7D4AC816" w14:textId="77777777" w:rsidR="00923540" w:rsidRPr="00923540" w:rsidRDefault="00923540" w:rsidP="00923540">
      <w:pPr>
        <w:autoSpaceDE w:val="0"/>
        <w:autoSpaceDN w:val="0"/>
        <w:adjustRightInd w:val="0"/>
        <w:rPr>
          <w:rFonts w:ascii="Times New Roman" w:hAnsi="Times New Roman" w:cs="Times New Roman"/>
          <w:lang w:eastAsia="ja-JP"/>
        </w:rPr>
      </w:pPr>
      <w:r w:rsidRPr="00923540">
        <w:rPr>
          <w:rFonts w:ascii="Times New Roman" w:hAnsi="Times New Roman" w:cs="Times New Roman"/>
          <w:lang w:eastAsia="ja-JP"/>
        </w:rPr>
        <w:t xml:space="preserve"> 6-A.  Erik Cohen, </w:t>
      </w:r>
      <w:r w:rsidRPr="00923540">
        <w:rPr>
          <w:rFonts w:ascii="Times New Roman" w:hAnsi="Times New Roman" w:cs="Times New Roman"/>
          <w:u w:val="single"/>
          <w:lang w:eastAsia="ja-JP"/>
        </w:rPr>
        <w:t>The Chinese Vegetarian Festival in Phuket: Religion, Ethnicity, and Tourism</w:t>
      </w:r>
      <w:r w:rsidRPr="00923540">
        <w:rPr>
          <w:rFonts w:ascii="Times New Roman" w:hAnsi="Times New Roman" w:cs="Times New Roman"/>
          <w:lang w:eastAsia="ja-JP"/>
        </w:rPr>
        <w:t xml:space="preserve"> </w:t>
      </w:r>
      <w:r w:rsidRPr="00923540">
        <w:rPr>
          <w:rFonts w:ascii="Times New Roman" w:hAnsi="Times New Roman" w:cs="Times New Roman"/>
          <w:lang w:eastAsia="ja-JP"/>
        </w:rPr>
        <w:tab/>
      </w:r>
      <w:r w:rsidRPr="00923540">
        <w:rPr>
          <w:rFonts w:ascii="Times New Roman" w:hAnsi="Times New Roman" w:cs="Times New Roman"/>
          <w:u w:val="single"/>
          <w:lang w:eastAsia="ja-JP"/>
        </w:rPr>
        <w:t>on a Southern Thai Island</w:t>
      </w:r>
      <w:r w:rsidRPr="00923540">
        <w:rPr>
          <w:rFonts w:ascii="Times New Roman" w:hAnsi="Times New Roman" w:cs="Times New Roman"/>
          <w:lang w:eastAsia="ja-JP"/>
        </w:rPr>
        <w:t xml:space="preserve"> (Bangkok: White Lotus Press, 2001</w:t>
      </w:r>
      <w:proofErr w:type="gramStart"/>
      <w:r w:rsidRPr="00923540">
        <w:rPr>
          <w:rFonts w:ascii="Times New Roman" w:hAnsi="Times New Roman" w:cs="Times New Roman"/>
          <w:lang w:eastAsia="ja-JP"/>
        </w:rPr>
        <w:t>),  pp.</w:t>
      </w:r>
      <w:proofErr w:type="gramEnd"/>
      <w:r w:rsidRPr="00923540">
        <w:rPr>
          <w:rFonts w:ascii="Times New Roman" w:hAnsi="Times New Roman" w:cs="Times New Roman"/>
          <w:lang w:eastAsia="ja-JP"/>
        </w:rPr>
        <w:t xml:space="preserve"> 1, 11-12, 15-16, </w:t>
      </w:r>
    </w:p>
    <w:p w14:paraId="38EAE270" w14:textId="77777777" w:rsidR="00923540" w:rsidRPr="00923540" w:rsidRDefault="00923540" w:rsidP="00923540">
      <w:pPr>
        <w:autoSpaceDE w:val="0"/>
        <w:autoSpaceDN w:val="0"/>
        <w:adjustRightInd w:val="0"/>
        <w:rPr>
          <w:rFonts w:ascii="Times New Roman" w:hAnsi="Times New Roman" w:cs="Times New Roman"/>
          <w:lang w:eastAsia="ja-JP"/>
        </w:rPr>
      </w:pPr>
      <w:r w:rsidRPr="00923540">
        <w:rPr>
          <w:rFonts w:ascii="Times New Roman" w:hAnsi="Times New Roman" w:cs="Times New Roman"/>
          <w:lang w:eastAsia="ja-JP"/>
        </w:rPr>
        <w:tab/>
        <w:t>21-24, 28, 35-37, 75-76, 86-87, 90-98, 112, 115-118, 124-125, 128-130 and 193-194.</w:t>
      </w:r>
    </w:p>
    <w:p w14:paraId="25FDB2A3" w14:textId="77777777" w:rsidR="00923540" w:rsidRPr="00923540" w:rsidRDefault="00923540" w:rsidP="00923540">
      <w:pPr>
        <w:autoSpaceDE w:val="0"/>
        <w:autoSpaceDN w:val="0"/>
        <w:adjustRightInd w:val="0"/>
        <w:rPr>
          <w:rFonts w:ascii="Times New Roman" w:hAnsi="Times New Roman" w:cs="Times New Roman"/>
          <w:lang w:eastAsia="ja-JP"/>
        </w:rPr>
      </w:pPr>
    </w:p>
    <w:p w14:paraId="10BAE9CA" w14:textId="77777777" w:rsidR="00923540" w:rsidRPr="00923540" w:rsidRDefault="00923540" w:rsidP="00923540">
      <w:pPr>
        <w:autoSpaceDE w:val="0"/>
        <w:autoSpaceDN w:val="0"/>
        <w:adjustRightInd w:val="0"/>
        <w:rPr>
          <w:rFonts w:ascii="Times New Roman" w:hAnsi="Times New Roman" w:cs="Times New Roman"/>
          <w:lang w:eastAsia="ja-JP"/>
        </w:rPr>
      </w:pPr>
      <w:r w:rsidRPr="00923540">
        <w:rPr>
          <w:rFonts w:ascii="Times New Roman" w:hAnsi="Times New Roman" w:cs="Times New Roman"/>
          <w:lang w:eastAsia="ja-JP"/>
        </w:rPr>
        <w:t xml:space="preserve"> 6-B.  Vincent </w:t>
      </w:r>
      <w:proofErr w:type="spellStart"/>
      <w:r w:rsidRPr="00923540">
        <w:rPr>
          <w:rFonts w:ascii="Times New Roman" w:hAnsi="Times New Roman" w:cs="Times New Roman"/>
          <w:lang w:eastAsia="ja-JP"/>
        </w:rPr>
        <w:t>Crapanzano</w:t>
      </w:r>
      <w:proofErr w:type="spellEnd"/>
      <w:r w:rsidRPr="00923540">
        <w:rPr>
          <w:rFonts w:ascii="Times New Roman" w:hAnsi="Times New Roman" w:cs="Times New Roman"/>
          <w:lang w:eastAsia="ja-JP"/>
        </w:rPr>
        <w:t xml:space="preserve">, “Spirit Possession: An Overview,” </w:t>
      </w:r>
      <w:r w:rsidRPr="00923540">
        <w:rPr>
          <w:rFonts w:ascii="Times New Roman" w:hAnsi="Times New Roman" w:cs="Times New Roman"/>
          <w:i/>
          <w:lang w:eastAsia="ja-JP"/>
        </w:rPr>
        <w:t>Encyclopedia of Religion</w:t>
      </w:r>
      <w:r w:rsidRPr="00923540">
        <w:rPr>
          <w:rFonts w:ascii="Times New Roman" w:hAnsi="Times New Roman" w:cs="Times New Roman"/>
          <w:lang w:eastAsia="ja-JP"/>
        </w:rPr>
        <w:t xml:space="preserve">, edited </w:t>
      </w:r>
      <w:r w:rsidRPr="00923540">
        <w:rPr>
          <w:rFonts w:ascii="Times New Roman" w:hAnsi="Times New Roman" w:cs="Times New Roman"/>
          <w:lang w:eastAsia="ja-JP"/>
        </w:rPr>
        <w:tab/>
        <w:t>by Lindsay Jones (New York: Macmillan, 1987/2005) 8687-8694.</w:t>
      </w:r>
    </w:p>
    <w:p w14:paraId="6DA7A44D" w14:textId="77777777" w:rsidR="00923540" w:rsidRPr="00923540" w:rsidRDefault="00923540" w:rsidP="00923540">
      <w:pPr>
        <w:autoSpaceDE w:val="0"/>
        <w:autoSpaceDN w:val="0"/>
        <w:adjustRightInd w:val="0"/>
        <w:rPr>
          <w:rFonts w:ascii="Times New Roman" w:hAnsi="Times New Roman" w:cs="Times New Roman"/>
          <w:lang w:eastAsia="ja-JP"/>
        </w:rPr>
      </w:pPr>
    </w:p>
    <w:p w14:paraId="53570779" w14:textId="77777777" w:rsidR="00923540" w:rsidRPr="00923540" w:rsidRDefault="00923540" w:rsidP="00923540">
      <w:pPr>
        <w:autoSpaceDE w:val="0"/>
        <w:autoSpaceDN w:val="0"/>
        <w:adjustRightInd w:val="0"/>
        <w:rPr>
          <w:rFonts w:ascii="Times New Roman" w:hAnsi="Times New Roman" w:cs="Times New Roman"/>
          <w:lang w:eastAsia="ja-JP"/>
        </w:rPr>
      </w:pPr>
      <w:r w:rsidRPr="00923540">
        <w:rPr>
          <w:rFonts w:ascii="Times New Roman" w:hAnsi="Times New Roman" w:cs="Times New Roman"/>
          <w:lang w:eastAsia="ja-JP"/>
        </w:rPr>
        <w:t xml:space="preserve">    7.    Loring Danforth. </w:t>
      </w:r>
      <w:proofErr w:type="spellStart"/>
      <w:r w:rsidRPr="00923540">
        <w:rPr>
          <w:rFonts w:ascii="Times New Roman" w:hAnsi="Times New Roman" w:cs="Times New Roman"/>
          <w:u w:val="single"/>
          <w:lang w:eastAsia="ja-JP"/>
        </w:rPr>
        <w:t>Firewalking</w:t>
      </w:r>
      <w:proofErr w:type="spellEnd"/>
      <w:r w:rsidRPr="00923540">
        <w:rPr>
          <w:rFonts w:ascii="Times New Roman" w:hAnsi="Times New Roman" w:cs="Times New Roman"/>
          <w:u w:val="single"/>
          <w:lang w:eastAsia="ja-JP"/>
        </w:rPr>
        <w:t xml:space="preserve"> and Religious Healing: the </w:t>
      </w:r>
      <w:proofErr w:type="spellStart"/>
      <w:r w:rsidRPr="00923540">
        <w:rPr>
          <w:rFonts w:ascii="Times New Roman" w:hAnsi="Times New Roman" w:cs="Times New Roman"/>
          <w:u w:val="single"/>
          <w:lang w:eastAsia="ja-JP"/>
        </w:rPr>
        <w:t>Anasternaria</w:t>
      </w:r>
      <w:proofErr w:type="spellEnd"/>
      <w:r w:rsidRPr="00923540">
        <w:rPr>
          <w:rFonts w:ascii="Times New Roman" w:hAnsi="Times New Roman" w:cs="Times New Roman"/>
          <w:u w:val="single"/>
          <w:lang w:eastAsia="ja-JP"/>
        </w:rPr>
        <w:t xml:space="preserve"> of Greece and the</w:t>
      </w:r>
      <w:r w:rsidRPr="00923540">
        <w:rPr>
          <w:rFonts w:ascii="Times New Roman" w:hAnsi="Times New Roman" w:cs="Times New Roman"/>
          <w:lang w:eastAsia="ja-JP"/>
        </w:rPr>
        <w:t xml:space="preserve"> </w:t>
      </w:r>
      <w:r w:rsidRPr="00923540">
        <w:rPr>
          <w:rFonts w:ascii="Times New Roman" w:hAnsi="Times New Roman" w:cs="Times New Roman"/>
          <w:lang w:eastAsia="ja-JP"/>
        </w:rPr>
        <w:tab/>
      </w:r>
      <w:r w:rsidRPr="00923540">
        <w:rPr>
          <w:rFonts w:ascii="Times New Roman" w:hAnsi="Times New Roman" w:cs="Times New Roman"/>
          <w:lang w:eastAsia="ja-JP"/>
        </w:rPr>
        <w:tab/>
      </w:r>
      <w:r w:rsidRPr="00923540">
        <w:rPr>
          <w:rFonts w:ascii="Times New Roman" w:hAnsi="Times New Roman" w:cs="Times New Roman"/>
          <w:u w:val="single"/>
          <w:lang w:eastAsia="ja-JP"/>
        </w:rPr>
        <w:t xml:space="preserve">American </w:t>
      </w:r>
      <w:proofErr w:type="spellStart"/>
      <w:r w:rsidRPr="00923540">
        <w:rPr>
          <w:rFonts w:ascii="Times New Roman" w:hAnsi="Times New Roman" w:cs="Times New Roman"/>
          <w:u w:val="single"/>
          <w:lang w:eastAsia="ja-JP"/>
        </w:rPr>
        <w:t>Firewalking</w:t>
      </w:r>
      <w:proofErr w:type="spellEnd"/>
      <w:r w:rsidRPr="00923540">
        <w:rPr>
          <w:rFonts w:ascii="Times New Roman" w:hAnsi="Times New Roman" w:cs="Times New Roman"/>
          <w:u w:val="single"/>
          <w:lang w:eastAsia="ja-JP"/>
        </w:rPr>
        <w:t xml:space="preserve"> Movement</w:t>
      </w:r>
      <w:r w:rsidRPr="00923540">
        <w:rPr>
          <w:rFonts w:ascii="Times New Roman" w:hAnsi="Times New Roman" w:cs="Times New Roman"/>
          <w:lang w:eastAsia="ja-JP"/>
        </w:rPr>
        <w:t xml:space="preserve"> (Princeton: Princeton University Press, 1989), </w:t>
      </w:r>
    </w:p>
    <w:p w14:paraId="4CC67D34" w14:textId="77777777" w:rsidR="00923540" w:rsidRPr="00923540" w:rsidRDefault="00923540" w:rsidP="00923540">
      <w:pPr>
        <w:autoSpaceDE w:val="0"/>
        <w:autoSpaceDN w:val="0"/>
        <w:adjustRightInd w:val="0"/>
        <w:rPr>
          <w:rFonts w:ascii="Times New Roman" w:hAnsi="Times New Roman" w:cs="Times New Roman"/>
          <w:lang w:eastAsia="ja-JP"/>
        </w:rPr>
      </w:pPr>
      <w:r w:rsidRPr="00923540">
        <w:rPr>
          <w:rFonts w:ascii="Times New Roman" w:hAnsi="Times New Roman" w:cs="Times New Roman"/>
          <w:lang w:eastAsia="ja-JP"/>
        </w:rPr>
        <w:tab/>
        <w:t>pp. 4-6, 10-21 and 50-83.</w:t>
      </w:r>
    </w:p>
    <w:p w14:paraId="75BE2255" w14:textId="77777777" w:rsidR="00923540" w:rsidRPr="00923540" w:rsidRDefault="00923540" w:rsidP="00923540">
      <w:pPr>
        <w:autoSpaceDE w:val="0"/>
        <w:autoSpaceDN w:val="0"/>
        <w:adjustRightInd w:val="0"/>
        <w:rPr>
          <w:rFonts w:ascii="Times New Roman" w:hAnsi="Times New Roman" w:cs="Times New Roman"/>
          <w:lang w:eastAsia="ja-JP"/>
        </w:rPr>
      </w:pPr>
    </w:p>
    <w:p w14:paraId="1A380D0B" w14:textId="0AFA38A0" w:rsidR="00923540" w:rsidRPr="00923540" w:rsidRDefault="00923540" w:rsidP="00923540">
      <w:pPr>
        <w:autoSpaceDE w:val="0"/>
        <w:autoSpaceDN w:val="0"/>
        <w:adjustRightInd w:val="0"/>
        <w:rPr>
          <w:rFonts w:ascii="Times New Roman" w:hAnsi="Times New Roman" w:cs="Times New Roman"/>
          <w:lang w:eastAsia="ja-JP"/>
        </w:rPr>
      </w:pPr>
      <w:r w:rsidRPr="00923540">
        <w:rPr>
          <w:rFonts w:ascii="Times New Roman" w:hAnsi="Times New Roman" w:cs="Times New Roman"/>
          <w:lang w:eastAsia="ja-JP"/>
        </w:rPr>
        <w:t xml:space="preserve">    8.</w:t>
      </w:r>
      <w:r w:rsidRPr="00923540">
        <w:rPr>
          <w:rFonts w:ascii="Times New Roman" w:hAnsi="Times New Roman" w:cs="Times New Roman"/>
          <w:lang w:eastAsia="ja-JP"/>
        </w:rPr>
        <w:tab/>
      </w:r>
      <w:r w:rsidRPr="00923540">
        <w:rPr>
          <w:rFonts w:ascii="Times New Roman" w:hAnsi="Times New Roman" w:cs="Times New Roman"/>
          <w:i/>
          <w:lang w:eastAsia="ja-JP"/>
        </w:rPr>
        <w:t>Ibid.</w:t>
      </w:r>
      <w:r w:rsidRPr="00923540">
        <w:rPr>
          <w:rFonts w:ascii="Times New Roman" w:hAnsi="Times New Roman" w:cs="Times New Roman"/>
          <w:lang w:eastAsia="ja-JP"/>
        </w:rPr>
        <w:t>, pp.  84-103, 122-131, 166-169, 189-190, 200, 206-209 and 213.</w:t>
      </w:r>
    </w:p>
    <w:p w14:paraId="320F208D" w14:textId="77777777" w:rsidR="00923540" w:rsidRPr="00923540" w:rsidRDefault="00923540" w:rsidP="00923540">
      <w:pPr>
        <w:rPr>
          <w:rFonts w:ascii="Times New Roman" w:hAnsi="Times New Roman" w:cs="Times New Roman"/>
          <w:lang w:eastAsia="ja-JP"/>
        </w:rPr>
      </w:pPr>
    </w:p>
    <w:p w14:paraId="08F8CD62" w14:textId="7F7B2388" w:rsidR="00923540" w:rsidRPr="00923540" w:rsidRDefault="00923540" w:rsidP="00923540">
      <w:pPr>
        <w:rPr>
          <w:rFonts w:ascii="Times New Roman" w:hAnsi="Times New Roman" w:cs="Times New Roman"/>
          <w:lang w:eastAsia="ja-JP"/>
        </w:rPr>
      </w:pPr>
      <w:r w:rsidRPr="00923540">
        <w:rPr>
          <w:rFonts w:ascii="Times New Roman" w:hAnsi="Times New Roman" w:cs="Times New Roman"/>
          <w:lang w:eastAsia="ja-JP"/>
        </w:rPr>
        <w:lastRenderedPageBreak/>
        <w:t xml:space="preserve">9-A.   I.M. Lewis, </w:t>
      </w:r>
      <w:r w:rsidRPr="00923540">
        <w:rPr>
          <w:rFonts w:ascii="Times New Roman" w:hAnsi="Times New Roman" w:cs="Times New Roman"/>
          <w:u w:val="single"/>
          <w:lang w:eastAsia="ja-JP"/>
        </w:rPr>
        <w:t>Ecstatic Religion: A Study of Shamanism and Spirit Possession,</w:t>
      </w:r>
      <w:r w:rsidRPr="00923540">
        <w:rPr>
          <w:rFonts w:ascii="Times New Roman" w:hAnsi="Times New Roman" w:cs="Times New Roman"/>
          <w:lang w:eastAsia="ja-JP"/>
        </w:rPr>
        <w:t xml:space="preserve"> 3</w:t>
      </w:r>
      <w:r w:rsidRPr="00923540">
        <w:rPr>
          <w:rFonts w:ascii="Times New Roman" w:hAnsi="Times New Roman" w:cs="Times New Roman"/>
          <w:vertAlign w:val="superscript"/>
          <w:lang w:eastAsia="ja-JP"/>
        </w:rPr>
        <w:t>rd</w:t>
      </w:r>
      <w:r w:rsidRPr="00923540">
        <w:rPr>
          <w:rFonts w:ascii="Times New Roman" w:hAnsi="Times New Roman" w:cs="Times New Roman"/>
          <w:lang w:eastAsia="ja-JP"/>
        </w:rPr>
        <w:t xml:space="preserve"> edition </w:t>
      </w:r>
      <w:r w:rsidRPr="00923540">
        <w:rPr>
          <w:rFonts w:ascii="Times New Roman" w:hAnsi="Times New Roman" w:cs="Times New Roman"/>
          <w:lang w:eastAsia="ja-JP"/>
        </w:rPr>
        <w:tab/>
        <w:t>(London: Routledge, 2003), pp. 15-16, 63-71 and 77-79.</w:t>
      </w:r>
    </w:p>
    <w:p w14:paraId="4BEBD808" w14:textId="77777777" w:rsidR="00923540" w:rsidRPr="00923540" w:rsidRDefault="00923540" w:rsidP="00923540">
      <w:pPr>
        <w:rPr>
          <w:rFonts w:ascii="Times New Roman" w:hAnsi="Times New Roman" w:cs="Times New Roman"/>
          <w:lang w:eastAsia="ja-JP"/>
        </w:rPr>
      </w:pPr>
    </w:p>
    <w:p w14:paraId="31CB83EC" w14:textId="049D4265" w:rsidR="00923540" w:rsidRPr="00923540" w:rsidRDefault="00923540" w:rsidP="00923540">
      <w:pPr>
        <w:rPr>
          <w:rFonts w:ascii="Times New Roman" w:hAnsi="Times New Roman" w:cs="Times New Roman"/>
          <w:lang w:eastAsia="ja-JP"/>
        </w:rPr>
      </w:pPr>
      <w:r w:rsidRPr="00923540">
        <w:rPr>
          <w:rFonts w:ascii="Times New Roman" w:hAnsi="Times New Roman" w:cs="Times New Roman"/>
          <w:lang w:eastAsia="ja-JP"/>
        </w:rPr>
        <w:t xml:space="preserve">9-B.  </w:t>
      </w:r>
      <w:r>
        <w:rPr>
          <w:rFonts w:ascii="Times New Roman" w:hAnsi="Times New Roman" w:cs="Times New Roman"/>
          <w:lang w:eastAsia="ja-JP"/>
        </w:rPr>
        <w:t xml:space="preserve"> </w:t>
      </w:r>
      <w:r w:rsidRPr="00923540">
        <w:rPr>
          <w:rFonts w:ascii="Times New Roman" w:hAnsi="Times New Roman" w:cs="Times New Roman"/>
          <w:lang w:eastAsia="ja-JP"/>
        </w:rPr>
        <w:t xml:space="preserve">Janice </w:t>
      </w:r>
      <w:proofErr w:type="spellStart"/>
      <w:r w:rsidRPr="00923540">
        <w:rPr>
          <w:rFonts w:ascii="Times New Roman" w:hAnsi="Times New Roman" w:cs="Times New Roman"/>
          <w:lang w:eastAsia="ja-JP"/>
        </w:rPr>
        <w:t>Boddy</w:t>
      </w:r>
      <w:proofErr w:type="spellEnd"/>
      <w:r w:rsidRPr="00923540">
        <w:rPr>
          <w:rFonts w:ascii="Times New Roman" w:hAnsi="Times New Roman" w:cs="Times New Roman"/>
          <w:lang w:eastAsia="ja-JP"/>
        </w:rPr>
        <w:t>, “</w:t>
      </w:r>
      <w:r w:rsidRPr="00923540">
        <w:rPr>
          <w:rFonts w:ascii="Times New Roman" w:hAnsi="Times New Roman" w:cs="Times New Roman"/>
        </w:rPr>
        <w:t xml:space="preserve">Spirits and Selves in Northern Sudan: The Cultural Therapeutics of </w:t>
      </w:r>
      <w:r w:rsidRPr="00923540">
        <w:rPr>
          <w:rFonts w:ascii="Times New Roman" w:hAnsi="Times New Roman" w:cs="Times New Roman"/>
        </w:rPr>
        <w:tab/>
        <w:t xml:space="preserve">Possession and Trance,” </w:t>
      </w:r>
      <w:r w:rsidRPr="00923540">
        <w:rPr>
          <w:rFonts w:ascii="Times New Roman" w:hAnsi="Times New Roman" w:cs="Times New Roman"/>
          <w:i/>
        </w:rPr>
        <w:t>American Ethnologist</w:t>
      </w:r>
      <w:r w:rsidRPr="00923540">
        <w:rPr>
          <w:rFonts w:ascii="Times New Roman" w:hAnsi="Times New Roman" w:cs="Times New Roman"/>
        </w:rPr>
        <w:t xml:space="preserve"> 15:1 (Feb 1988), pp. 4-27.  </w:t>
      </w:r>
    </w:p>
    <w:p w14:paraId="6790C67B" w14:textId="77777777" w:rsidR="00923540" w:rsidRPr="00923540" w:rsidRDefault="00923540" w:rsidP="00923540">
      <w:pPr>
        <w:autoSpaceDE w:val="0"/>
        <w:autoSpaceDN w:val="0"/>
        <w:adjustRightInd w:val="0"/>
        <w:rPr>
          <w:rFonts w:ascii="Times New Roman" w:hAnsi="Times New Roman" w:cs="Times New Roman"/>
          <w:lang w:eastAsia="ja-JP"/>
        </w:rPr>
      </w:pPr>
    </w:p>
    <w:p w14:paraId="381B3D0B" w14:textId="77777777" w:rsidR="00923540" w:rsidRPr="00923540" w:rsidRDefault="00923540" w:rsidP="00923540">
      <w:pPr>
        <w:rPr>
          <w:rFonts w:ascii="Times New Roman" w:hAnsi="Times New Roman" w:cs="Times New Roman"/>
          <w:lang w:eastAsia="ja-JP"/>
        </w:rPr>
      </w:pPr>
      <w:r w:rsidRPr="00923540">
        <w:rPr>
          <w:rFonts w:ascii="Times New Roman" w:hAnsi="Times New Roman" w:cs="Times New Roman"/>
          <w:lang w:eastAsia="ja-JP"/>
        </w:rPr>
        <w:t xml:space="preserve">10-A.  I.M. Lewis, </w:t>
      </w:r>
      <w:r w:rsidRPr="00923540">
        <w:rPr>
          <w:rFonts w:ascii="Times New Roman" w:hAnsi="Times New Roman" w:cs="Times New Roman"/>
          <w:u w:val="single"/>
          <w:lang w:eastAsia="ja-JP"/>
        </w:rPr>
        <w:t>Ecstatic Religion: A Study of Shamanism and Spirit Possession,</w:t>
      </w:r>
      <w:r w:rsidRPr="00923540">
        <w:rPr>
          <w:rFonts w:ascii="Times New Roman" w:hAnsi="Times New Roman" w:cs="Times New Roman"/>
          <w:lang w:eastAsia="ja-JP"/>
        </w:rPr>
        <w:t xml:space="preserve"> 3</w:t>
      </w:r>
      <w:r w:rsidRPr="00923540">
        <w:rPr>
          <w:rFonts w:ascii="Times New Roman" w:hAnsi="Times New Roman" w:cs="Times New Roman"/>
          <w:vertAlign w:val="superscript"/>
          <w:lang w:eastAsia="ja-JP"/>
        </w:rPr>
        <w:t>rd</w:t>
      </w:r>
      <w:r w:rsidRPr="00923540">
        <w:rPr>
          <w:rFonts w:ascii="Times New Roman" w:hAnsi="Times New Roman" w:cs="Times New Roman"/>
          <w:lang w:eastAsia="ja-JP"/>
        </w:rPr>
        <w:t xml:space="preserve"> edition </w:t>
      </w:r>
      <w:r w:rsidRPr="00923540">
        <w:rPr>
          <w:rFonts w:ascii="Times New Roman" w:hAnsi="Times New Roman" w:cs="Times New Roman"/>
          <w:lang w:eastAsia="ja-JP"/>
        </w:rPr>
        <w:tab/>
        <w:t>(London: Routledge, 2003), pp. 96-97, 101-102, 104-105 and 114-115.</w:t>
      </w:r>
    </w:p>
    <w:p w14:paraId="0801991B" w14:textId="77777777" w:rsidR="00923540" w:rsidRPr="00923540" w:rsidRDefault="00923540" w:rsidP="00923540">
      <w:pPr>
        <w:pStyle w:val="NormalWeb"/>
      </w:pPr>
      <w:r w:rsidRPr="00923540">
        <w:rPr>
          <w:lang w:eastAsia="ja-JP"/>
        </w:rPr>
        <w:t xml:space="preserve"> 10-B.  Paul </w:t>
      </w:r>
      <w:proofErr w:type="spellStart"/>
      <w:r w:rsidRPr="00923540">
        <w:rPr>
          <w:lang w:eastAsia="ja-JP"/>
        </w:rPr>
        <w:t>Stoller</w:t>
      </w:r>
      <w:proofErr w:type="spellEnd"/>
      <w:r w:rsidRPr="00923540">
        <w:rPr>
          <w:lang w:eastAsia="ja-JP"/>
        </w:rPr>
        <w:t xml:space="preserve">, “Horrific Comedy: Cultural Resistance and the </w:t>
      </w:r>
      <w:proofErr w:type="spellStart"/>
      <w:r w:rsidRPr="00923540">
        <w:rPr>
          <w:lang w:eastAsia="ja-JP"/>
        </w:rPr>
        <w:t>Hauka</w:t>
      </w:r>
      <w:proofErr w:type="spellEnd"/>
      <w:r w:rsidRPr="00923540">
        <w:rPr>
          <w:lang w:eastAsia="ja-JP"/>
        </w:rPr>
        <w:t xml:space="preserve"> Movement in Niger,”</w:t>
      </w:r>
      <w:r w:rsidRPr="00923540">
        <w:rPr>
          <w:b/>
          <w:lang w:eastAsia="ja-JP"/>
        </w:rPr>
        <w:t xml:space="preserve"> </w:t>
      </w:r>
      <w:r w:rsidRPr="00923540">
        <w:rPr>
          <w:b/>
          <w:lang w:eastAsia="ja-JP"/>
        </w:rPr>
        <w:tab/>
      </w:r>
      <w:r w:rsidRPr="00923540">
        <w:rPr>
          <w:i/>
          <w:iCs/>
        </w:rPr>
        <w:t>Ethos</w:t>
      </w:r>
      <w:r w:rsidRPr="00923540">
        <w:rPr>
          <w:shd w:val="clear" w:color="auto" w:fill="FFFFFF"/>
        </w:rPr>
        <w:t xml:space="preserve"> 12:2 (Summer 1984</w:t>
      </w:r>
      <w:r w:rsidRPr="00923540">
        <w:rPr>
          <w:color w:val="333333"/>
          <w:shd w:val="clear" w:color="auto" w:fill="FFFFFF"/>
        </w:rPr>
        <w:t xml:space="preserve">), </w:t>
      </w:r>
      <w:r w:rsidRPr="00923540">
        <w:t xml:space="preserve">pp. 165-188 </w:t>
      </w:r>
    </w:p>
    <w:p w14:paraId="405B4693" w14:textId="77777777" w:rsidR="00923540" w:rsidRPr="00923540" w:rsidRDefault="00923540" w:rsidP="00923540">
      <w:pPr>
        <w:rPr>
          <w:rFonts w:ascii="Times New Roman" w:hAnsi="Times New Roman" w:cs="Times New Roman"/>
          <w:lang w:eastAsia="ja-JP"/>
        </w:rPr>
      </w:pPr>
      <w:r w:rsidRPr="00923540">
        <w:rPr>
          <w:rFonts w:ascii="Times New Roman" w:hAnsi="Times New Roman" w:cs="Times New Roman"/>
          <w:lang w:eastAsia="ja-JP"/>
        </w:rPr>
        <w:t xml:space="preserve"> 10-C.   Karl Marx, “Towards a Critique of Hegel’s Philosophy of Law [1843],” reprinted in </w:t>
      </w:r>
      <w:r w:rsidRPr="00923540">
        <w:rPr>
          <w:rFonts w:ascii="Times New Roman" w:hAnsi="Times New Roman" w:cs="Times New Roman"/>
          <w:lang w:eastAsia="ja-JP"/>
        </w:rPr>
        <w:tab/>
      </w:r>
      <w:r w:rsidRPr="00923540">
        <w:rPr>
          <w:rFonts w:ascii="Times New Roman" w:hAnsi="Times New Roman" w:cs="Times New Roman"/>
          <w:u w:val="single"/>
          <w:lang w:eastAsia="ja-JP"/>
        </w:rPr>
        <w:t xml:space="preserve">Introducing Religion: Readings </w:t>
      </w:r>
      <w:proofErr w:type="gramStart"/>
      <w:r w:rsidRPr="00923540">
        <w:rPr>
          <w:rFonts w:ascii="Times New Roman" w:hAnsi="Times New Roman" w:cs="Times New Roman"/>
          <w:u w:val="single"/>
          <w:lang w:eastAsia="ja-JP"/>
        </w:rPr>
        <w:t>From</w:t>
      </w:r>
      <w:proofErr w:type="gramEnd"/>
      <w:r w:rsidRPr="00923540">
        <w:rPr>
          <w:rFonts w:ascii="Times New Roman" w:hAnsi="Times New Roman" w:cs="Times New Roman"/>
          <w:u w:val="single"/>
          <w:lang w:eastAsia="ja-JP"/>
        </w:rPr>
        <w:t xml:space="preserve"> the Classic Theorists,</w:t>
      </w:r>
      <w:r w:rsidRPr="00923540">
        <w:rPr>
          <w:rFonts w:ascii="Times New Roman" w:hAnsi="Times New Roman" w:cs="Times New Roman"/>
          <w:lang w:eastAsia="ja-JP"/>
        </w:rPr>
        <w:t xml:space="preserve"> edited by Daniel Pals </w:t>
      </w:r>
      <w:r w:rsidRPr="00923540">
        <w:rPr>
          <w:rFonts w:ascii="Times New Roman" w:hAnsi="Times New Roman" w:cs="Times New Roman"/>
          <w:lang w:eastAsia="ja-JP"/>
        </w:rPr>
        <w:tab/>
        <w:t xml:space="preserve">(Oxford: Oxford University Press, 2009), p. 146. </w:t>
      </w:r>
    </w:p>
    <w:p w14:paraId="08AF3DDD" w14:textId="77777777" w:rsidR="00923540" w:rsidRPr="00923540" w:rsidRDefault="00923540" w:rsidP="00923540">
      <w:pPr>
        <w:rPr>
          <w:rFonts w:ascii="Times New Roman" w:hAnsi="Times New Roman" w:cs="Times New Roman"/>
          <w:lang w:eastAsia="ja-JP"/>
        </w:rPr>
      </w:pPr>
    </w:p>
    <w:p w14:paraId="45E4ED33" w14:textId="77777777" w:rsidR="00923540" w:rsidRPr="00923540" w:rsidRDefault="00923540" w:rsidP="00923540">
      <w:pPr>
        <w:rPr>
          <w:rFonts w:ascii="Times New Roman" w:hAnsi="Times New Roman" w:cs="Times New Roman"/>
          <w:lang w:eastAsia="ja-JP"/>
        </w:rPr>
      </w:pPr>
      <w:r w:rsidRPr="00923540">
        <w:rPr>
          <w:rFonts w:ascii="Times New Roman" w:hAnsi="Times New Roman" w:cs="Times New Roman"/>
          <w:lang w:eastAsia="ja-JP"/>
        </w:rPr>
        <w:t xml:space="preserve">11-A.   I.M. Lewis, </w:t>
      </w:r>
      <w:r w:rsidRPr="00923540">
        <w:rPr>
          <w:rFonts w:ascii="Times New Roman" w:hAnsi="Times New Roman" w:cs="Times New Roman"/>
          <w:u w:val="single"/>
          <w:lang w:eastAsia="ja-JP"/>
        </w:rPr>
        <w:t>Ecstatic Religion: A Study of Shamanism and Spirit Possession,</w:t>
      </w:r>
      <w:r w:rsidRPr="00923540">
        <w:rPr>
          <w:rFonts w:ascii="Times New Roman" w:hAnsi="Times New Roman" w:cs="Times New Roman"/>
          <w:lang w:eastAsia="ja-JP"/>
        </w:rPr>
        <w:t xml:space="preserve"> 3</w:t>
      </w:r>
      <w:r w:rsidRPr="00923540">
        <w:rPr>
          <w:rFonts w:ascii="Times New Roman" w:hAnsi="Times New Roman" w:cs="Times New Roman"/>
          <w:vertAlign w:val="superscript"/>
          <w:lang w:eastAsia="ja-JP"/>
        </w:rPr>
        <w:t>rd</w:t>
      </w:r>
      <w:r w:rsidRPr="00923540">
        <w:rPr>
          <w:rFonts w:ascii="Times New Roman" w:hAnsi="Times New Roman" w:cs="Times New Roman"/>
          <w:lang w:eastAsia="ja-JP"/>
        </w:rPr>
        <w:t xml:space="preserve"> edition </w:t>
      </w:r>
      <w:r w:rsidRPr="00923540">
        <w:rPr>
          <w:rFonts w:ascii="Times New Roman" w:hAnsi="Times New Roman" w:cs="Times New Roman"/>
          <w:lang w:eastAsia="ja-JP"/>
        </w:rPr>
        <w:tab/>
        <w:t>(London: Routledge, 2003), pp. 172-top 176 and mid 182-mid 183</w:t>
      </w:r>
    </w:p>
    <w:p w14:paraId="7A6C93EB" w14:textId="77777777" w:rsidR="00923540" w:rsidRPr="00923540" w:rsidRDefault="00923540" w:rsidP="00923540">
      <w:pPr>
        <w:rPr>
          <w:rFonts w:ascii="Times New Roman" w:hAnsi="Times New Roman" w:cs="Times New Roman"/>
          <w:lang w:eastAsia="ja-JP"/>
        </w:rPr>
      </w:pPr>
    </w:p>
    <w:p w14:paraId="327388C5" w14:textId="77777777" w:rsidR="00923540" w:rsidRPr="00923540" w:rsidRDefault="00923540" w:rsidP="00923540">
      <w:pPr>
        <w:rPr>
          <w:rFonts w:ascii="Times New Roman" w:hAnsi="Times New Roman" w:cs="Times New Roman"/>
        </w:rPr>
      </w:pPr>
      <w:r w:rsidRPr="00923540">
        <w:rPr>
          <w:rFonts w:ascii="Times New Roman" w:hAnsi="Times New Roman" w:cs="Times New Roman"/>
          <w:lang w:eastAsia="ja-JP"/>
        </w:rPr>
        <w:t xml:space="preserve">11-B.   Isabelle Nabokov “Expel the Lover, Recover the Wife: Symbolic Analysis of a South </w:t>
      </w:r>
      <w:r w:rsidRPr="00923540">
        <w:rPr>
          <w:rFonts w:ascii="Times New Roman" w:hAnsi="Times New Roman" w:cs="Times New Roman"/>
          <w:lang w:eastAsia="ja-JP"/>
        </w:rPr>
        <w:tab/>
        <w:t xml:space="preserve">Indian Exorcism,” </w:t>
      </w:r>
      <w:r w:rsidRPr="00923540">
        <w:rPr>
          <w:rFonts w:ascii="Times New Roman" w:hAnsi="Times New Roman" w:cs="Times New Roman"/>
          <w:i/>
        </w:rPr>
        <w:t>The Journal of the Royal Anthropological Institute</w:t>
      </w:r>
      <w:r w:rsidRPr="00923540">
        <w:rPr>
          <w:rFonts w:ascii="Times New Roman" w:hAnsi="Times New Roman" w:cs="Times New Roman"/>
        </w:rPr>
        <w:t xml:space="preserve"> 3:2 (June 1997), </w:t>
      </w:r>
    </w:p>
    <w:p w14:paraId="1552C4B6" w14:textId="77777777" w:rsidR="00923540" w:rsidRPr="00923540" w:rsidRDefault="00923540" w:rsidP="00923540">
      <w:pPr>
        <w:rPr>
          <w:rFonts w:ascii="Times New Roman" w:hAnsi="Times New Roman" w:cs="Times New Roman"/>
          <w:lang w:eastAsia="ja-JP"/>
        </w:rPr>
      </w:pPr>
      <w:r w:rsidRPr="00923540">
        <w:rPr>
          <w:rFonts w:ascii="Times New Roman" w:hAnsi="Times New Roman" w:cs="Times New Roman"/>
        </w:rPr>
        <w:tab/>
        <w:t xml:space="preserve">pp. 297-316. </w:t>
      </w:r>
    </w:p>
    <w:p w14:paraId="2351371C" w14:textId="77777777" w:rsidR="00923540" w:rsidRPr="00923540" w:rsidRDefault="00923540" w:rsidP="00923540">
      <w:pPr>
        <w:rPr>
          <w:rFonts w:ascii="Times New Roman" w:hAnsi="Times New Roman" w:cs="Times New Roman"/>
          <w:lang w:eastAsia="ja-JP"/>
        </w:rPr>
      </w:pPr>
    </w:p>
    <w:p w14:paraId="7DBC0176" w14:textId="77777777" w:rsidR="00923540" w:rsidRPr="00923540" w:rsidRDefault="00923540" w:rsidP="00923540">
      <w:pPr>
        <w:rPr>
          <w:rFonts w:ascii="Times New Roman" w:hAnsi="Times New Roman" w:cs="Times New Roman"/>
          <w:lang w:eastAsia="ja-JP"/>
        </w:rPr>
      </w:pPr>
      <w:r w:rsidRPr="00923540">
        <w:rPr>
          <w:rFonts w:ascii="Times New Roman" w:hAnsi="Times New Roman" w:cs="Times New Roman"/>
          <w:lang w:eastAsia="ja-JP"/>
        </w:rPr>
        <w:t xml:space="preserve">12-A.   David </w:t>
      </w:r>
      <w:proofErr w:type="spellStart"/>
      <w:r w:rsidRPr="00923540">
        <w:rPr>
          <w:rFonts w:ascii="Times New Roman" w:hAnsi="Times New Roman" w:cs="Times New Roman"/>
          <w:lang w:eastAsia="ja-JP"/>
        </w:rPr>
        <w:t>Aune</w:t>
      </w:r>
      <w:proofErr w:type="spellEnd"/>
      <w:r w:rsidRPr="00923540">
        <w:rPr>
          <w:rFonts w:ascii="Times New Roman" w:hAnsi="Times New Roman" w:cs="Times New Roman"/>
          <w:lang w:eastAsia="ja-JP"/>
        </w:rPr>
        <w:t xml:space="preserve">, “Oracles,” </w:t>
      </w:r>
      <w:r w:rsidRPr="00923540">
        <w:rPr>
          <w:rFonts w:ascii="Times New Roman" w:hAnsi="Times New Roman" w:cs="Times New Roman"/>
          <w:i/>
          <w:lang w:eastAsia="ja-JP"/>
        </w:rPr>
        <w:t>Encyclopedia of Religion</w:t>
      </w:r>
      <w:r w:rsidRPr="00923540">
        <w:rPr>
          <w:rFonts w:ascii="Times New Roman" w:hAnsi="Times New Roman" w:cs="Times New Roman"/>
          <w:lang w:eastAsia="ja-JP"/>
        </w:rPr>
        <w:t xml:space="preserve">, edited by Lindsay Jones (New York: </w:t>
      </w:r>
      <w:r w:rsidRPr="00923540">
        <w:rPr>
          <w:rFonts w:ascii="Times New Roman" w:hAnsi="Times New Roman" w:cs="Times New Roman"/>
          <w:lang w:eastAsia="ja-JP"/>
        </w:rPr>
        <w:tab/>
        <w:t>Macmillan, 1987/2005), 6831-6838.</w:t>
      </w:r>
    </w:p>
    <w:p w14:paraId="30911955" w14:textId="77777777" w:rsidR="00923540" w:rsidRPr="00923540" w:rsidRDefault="00923540" w:rsidP="00923540">
      <w:pPr>
        <w:rPr>
          <w:rFonts w:ascii="Times New Roman" w:hAnsi="Times New Roman" w:cs="Times New Roman"/>
          <w:lang w:eastAsia="ja-JP"/>
        </w:rPr>
      </w:pPr>
      <w:r w:rsidRPr="00923540">
        <w:rPr>
          <w:rFonts w:ascii="Times New Roman" w:hAnsi="Times New Roman" w:cs="Times New Roman"/>
          <w:lang w:eastAsia="ja-JP"/>
        </w:rPr>
        <w:t xml:space="preserve"> </w:t>
      </w:r>
    </w:p>
    <w:p w14:paraId="4985A952" w14:textId="77777777" w:rsidR="00923540" w:rsidRPr="00923540" w:rsidRDefault="00923540" w:rsidP="00923540">
      <w:pPr>
        <w:rPr>
          <w:rFonts w:ascii="Times New Roman" w:hAnsi="Times New Roman" w:cs="Times New Roman"/>
          <w:lang w:eastAsia="ja-JP"/>
        </w:rPr>
      </w:pPr>
      <w:r w:rsidRPr="00923540">
        <w:rPr>
          <w:rFonts w:ascii="Times New Roman" w:hAnsi="Times New Roman" w:cs="Times New Roman"/>
          <w:lang w:eastAsia="ja-JP"/>
        </w:rPr>
        <w:t xml:space="preserve">12-B.   Jan Bremmer, “Delphi,” </w:t>
      </w:r>
      <w:r w:rsidRPr="00923540">
        <w:rPr>
          <w:rFonts w:ascii="Times New Roman" w:hAnsi="Times New Roman" w:cs="Times New Roman"/>
          <w:i/>
          <w:lang w:eastAsia="ja-JP"/>
        </w:rPr>
        <w:t>Encyclopedia of Religion</w:t>
      </w:r>
      <w:r w:rsidRPr="00923540">
        <w:rPr>
          <w:rFonts w:ascii="Times New Roman" w:hAnsi="Times New Roman" w:cs="Times New Roman"/>
          <w:lang w:eastAsia="ja-JP"/>
        </w:rPr>
        <w:t xml:space="preserve">, edited by Lindsay Jones (New York: </w:t>
      </w:r>
      <w:r w:rsidRPr="00923540">
        <w:rPr>
          <w:rFonts w:ascii="Times New Roman" w:hAnsi="Times New Roman" w:cs="Times New Roman"/>
          <w:lang w:eastAsia="ja-JP"/>
        </w:rPr>
        <w:tab/>
        <w:t>Macmillan, 1987/2005), 2265-2266.</w:t>
      </w:r>
    </w:p>
    <w:p w14:paraId="27BD87A8" w14:textId="77777777" w:rsidR="00923540" w:rsidRPr="00923540" w:rsidRDefault="00923540" w:rsidP="00923540">
      <w:pPr>
        <w:rPr>
          <w:rFonts w:ascii="Times New Roman" w:hAnsi="Times New Roman" w:cs="Times New Roman"/>
          <w:lang w:eastAsia="ja-JP"/>
        </w:rPr>
      </w:pPr>
    </w:p>
    <w:p w14:paraId="2D09FBD8" w14:textId="77777777" w:rsidR="00923540" w:rsidRPr="00923540" w:rsidRDefault="00923540" w:rsidP="00923540">
      <w:pPr>
        <w:rPr>
          <w:rFonts w:ascii="Times New Roman" w:hAnsi="Times New Roman" w:cs="Times New Roman"/>
        </w:rPr>
      </w:pPr>
      <w:r w:rsidRPr="00923540">
        <w:rPr>
          <w:rFonts w:ascii="Times New Roman" w:hAnsi="Times New Roman" w:cs="Times New Roman"/>
        </w:rPr>
        <w:t xml:space="preserve">12-C.   Michael Flower, </w:t>
      </w:r>
      <w:r w:rsidRPr="00923540">
        <w:rPr>
          <w:rFonts w:ascii="Times New Roman" w:hAnsi="Times New Roman" w:cs="Times New Roman"/>
          <w:u w:val="single"/>
        </w:rPr>
        <w:t>The Seer in Ancient Greece</w:t>
      </w:r>
      <w:r w:rsidRPr="00923540">
        <w:rPr>
          <w:rFonts w:ascii="Times New Roman" w:hAnsi="Times New Roman" w:cs="Times New Roman"/>
        </w:rPr>
        <w:t xml:space="preserve"> (Berkeley: University of California Press,</w:t>
      </w:r>
    </w:p>
    <w:p w14:paraId="730F4FB4" w14:textId="77777777" w:rsidR="00923540" w:rsidRPr="00923540" w:rsidRDefault="00923540" w:rsidP="00923540">
      <w:pPr>
        <w:rPr>
          <w:rFonts w:ascii="Times New Roman" w:hAnsi="Times New Roman" w:cs="Times New Roman"/>
        </w:rPr>
      </w:pPr>
      <w:r w:rsidRPr="00923540">
        <w:rPr>
          <w:rFonts w:ascii="Times New Roman" w:hAnsi="Times New Roman" w:cs="Times New Roman"/>
        </w:rPr>
        <w:tab/>
        <w:t>2008), pp. 22-25 and 222-231.</w:t>
      </w:r>
    </w:p>
    <w:p w14:paraId="2D719C1C" w14:textId="77777777" w:rsidR="00923540" w:rsidRPr="00923540" w:rsidRDefault="00923540" w:rsidP="00923540">
      <w:pPr>
        <w:rPr>
          <w:rFonts w:ascii="Times New Roman" w:hAnsi="Times New Roman" w:cs="Times New Roman"/>
          <w:lang w:eastAsia="ja-JP"/>
        </w:rPr>
      </w:pPr>
    </w:p>
    <w:p w14:paraId="7A7EB16A" w14:textId="6812CB54" w:rsidR="00923540" w:rsidRPr="00D121E9" w:rsidRDefault="00923540" w:rsidP="00923540">
      <w:pPr>
        <w:rPr>
          <w:rFonts w:ascii="Times New Roman" w:hAnsi="Times New Roman" w:cs="Times New Roman"/>
          <w:i/>
          <w:lang w:eastAsia="ja-JP"/>
        </w:rPr>
      </w:pPr>
      <w:r w:rsidRPr="00D121E9">
        <w:rPr>
          <w:rFonts w:ascii="Times New Roman" w:hAnsi="Times New Roman" w:cs="Times New Roman"/>
          <w:lang w:eastAsia="ja-JP"/>
        </w:rPr>
        <w:t>13-A</w:t>
      </w:r>
      <w:r w:rsidR="002664A4" w:rsidRPr="00D121E9">
        <w:rPr>
          <w:rFonts w:ascii="Times New Roman" w:hAnsi="Times New Roman" w:cs="Times New Roman"/>
          <w:lang w:eastAsia="ja-JP"/>
        </w:rPr>
        <w:t>.</w:t>
      </w:r>
      <w:r w:rsidRPr="00D121E9">
        <w:rPr>
          <w:rFonts w:ascii="Times New Roman" w:hAnsi="Times New Roman" w:cs="Times New Roman"/>
          <w:lang w:eastAsia="ja-JP"/>
        </w:rPr>
        <w:tab/>
      </w:r>
      <w:r w:rsidR="00D121E9" w:rsidRPr="00D121E9">
        <w:rPr>
          <w:rFonts w:ascii="Times New Roman" w:hAnsi="Times New Roman" w:cs="Times New Roman"/>
          <w:i/>
          <w:lang w:eastAsia="ja-JP"/>
        </w:rPr>
        <w:t xml:space="preserve">To Be Announced. </w:t>
      </w:r>
    </w:p>
    <w:p w14:paraId="69692824" w14:textId="77777777" w:rsidR="00923540" w:rsidRPr="00923540" w:rsidRDefault="00923540" w:rsidP="00923540">
      <w:pPr>
        <w:rPr>
          <w:rFonts w:ascii="Times New Roman" w:hAnsi="Times New Roman" w:cs="Times New Roman"/>
          <w:lang w:eastAsia="ja-JP"/>
        </w:rPr>
      </w:pPr>
    </w:p>
    <w:p w14:paraId="0235D801" w14:textId="77777777" w:rsidR="00923540" w:rsidRPr="00923540" w:rsidRDefault="00923540" w:rsidP="00923540">
      <w:pPr>
        <w:rPr>
          <w:rFonts w:ascii="Times New Roman" w:hAnsi="Times New Roman" w:cs="Times New Roman"/>
          <w:lang w:eastAsia="ja-JP"/>
        </w:rPr>
      </w:pPr>
      <w:r w:rsidRPr="00923540">
        <w:rPr>
          <w:rFonts w:ascii="Times New Roman" w:hAnsi="Times New Roman" w:cs="Times New Roman"/>
          <w:lang w:eastAsia="ja-JP"/>
        </w:rPr>
        <w:t xml:space="preserve">13-B.   Louis Jacobs, ed., </w:t>
      </w:r>
      <w:r w:rsidRPr="00923540">
        <w:rPr>
          <w:rFonts w:ascii="Times New Roman" w:hAnsi="Times New Roman" w:cs="Times New Roman"/>
          <w:u w:val="single"/>
          <w:lang w:eastAsia="ja-JP"/>
        </w:rPr>
        <w:t xml:space="preserve">The </w:t>
      </w:r>
      <w:proofErr w:type="spellStart"/>
      <w:r w:rsidRPr="00923540">
        <w:rPr>
          <w:rFonts w:ascii="Times New Roman" w:hAnsi="Times New Roman" w:cs="Times New Roman"/>
          <w:u w:val="single"/>
          <w:lang w:eastAsia="ja-JP"/>
        </w:rPr>
        <w:t>Schocken</w:t>
      </w:r>
      <w:proofErr w:type="spellEnd"/>
      <w:r w:rsidRPr="00923540">
        <w:rPr>
          <w:rFonts w:ascii="Times New Roman" w:hAnsi="Times New Roman" w:cs="Times New Roman"/>
          <w:u w:val="single"/>
          <w:lang w:eastAsia="ja-JP"/>
        </w:rPr>
        <w:t xml:space="preserve"> Book of Jewish Mystical Testimonies</w:t>
      </w:r>
      <w:r w:rsidRPr="00923540">
        <w:rPr>
          <w:rFonts w:ascii="Times New Roman" w:hAnsi="Times New Roman" w:cs="Times New Roman"/>
          <w:lang w:eastAsia="ja-JP"/>
        </w:rPr>
        <w:t xml:space="preserve"> (New York: </w:t>
      </w:r>
      <w:r w:rsidRPr="00923540">
        <w:rPr>
          <w:rFonts w:ascii="Times New Roman" w:hAnsi="Times New Roman" w:cs="Times New Roman"/>
          <w:lang w:eastAsia="ja-JP"/>
        </w:rPr>
        <w:tab/>
      </w:r>
      <w:proofErr w:type="spellStart"/>
      <w:r w:rsidRPr="00923540">
        <w:rPr>
          <w:rFonts w:ascii="Times New Roman" w:hAnsi="Times New Roman" w:cs="Times New Roman"/>
          <w:lang w:eastAsia="ja-JP"/>
        </w:rPr>
        <w:t>Schocken</w:t>
      </w:r>
      <w:proofErr w:type="spellEnd"/>
      <w:r w:rsidRPr="00923540">
        <w:rPr>
          <w:rFonts w:ascii="Times New Roman" w:hAnsi="Times New Roman" w:cs="Times New Roman"/>
          <w:lang w:eastAsia="ja-JP"/>
        </w:rPr>
        <w:t xml:space="preserve"> Books, 1977; 1996 edition), pp. 21-28 and 35-44. </w:t>
      </w:r>
    </w:p>
    <w:p w14:paraId="66AC598E" w14:textId="77777777" w:rsidR="00923540" w:rsidRPr="00923540" w:rsidRDefault="00923540" w:rsidP="00923540">
      <w:pPr>
        <w:rPr>
          <w:rFonts w:ascii="Times New Roman" w:hAnsi="Times New Roman" w:cs="Times New Roman"/>
          <w:lang w:eastAsia="ja-JP"/>
        </w:rPr>
      </w:pPr>
    </w:p>
    <w:p w14:paraId="7CF48975" w14:textId="52EDFAA5" w:rsidR="00923540" w:rsidRPr="00923540" w:rsidRDefault="00923540" w:rsidP="00923540">
      <w:pPr>
        <w:rPr>
          <w:rFonts w:ascii="Times New Roman" w:hAnsi="Times New Roman" w:cs="Times New Roman"/>
          <w:lang w:eastAsia="ja-JP"/>
        </w:rPr>
      </w:pPr>
      <w:r w:rsidRPr="00923540">
        <w:rPr>
          <w:rFonts w:ascii="Times New Roman" w:hAnsi="Times New Roman" w:cs="Times New Roman"/>
          <w:lang w:eastAsia="ja-JP"/>
        </w:rPr>
        <w:t xml:space="preserve">14-A.   “On Spiritual Gifts”: </w:t>
      </w:r>
      <w:r w:rsidRPr="00923540">
        <w:rPr>
          <w:rFonts w:ascii="Times New Roman" w:hAnsi="Times New Roman" w:cs="Times New Roman"/>
          <w:i/>
          <w:lang w:eastAsia="ja-JP"/>
        </w:rPr>
        <w:t>selections from the</w:t>
      </w:r>
      <w:r w:rsidRPr="00923540">
        <w:rPr>
          <w:rFonts w:ascii="Times New Roman" w:hAnsi="Times New Roman" w:cs="Times New Roman"/>
          <w:lang w:eastAsia="ja-JP"/>
        </w:rPr>
        <w:t xml:space="preserve"> New Testament (NRSV English translation).</w:t>
      </w:r>
    </w:p>
    <w:p w14:paraId="4C4A3B6C" w14:textId="77777777" w:rsidR="00923540" w:rsidRPr="00923540" w:rsidRDefault="00923540" w:rsidP="00923540">
      <w:pPr>
        <w:rPr>
          <w:rFonts w:ascii="Times New Roman" w:hAnsi="Times New Roman" w:cs="Times New Roman"/>
          <w:lang w:eastAsia="ja-JP"/>
        </w:rPr>
      </w:pPr>
    </w:p>
    <w:p w14:paraId="2E87A0B7" w14:textId="3E9BE1D9" w:rsidR="00F227C6" w:rsidRPr="00D121E9" w:rsidRDefault="00923540" w:rsidP="00923540">
      <w:pPr>
        <w:rPr>
          <w:rFonts w:ascii="Times New Roman" w:hAnsi="Times New Roman" w:cs="Times New Roman"/>
          <w:lang w:eastAsia="ja-JP"/>
        </w:rPr>
      </w:pPr>
      <w:r w:rsidRPr="00D121E9">
        <w:rPr>
          <w:rFonts w:ascii="Times New Roman" w:hAnsi="Times New Roman" w:cs="Times New Roman"/>
          <w:lang w:eastAsia="ja-JP"/>
        </w:rPr>
        <w:t xml:space="preserve">14-B. </w:t>
      </w:r>
      <w:r w:rsidRPr="00D121E9">
        <w:rPr>
          <w:rFonts w:ascii="Times New Roman" w:hAnsi="Times New Roman" w:cs="Times New Roman"/>
          <w:lang w:eastAsia="ja-JP"/>
        </w:rPr>
        <w:tab/>
        <w:t xml:space="preserve">Felicitas </w:t>
      </w:r>
      <w:r w:rsidR="00D121E9">
        <w:rPr>
          <w:rFonts w:ascii="Times New Roman" w:hAnsi="Times New Roman" w:cs="Times New Roman"/>
          <w:lang w:eastAsia="ja-JP"/>
        </w:rPr>
        <w:t xml:space="preserve">D. </w:t>
      </w:r>
      <w:r w:rsidRPr="00D121E9">
        <w:rPr>
          <w:rFonts w:ascii="Times New Roman" w:hAnsi="Times New Roman" w:cs="Times New Roman"/>
          <w:lang w:eastAsia="ja-JP"/>
        </w:rPr>
        <w:t>Goodman</w:t>
      </w:r>
      <w:r w:rsidRPr="002664A4">
        <w:rPr>
          <w:rFonts w:ascii="Times New Roman" w:hAnsi="Times New Roman" w:cs="Times New Roman"/>
          <w:b/>
          <w:lang w:eastAsia="ja-JP"/>
        </w:rPr>
        <w:t xml:space="preserve">, </w:t>
      </w:r>
      <w:r w:rsidR="00BB3DB0" w:rsidRPr="00D121E9">
        <w:rPr>
          <w:rFonts w:ascii="Times New Roman" w:hAnsi="Times New Roman" w:cs="Times New Roman"/>
          <w:u w:val="single"/>
          <w:lang w:eastAsia="ja-JP"/>
        </w:rPr>
        <w:t>Speaking in Tongues</w:t>
      </w:r>
      <w:r w:rsidR="00D121E9" w:rsidRPr="00D121E9">
        <w:rPr>
          <w:rFonts w:ascii="Times New Roman" w:hAnsi="Times New Roman" w:cs="Times New Roman"/>
          <w:u w:val="single"/>
          <w:lang w:eastAsia="ja-JP"/>
        </w:rPr>
        <w:t>: A Cross-Cultural Study of Glossolalia</w:t>
      </w:r>
      <w:r w:rsidR="00D121E9" w:rsidRPr="00D121E9">
        <w:rPr>
          <w:rFonts w:ascii="Times New Roman" w:hAnsi="Times New Roman" w:cs="Times New Roman"/>
          <w:lang w:eastAsia="ja-JP"/>
        </w:rPr>
        <w:t xml:space="preserve"> </w:t>
      </w:r>
      <w:r w:rsidR="00D121E9">
        <w:rPr>
          <w:rFonts w:ascii="Times New Roman" w:hAnsi="Times New Roman" w:cs="Times New Roman"/>
          <w:lang w:eastAsia="ja-JP"/>
        </w:rPr>
        <w:tab/>
      </w:r>
      <w:r w:rsidR="00D121E9" w:rsidRPr="00D121E9">
        <w:rPr>
          <w:rFonts w:ascii="Times New Roman" w:hAnsi="Times New Roman" w:cs="Times New Roman"/>
          <w:lang w:eastAsia="ja-JP"/>
        </w:rPr>
        <w:t>(</w:t>
      </w:r>
      <w:r w:rsidR="00D121E9">
        <w:rPr>
          <w:rFonts w:ascii="Times New Roman" w:hAnsi="Times New Roman" w:cs="Times New Roman"/>
          <w:lang w:eastAsia="ja-JP"/>
        </w:rPr>
        <w:t>Chicago: University of Chicago, 1972</w:t>
      </w:r>
      <w:r w:rsidR="00D121E9" w:rsidRPr="00D121E9">
        <w:rPr>
          <w:rFonts w:ascii="Times New Roman" w:hAnsi="Times New Roman" w:cs="Times New Roman"/>
          <w:lang w:eastAsia="ja-JP"/>
        </w:rPr>
        <w:t xml:space="preserve">), pp. xv-xviii, 9-10, 37-40, 44-48, 58-60, 70-75, </w:t>
      </w:r>
      <w:r w:rsidR="00D121E9">
        <w:rPr>
          <w:rFonts w:ascii="Times New Roman" w:hAnsi="Times New Roman" w:cs="Times New Roman"/>
          <w:lang w:eastAsia="ja-JP"/>
        </w:rPr>
        <w:tab/>
      </w:r>
      <w:r w:rsidR="00D121E9" w:rsidRPr="00D121E9">
        <w:rPr>
          <w:rFonts w:ascii="Times New Roman" w:hAnsi="Times New Roman" w:cs="Times New Roman"/>
          <w:lang w:eastAsia="ja-JP"/>
        </w:rPr>
        <w:t xml:space="preserve">126-127, 153-154, 156-157, and 160-161. </w:t>
      </w:r>
    </w:p>
    <w:p w14:paraId="242D4906" w14:textId="6C24513D" w:rsidR="00F227C6" w:rsidRPr="00D121E9" w:rsidRDefault="00F227C6" w:rsidP="00F227C6">
      <w:pPr>
        <w:rPr>
          <w:rFonts w:ascii="Times New Roman" w:hAnsi="Times New Roman" w:cs="Times New Roman"/>
          <w:lang w:eastAsia="ja-JP"/>
        </w:rPr>
      </w:pPr>
      <w:r w:rsidRPr="00D121E9">
        <w:rPr>
          <w:rFonts w:ascii="Times New Roman" w:hAnsi="Times New Roman" w:cs="Times New Roman"/>
          <w:lang w:eastAsia="ja-JP"/>
        </w:rPr>
        <w:t xml:space="preserve">  </w:t>
      </w:r>
      <w:r w:rsidR="00923540" w:rsidRPr="00D121E9">
        <w:rPr>
          <w:rFonts w:ascii="Times New Roman" w:hAnsi="Times New Roman" w:cs="Times New Roman"/>
          <w:lang w:eastAsia="ja-JP"/>
        </w:rPr>
        <w:t xml:space="preserve"> </w:t>
      </w:r>
      <w:r w:rsidRPr="00D121E9">
        <w:rPr>
          <w:rFonts w:ascii="Times New Roman" w:hAnsi="Times New Roman" w:cs="Times New Roman"/>
          <w:lang w:eastAsia="ja-JP"/>
        </w:rPr>
        <w:t xml:space="preserve"> </w:t>
      </w:r>
    </w:p>
    <w:p w14:paraId="7D8CA36E" w14:textId="0701039B" w:rsidR="00F227C6" w:rsidRPr="00D121E9" w:rsidRDefault="00F227C6" w:rsidP="00D121E9">
      <w:pPr>
        <w:rPr>
          <w:rFonts w:ascii="Times New Roman" w:hAnsi="Times New Roman" w:cs="Times New Roman"/>
          <w:lang w:eastAsia="ja-JP"/>
        </w:rPr>
      </w:pPr>
      <w:r w:rsidRPr="00923540">
        <w:rPr>
          <w:rFonts w:ascii="Times New Roman" w:hAnsi="Times New Roman" w:cs="Times New Roman"/>
          <w:lang w:eastAsia="ja-JP"/>
        </w:rPr>
        <w:t xml:space="preserve">15-A.   Bernard McGinn, </w:t>
      </w:r>
      <w:r w:rsidRPr="00923540">
        <w:rPr>
          <w:rFonts w:ascii="Times New Roman" w:hAnsi="Times New Roman" w:cs="Times New Roman"/>
          <w:u w:val="single"/>
          <w:lang w:eastAsia="ja-JP"/>
        </w:rPr>
        <w:t>Mysticism in the Golden Age of Spain</w:t>
      </w:r>
      <w:r w:rsidRPr="00923540">
        <w:rPr>
          <w:rFonts w:ascii="Times New Roman" w:hAnsi="Times New Roman" w:cs="Times New Roman"/>
          <w:lang w:eastAsia="ja-JP"/>
        </w:rPr>
        <w:t xml:space="preserve">, Part 2 (New York: Crossroad </w:t>
      </w:r>
      <w:r w:rsidRPr="00923540">
        <w:rPr>
          <w:rFonts w:ascii="Times New Roman" w:hAnsi="Times New Roman" w:cs="Times New Roman"/>
          <w:lang w:eastAsia="ja-JP"/>
        </w:rPr>
        <w:tab/>
        <w:t xml:space="preserve">Publishing Co., 2017), 120-121, 124-133 and 135-146. </w:t>
      </w:r>
      <w:r w:rsidR="00D121E9">
        <w:rPr>
          <w:rFonts w:ascii="Times New Roman" w:hAnsi="Times New Roman" w:cs="Times New Roman"/>
          <w:b/>
          <w:lang w:eastAsia="ja-JP"/>
        </w:rPr>
        <w:t xml:space="preserve"> </w:t>
      </w:r>
    </w:p>
    <w:p w14:paraId="1766B2CB" w14:textId="77777777" w:rsidR="00F227C6" w:rsidRPr="00923540" w:rsidRDefault="00F227C6" w:rsidP="00F227C6">
      <w:pPr>
        <w:rPr>
          <w:rFonts w:ascii="Times New Roman" w:hAnsi="Times New Roman" w:cs="Times New Roman"/>
          <w:lang w:eastAsia="ja-JP"/>
        </w:rPr>
      </w:pPr>
    </w:p>
    <w:p w14:paraId="1B9D14D7" w14:textId="3B145DEF" w:rsidR="002E2E68" w:rsidRDefault="00F227C6" w:rsidP="00F227C6">
      <w:pPr>
        <w:rPr>
          <w:rFonts w:ascii="Times New Roman" w:hAnsi="Times New Roman" w:cs="Times New Roman"/>
          <w:lang w:eastAsia="ja-JP"/>
        </w:rPr>
      </w:pPr>
      <w:r w:rsidRPr="00923540">
        <w:rPr>
          <w:rFonts w:ascii="Times New Roman" w:hAnsi="Times New Roman" w:cs="Times New Roman"/>
          <w:lang w:eastAsia="ja-JP"/>
        </w:rPr>
        <w:lastRenderedPageBreak/>
        <w:t xml:space="preserve">15-B.   Bernini: link to </w:t>
      </w:r>
      <w:proofErr w:type="spellStart"/>
      <w:r w:rsidRPr="00923540">
        <w:rPr>
          <w:rFonts w:ascii="Times New Roman" w:hAnsi="Times New Roman" w:cs="Times New Roman"/>
          <w:lang w:eastAsia="ja-JP"/>
        </w:rPr>
        <w:t>Artstor</w:t>
      </w:r>
      <w:proofErr w:type="spellEnd"/>
      <w:r w:rsidR="002664A4">
        <w:rPr>
          <w:rFonts w:ascii="Times New Roman" w:hAnsi="Times New Roman" w:cs="Times New Roman"/>
          <w:lang w:eastAsia="ja-JP"/>
        </w:rPr>
        <w:t>.</w:t>
      </w:r>
    </w:p>
    <w:p w14:paraId="426CAE7A" w14:textId="5E6E577C" w:rsidR="002E2E68" w:rsidRDefault="002E2E68" w:rsidP="00F227C6">
      <w:pPr>
        <w:rPr>
          <w:rFonts w:ascii="Times New Roman" w:hAnsi="Times New Roman" w:cs="Times New Roman"/>
          <w:lang w:eastAsia="ja-JP"/>
        </w:rPr>
      </w:pPr>
    </w:p>
    <w:p w14:paraId="4A1F0FBB" w14:textId="41A953E9" w:rsidR="002E2E68" w:rsidRDefault="002E2E68" w:rsidP="00F227C6">
      <w:pPr>
        <w:rPr>
          <w:rFonts w:ascii="Times New Roman" w:hAnsi="Times New Roman" w:cs="Times New Roman"/>
          <w:lang w:eastAsia="ja-JP"/>
        </w:rPr>
      </w:pPr>
      <w:r>
        <w:rPr>
          <w:rFonts w:ascii="Times New Roman" w:hAnsi="Times New Roman" w:cs="Times New Roman"/>
          <w:lang w:eastAsia="ja-JP"/>
        </w:rPr>
        <w:t xml:space="preserve">   </w:t>
      </w:r>
      <w:r w:rsidRPr="00923540">
        <w:rPr>
          <w:rFonts w:ascii="Times New Roman" w:hAnsi="Times New Roman" w:cs="Times New Roman"/>
          <w:lang w:eastAsia="ja-JP"/>
        </w:rPr>
        <w:t xml:space="preserve">16.   Jeffrey </w:t>
      </w:r>
      <w:proofErr w:type="spellStart"/>
      <w:r w:rsidRPr="00923540">
        <w:rPr>
          <w:rFonts w:ascii="Times New Roman" w:hAnsi="Times New Roman" w:cs="Times New Roman"/>
          <w:lang w:eastAsia="ja-JP"/>
        </w:rPr>
        <w:t>Kripal</w:t>
      </w:r>
      <w:proofErr w:type="spellEnd"/>
      <w:r w:rsidRPr="00923540">
        <w:rPr>
          <w:rFonts w:ascii="Times New Roman" w:hAnsi="Times New Roman" w:cs="Times New Roman"/>
          <w:lang w:eastAsia="ja-JP"/>
        </w:rPr>
        <w:t>, “</w:t>
      </w:r>
      <w:r w:rsidR="002664A4">
        <w:rPr>
          <w:rFonts w:ascii="Times New Roman" w:hAnsi="Times New Roman" w:cs="Times New Roman"/>
          <w:lang w:eastAsia="ja-JP"/>
        </w:rPr>
        <w:t xml:space="preserve">The Traumatic Secret,” </w:t>
      </w:r>
      <w:r w:rsidR="002664A4" w:rsidRPr="002664A4">
        <w:rPr>
          <w:rFonts w:ascii="Times New Roman" w:hAnsi="Times New Roman" w:cs="Times New Roman"/>
          <w:u w:val="single"/>
          <w:lang w:eastAsia="ja-JP"/>
        </w:rPr>
        <w:t>Negative Ecstasies: George</w:t>
      </w:r>
      <w:r w:rsidR="002664A4">
        <w:rPr>
          <w:rFonts w:ascii="Times New Roman" w:hAnsi="Times New Roman" w:cs="Times New Roman"/>
          <w:u w:val="single"/>
          <w:lang w:eastAsia="ja-JP"/>
        </w:rPr>
        <w:t>s</w:t>
      </w:r>
      <w:r w:rsidR="002664A4" w:rsidRPr="002664A4">
        <w:rPr>
          <w:rFonts w:ascii="Times New Roman" w:hAnsi="Times New Roman" w:cs="Times New Roman"/>
          <w:u w:val="single"/>
          <w:lang w:eastAsia="ja-JP"/>
        </w:rPr>
        <w:t xml:space="preserve"> </w:t>
      </w:r>
      <w:proofErr w:type="spellStart"/>
      <w:r w:rsidR="002664A4" w:rsidRPr="002664A4">
        <w:rPr>
          <w:rFonts w:ascii="Times New Roman" w:hAnsi="Times New Roman" w:cs="Times New Roman"/>
          <w:u w:val="single"/>
          <w:lang w:eastAsia="ja-JP"/>
        </w:rPr>
        <w:t>Bataille</w:t>
      </w:r>
      <w:proofErr w:type="spellEnd"/>
      <w:r w:rsidR="002664A4" w:rsidRPr="002664A4">
        <w:rPr>
          <w:rFonts w:ascii="Times New Roman" w:hAnsi="Times New Roman" w:cs="Times New Roman"/>
          <w:u w:val="single"/>
          <w:lang w:eastAsia="ja-JP"/>
        </w:rPr>
        <w:t xml:space="preserve"> and the </w:t>
      </w:r>
      <w:r w:rsidR="002664A4" w:rsidRPr="002664A4">
        <w:rPr>
          <w:rFonts w:ascii="Times New Roman" w:hAnsi="Times New Roman" w:cs="Times New Roman"/>
          <w:lang w:eastAsia="ja-JP"/>
        </w:rPr>
        <w:tab/>
      </w:r>
      <w:r w:rsidR="002664A4" w:rsidRPr="002664A4">
        <w:rPr>
          <w:rFonts w:ascii="Times New Roman" w:hAnsi="Times New Roman" w:cs="Times New Roman"/>
          <w:u w:val="single"/>
          <w:lang w:eastAsia="ja-JP"/>
        </w:rPr>
        <w:t>Study of Religion</w:t>
      </w:r>
      <w:r w:rsidR="002664A4">
        <w:rPr>
          <w:rFonts w:ascii="Times New Roman" w:hAnsi="Times New Roman" w:cs="Times New Roman"/>
          <w:lang w:eastAsia="ja-JP"/>
        </w:rPr>
        <w:t xml:space="preserve"> (New York: Fordham University Press, 2015), pp. 153-168. </w:t>
      </w:r>
    </w:p>
    <w:p w14:paraId="53DB34D9" w14:textId="77777777" w:rsidR="002E2E68" w:rsidRDefault="002E2E68" w:rsidP="00F227C6">
      <w:pPr>
        <w:rPr>
          <w:rFonts w:ascii="Times New Roman" w:hAnsi="Times New Roman" w:cs="Times New Roman"/>
          <w:lang w:eastAsia="ja-JP"/>
        </w:rPr>
      </w:pPr>
    </w:p>
    <w:p w14:paraId="1CA36C64" w14:textId="1B8754CE" w:rsidR="00F227C6" w:rsidRPr="00923540" w:rsidRDefault="00F227C6" w:rsidP="00F227C6">
      <w:pPr>
        <w:rPr>
          <w:rFonts w:ascii="Times New Roman" w:hAnsi="Times New Roman" w:cs="Times New Roman"/>
          <w:lang w:eastAsia="ja-JP"/>
        </w:rPr>
      </w:pPr>
      <w:r w:rsidRPr="00923540">
        <w:rPr>
          <w:rFonts w:ascii="Times New Roman" w:hAnsi="Times New Roman" w:cs="Times New Roman"/>
          <w:lang w:eastAsia="ja-JP"/>
        </w:rPr>
        <w:t>1</w:t>
      </w:r>
      <w:r w:rsidR="002E2E68">
        <w:rPr>
          <w:rFonts w:ascii="Times New Roman" w:hAnsi="Times New Roman" w:cs="Times New Roman"/>
          <w:lang w:eastAsia="ja-JP"/>
        </w:rPr>
        <w:t>7</w:t>
      </w:r>
      <w:r w:rsidRPr="00923540">
        <w:rPr>
          <w:rFonts w:ascii="Times New Roman" w:hAnsi="Times New Roman" w:cs="Times New Roman"/>
          <w:lang w:eastAsia="ja-JP"/>
        </w:rPr>
        <w:t xml:space="preserve">-A.   Shawn Trimble, “Spiritualism and Channeling,” </w:t>
      </w:r>
      <w:r w:rsidRPr="00923540">
        <w:rPr>
          <w:rFonts w:ascii="Times New Roman" w:hAnsi="Times New Roman" w:cs="Times New Roman"/>
          <w:u w:val="single"/>
          <w:lang w:eastAsia="ja-JP"/>
        </w:rPr>
        <w:t>America’s Alternative Religions,</w:t>
      </w:r>
      <w:r w:rsidRPr="00923540">
        <w:rPr>
          <w:rFonts w:ascii="Times New Roman" w:hAnsi="Times New Roman" w:cs="Times New Roman"/>
          <w:lang w:eastAsia="ja-JP"/>
        </w:rPr>
        <w:t xml:space="preserve"> </w:t>
      </w:r>
    </w:p>
    <w:p w14:paraId="4481F58B" w14:textId="77777777" w:rsidR="00F227C6" w:rsidRPr="00923540" w:rsidRDefault="00F227C6" w:rsidP="00F227C6">
      <w:pPr>
        <w:rPr>
          <w:rFonts w:ascii="Times New Roman" w:hAnsi="Times New Roman" w:cs="Times New Roman"/>
          <w:lang w:eastAsia="ja-JP"/>
        </w:rPr>
      </w:pPr>
      <w:r w:rsidRPr="00923540">
        <w:rPr>
          <w:rFonts w:ascii="Times New Roman" w:hAnsi="Times New Roman" w:cs="Times New Roman"/>
          <w:lang w:eastAsia="ja-JP"/>
        </w:rPr>
        <w:tab/>
        <w:t>edited by Timothy Miller (Albany: SUNY Press, 1995), pp. 331-337.</w:t>
      </w:r>
    </w:p>
    <w:p w14:paraId="48B5BEB2" w14:textId="77777777" w:rsidR="00F227C6" w:rsidRPr="00923540" w:rsidRDefault="00F227C6" w:rsidP="00F227C6">
      <w:pPr>
        <w:rPr>
          <w:rFonts w:ascii="Times New Roman" w:hAnsi="Times New Roman" w:cs="Times New Roman"/>
          <w:lang w:eastAsia="ja-JP"/>
        </w:rPr>
      </w:pPr>
    </w:p>
    <w:p w14:paraId="7F618D66" w14:textId="670867A8" w:rsidR="00F227C6" w:rsidRPr="00923540" w:rsidRDefault="00F227C6" w:rsidP="00F227C6">
      <w:pPr>
        <w:rPr>
          <w:rFonts w:ascii="Times New Roman" w:hAnsi="Times New Roman" w:cs="Times New Roman"/>
          <w:lang w:eastAsia="ja-JP"/>
        </w:rPr>
      </w:pPr>
      <w:r w:rsidRPr="00D121E9">
        <w:rPr>
          <w:rFonts w:ascii="Times New Roman" w:hAnsi="Times New Roman" w:cs="Times New Roman"/>
          <w:lang w:eastAsia="ja-JP"/>
        </w:rPr>
        <w:t>1</w:t>
      </w:r>
      <w:r w:rsidR="002E2E68" w:rsidRPr="00D121E9">
        <w:rPr>
          <w:rFonts w:ascii="Times New Roman" w:hAnsi="Times New Roman" w:cs="Times New Roman"/>
          <w:lang w:eastAsia="ja-JP"/>
        </w:rPr>
        <w:t>7</w:t>
      </w:r>
      <w:r w:rsidRPr="00D121E9">
        <w:rPr>
          <w:rFonts w:ascii="Times New Roman" w:hAnsi="Times New Roman" w:cs="Times New Roman"/>
          <w:lang w:eastAsia="ja-JP"/>
        </w:rPr>
        <w:t>-B.</w:t>
      </w:r>
      <w:r w:rsidRPr="00923540">
        <w:rPr>
          <w:rFonts w:ascii="Times New Roman" w:hAnsi="Times New Roman" w:cs="Times New Roman"/>
          <w:lang w:eastAsia="ja-JP"/>
        </w:rPr>
        <w:t xml:space="preserve">   Ann </w:t>
      </w:r>
      <w:proofErr w:type="spellStart"/>
      <w:r w:rsidRPr="00923540">
        <w:rPr>
          <w:rFonts w:ascii="Times New Roman" w:hAnsi="Times New Roman" w:cs="Times New Roman"/>
          <w:lang w:eastAsia="ja-JP"/>
        </w:rPr>
        <w:t>Taves</w:t>
      </w:r>
      <w:proofErr w:type="spellEnd"/>
      <w:r w:rsidRPr="00923540">
        <w:rPr>
          <w:rFonts w:ascii="Times New Roman" w:hAnsi="Times New Roman" w:cs="Times New Roman"/>
          <w:lang w:eastAsia="ja-JP"/>
        </w:rPr>
        <w:t xml:space="preserve">, </w:t>
      </w:r>
      <w:r w:rsidRPr="00923540">
        <w:rPr>
          <w:rFonts w:ascii="Times New Roman" w:hAnsi="Times New Roman" w:cs="Times New Roman"/>
          <w:u w:val="single"/>
          <w:lang w:eastAsia="ja-JP"/>
        </w:rPr>
        <w:t xml:space="preserve">Fits, Trances, and Visions: Experiencing Religion and Explaining </w:t>
      </w:r>
      <w:r w:rsidRPr="00923540">
        <w:rPr>
          <w:rFonts w:ascii="Times New Roman" w:hAnsi="Times New Roman" w:cs="Times New Roman"/>
          <w:lang w:eastAsia="ja-JP"/>
        </w:rPr>
        <w:tab/>
      </w:r>
      <w:r w:rsidRPr="00923540">
        <w:rPr>
          <w:rFonts w:ascii="Times New Roman" w:hAnsi="Times New Roman" w:cs="Times New Roman"/>
          <w:u w:val="single"/>
          <w:lang w:eastAsia="ja-JP"/>
        </w:rPr>
        <w:t>Experience from Wesley to James</w:t>
      </w:r>
      <w:r w:rsidRPr="00923540">
        <w:rPr>
          <w:rFonts w:ascii="Times New Roman" w:hAnsi="Times New Roman" w:cs="Times New Roman"/>
          <w:lang w:eastAsia="ja-JP"/>
        </w:rPr>
        <w:t xml:space="preserve"> (Princeton: Princeton University Press, 1999), </w:t>
      </w:r>
    </w:p>
    <w:p w14:paraId="5C7A80FB" w14:textId="74353A85" w:rsidR="00F227C6" w:rsidRDefault="00F227C6" w:rsidP="00F227C6">
      <w:pPr>
        <w:rPr>
          <w:rFonts w:ascii="Times New Roman" w:hAnsi="Times New Roman" w:cs="Times New Roman"/>
          <w:lang w:eastAsia="ja-JP"/>
        </w:rPr>
      </w:pPr>
      <w:r w:rsidRPr="00923540">
        <w:rPr>
          <w:rFonts w:ascii="Times New Roman" w:hAnsi="Times New Roman" w:cs="Times New Roman"/>
          <w:lang w:eastAsia="ja-JP"/>
        </w:rPr>
        <w:tab/>
        <w:t>pp. 121-124, 168-173 and 177-179.</w:t>
      </w:r>
    </w:p>
    <w:p w14:paraId="3912E5EB" w14:textId="250B4DE7" w:rsidR="002E2E68" w:rsidRDefault="002E2E68" w:rsidP="00F227C6">
      <w:pPr>
        <w:rPr>
          <w:rFonts w:ascii="Times New Roman" w:hAnsi="Times New Roman" w:cs="Times New Roman"/>
          <w:lang w:eastAsia="ja-JP"/>
        </w:rPr>
      </w:pPr>
    </w:p>
    <w:p w14:paraId="12AE915C" w14:textId="4E0B2075" w:rsidR="00DD36CD" w:rsidRDefault="002E2E68" w:rsidP="00F227C6">
      <w:pPr>
        <w:rPr>
          <w:rFonts w:ascii="Times New Roman" w:hAnsi="Times New Roman" w:cs="Times New Roman"/>
          <w:lang w:eastAsia="ja-JP"/>
        </w:rPr>
      </w:pPr>
      <w:r w:rsidRPr="00DD36CD">
        <w:rPr>
          <w:rFonts w:ascii="Times New Roman" w:hAnsi="Times New Roman" w:cs="Times New Roman"/>
          <w:lang w:eastAsia="ja-JP"/>
        </w:rPr>
        <w:t xml:space="preserve">17-C.   </w:t>
      </w:r>
      <w:r w:rsidR="00DD36CD">
        <w:rPr>
          <w:rFonts w:ascii="Times New Roman" w:hAnsi="Times New Roman" w:cs="Times New Roman"/>
          <w:lang w:eastAsia="ja-JP"/>
        </w:rPr>
        <w:t xml:space="preserve"> </w:t>
      </w:r>
      <w:r w:rsidR="00BB3DB0" w:rsidRPr="00DD36CD">
        <w:rPr>
          <w:rFonts w:ascii="Times New Roman" w:hAnsi="Times New Roman" w:cs="Times New Roman"/>
          <w:lang w:eastAsia="ja-JP"/>
        </w:rPr>
        <w:t xml:space="preserve">Marlene </w:t>
      </w:r>
      <w:r w:rsidRPr="00DD36CD">
        <w:rPr>
          <w:rFonts w:ascii="Times New Roman" w:hAnsi="Times New Roman" w:cs="Times New Roman"/>
          <w:lang w:eastAsia="ja-JP"/>
        </w:rPr>
        <w:t>Tromp</w:t>
      </w:r>
      <w:r w:rsidR="00BB3DB0" w:rsidRPr="00DD36CD">
        <w:rPr>
          <w:rFonts w:ascii="Times New Roman" w:hAnsi="Times New Roman" w:cs="Times New Roman"/>
          <w:lang w:eastAsia="ja-JP"/>
        </w:rPr>
        <w:t xml:space="preserve">, </w:t>
      </w:r>
      <w:r w:rsidR="00BB3DB0" w:rsidRPr="00DD36CD">
        <w:rPr>
          <w:rFonts w:ascii="Times New Roman" w:hAnsi="Times New Roman" w:cs="Times New Roman"/>
          <w:u w:val="single"/>
          <w:lang w:eastAsia="ja-JP"/>
        </w:rPr>
        <w:t>Altered States</w:t>
      </w:r>
      <w:r w:rsidR="00DD36CD" w:rsidRPr="00DD36CD">
        <w:rPr>
          <w:rFonts w:ascii="Times New Roman" w:hAnsi="Times New Roman" w:cs="Times New Roman"/>
          <w:u w:val="single"/>
          <w:lang w:eastAsia="ja-JP"/>
        </w:rPr>
        <w:t>: Sex, Nation, Drugs, and Self-Transformation in</w:t>
      </w:r>
      <w:r w:rsidR="00DD36CD" w:rsidRPr="00DD36CD">
        <w:rPr>
          <w:rFonts w:ascii="Times New Roman" w:hAnsi="Times New Roman" w:cs="Times New Roman"/>
          <w:lang w:eastAsia="ja-JP"/>
        </w:rPr>
        <w:t xml:space="preserve"> </w:t>
      </w:r>
      <w:r w:rsidR="00DD36CD">
        <w:rPr>
          <w:rFonts w:ascii="Times New Roman" w:hAnsi="Times New Roman" w:cs="Times New Roman"/>
          <w:lang w:eastAsia="ja-JP"/>
        </w:rPr>
        <w:tab/>
      </w:r>
      <w:r w:rsidR="00DD36CD" w:rsidRPr="00DD36CD">
        <w:rPr>
          <w:rFonts w:ascii="Times New Roman" w:hAnsi="Times New Roman" w:cs="Times New Roman"/>
          <w:u w:val="single"/>
          <w:lang w:eastAsia="ja-JP"/>
        </w:rPr>
        <w:t>Victorian Spiritualism</w:t>
      </w:r>
      <w:r w:rsidR="00DD36CD" w:rsidRPr="00DD36CD">
        <w:rPr>
          <w:rFonts w:ascii="Times New Roman" w:hAnsi="Times New Roman" w:cs="Times New Roman"/>
          <w:lang w:eastAsia="ja-JP"/>
        </w:rPr>
        <w:t xml:space="preserve"> (</w:t>
      </w:r>
      <w:r w:rsidR="00DD36CD">
        <w:rPr>
          <w:rFonts w:ascii="Times New Roman" w:hAnsi="Times New Roman" w:cs="Times New Roman"/>
          <w:lang w:eastAsia="ja-JP"/>
        </w:rPr>
        <w:t>Albany: State University of New York Press, 2006</w:t>
      </w:r>
      <w:r w:rsidR="00DD36CD" w:rsidRPr="00DD36CD">
        <w:rPr>
          <w:rFonts w:ascii="Times New Roman" w:hAnsi="Times New Roman" w:cs="Times New Roman"/>
          <w:lang w:eastAsia="ja-JP"/>
        </w:rPr>
        <w:t xml:space="preserve">), </w:t>
      </w:r>
    </w:p>
    <w:p w14:paraId="62B311FF" w14:textId="5A6C9575" w:rsidR="00F227C6" w:rsidRPr="00DD36CD" w:rsidRDefault="00DD36CD" w:rsidP="00F227C6">
      <w:pPr>
        <w:rPr>
          <w:rFonts w:ascii="Times New Roman" w:hAnsi="Times New Roman" w:cs="Times New Roman"/>
          <w:lang w:eastAsia="ja-JP"/>
        </w:rPr>
      </w:pPr>
      <w:r>
        <w:rPr>
          <w:rFonts w:ascii="Times New Roman" w:hAnsi="Times New Roman" w:cs="Times New Roman"/>
          <w:lang w:eastAsia="ja-JP"/>
        </w:rPr>
        <w:tab/>
      </w:r>
      <w:r w:rsidRPr="00DD36CD">
        <w:rPr>
          <w:rFonts w:ascii="Times New Roman" w:hAnsi="Times New Roman" w:cs="Times New Roman"/>
          <w:lang w:eastAsia="ja-JP"/>
        </w:rPr>
        <w:t xml:space="preserve">pp. </w:t>
      </w:r>
      <w:r>
        <w:rPr>
          <w:rFonts w:ascii="Times New Roman" w:hAnsi="Times New Roman" w:cs="Times New Roman"/>
          <w:lang w:eastAsia="ja-JP"/>
        </w:rPr>
        <w:t xml:space="preserve">21, 31-34, and 81-85. </w:t>
      </w:r>
    </w:p>
    <w:p w14:paraId="1C1E3D9A" w14:textId="762CA427" w:rsidR="002E2E68" w:rsidRDefault="00F227C6" w:rsidP="00F227C6">
      <w:pPr>
        <w:rPr>
          <w:rFonts w:ascii="Times New Roman" w:hAnsi="Times New Roman" w:cs="Times New Roman"/>
          <w:lang w:eastAsia="ja-JP"/>
        </w:rPr>
      </w:pPr>
      <w:r w:rsidRPr="00923540">
        <w:rPr>
          <w:rFonts w:ascii="Times New Roman" w:hAnsi="Times New Roman" w:cs="Times New Roman"/>
          <w:lang w:eastAsia="ja-JP"/>
        </w:rPr>
        <w:t xml:space="preserve">  </w:t>
      </w:r>
    </w:p>
    <w:p w14:paraId="0AC6444C" w14:textId="1804E08C" w:rsidR="00F227C6" w:rsidRPr="00923540" w:rsidRDefault="002E2E68" w:rsidP="00F227C6">
      <w:pPr>
        <w:rPr>
          <w:rFonts w:ascii="Times New Roman" w:hAnsi="Times New Roman" w:cs="Times New Roman"/>
        </w:rPr>
      </w:pPr>
      <w:r>
        <w:rPr>
          <w:rFonts w:ascii="Times New Roman" w:hAnsi="Times New Roman" w:cs="Times New Roman"/>
          <w:lang w:eastAsia="ja-JP"/>
        </w:rPr>
        <w:t>18-A.</w:t>
      </w:r>
      <w:r w:rsidR="00F227C6" w:rsidRPr="00923540">
        <w:rPr>
          <w:rFonts w:ascii="Times New Roman" w:hAnsi="Times New Roman" w:cs="Times New Roman"/>
          <w:lang w:eastAsia="ja-JP"/>
        </w:rPr>
        <w:t xml:space="preserve">    Hugh Urban, “The Medium is the Message in the Spacious Present: Channeling </w:t>
      </w:r>
      <w:r w:rsidR="00F227C6" w:rsidRPr="00923540">
        <w:rPr>
          <w:rFonts w:ascii="Times New Roman" w:hAnsi="Times New Roman" w:cs="Times New Roman"/>
          <w:lang w:eastAsia="ja-JP"/>
        </w:rPr>
        <w:tab/>
        <w:t xml:space="preserve">Television, and the </w:t>
      </w:r>
      <w:r w:rsidR="002664A4">
        <w:rPr>
          <w:rFonts w:ascii="Times New Roman" w:hAnsi="Times New Roman" w:cs="Times New Roman"/>
          <w:lang w:eastAsia="ja-JP"/>
        </w:rPr>
        <w:t>N</w:t>
      </w:r>
      <w:r w:rsidR="00F227C6" w:rsidRPr="00923540">
        <w:rPr>
          <w:rFonts w:ascii="Times New Roman" w:hAnsi="Times New Roman" w:cs="Times New Roman"/>
          <w:lang w:eastAsia="ja-JP"/>
        </w:rPr>
        <w:t xml:space="preserve">ew Age,” </w:t>
      </w:r>
      <w:r w:rsidR="00F227C6" w:rsidRPr="002664A4">
        <w:rPr>
          <w:rFonts w:ascii="Times New Roman" w:hAnsi="Times New Roman" w:cs="Times New Roman"/>
          <w:u w:val="single"/>
        </w:rPr>
        <w:t>Handbook of Spiritualism and Channeling</w:t>
      </w:r>
      <w:r w:rsidR="00F227C6" w:rsidRPr="00923540">
        <w:rPr>
          <w:rFonts w:ascii="Times New Roman" w:hAnsi="Times New Roman" w:cs="Times New Roman"/>
        </w:rPr>
        <w:t xml:space="preserve">, edited by </w:t>
      </w:r>
      <w:r w:rsidR="00F227C6" w:rsidRPr="00923540">
        <w:rPr>
          <w:rFonts w:ascii="Times New Roman" w:hAnsi="Times New Roman" w:cs="Times New Roman"/>
        </w:rPr>
        <w:tab/>
        <w:t xml:space="preserve">Cathy </w:t>
      </w:r>
      <w:proofErr w:type="spellStart"/>
      <w:r w:rsidR="00F227C6" w:rsidRPr="00923540">
        <w:rPr>
          <w:rFonts w:ascii="Times New Roman" w:hAnsi="Times New Roman" w:cs="Times New Roman"/>
        </w:rPr>
        <w:t>Guttierez</w:t>
      </w:r>
      <w:proofErr w:type="spellEnd"/>
      <w:r w:rsidR="00F227C6" w:rsidRPr="00923540">
        <w:rPr>
          <w:rFonts w:ascii="Times New Roman" w:hAnsi="Times New Roman" w:cs="Times New Roman"/>
        </w:rPr>
        <w:t xml:space="preserve"> (Leiden: E. J. Brill, 2015), pp. 319-339.</w:t>
      </w:r>
    </w:p>
    <w:p w14:paraId="0DBCE7D9" w14:textId="29A2688D" w:rsidR="00F227C6" w:rsidRPr="00923540" w:rsidRDefault="00923540" w:rsidP="00F227C6">
      <w:pPr>
        <w:rPr>
          <w:rFonts w:ascii="Times New Roman" w:hAnsi="Times New Roman" w:cs="Times New Roman"/>
          <w:lang w:eastAsia="ja-JP"/>
        </w:rPr>
      </w:pPr>
      <w:r>
        <w:rPr>
          <w:rFonts w:ascii="Times New Roman" w:hAnsi="Times New Roman" w:cs="Times New Roman"/>
          <w:lang w:eastAsia="ja-JP"/>
        </w:rPr>
        <w:t xml:space="preserve"> </w:t>
      </w:r>
    </w:p>
    <w:p w14:paraId="02A46BAD" w14:textId="3636CB9E" w:rsidR="00BB3DB0" w:rsidRPr="00BB3DB0" w:rsidRDefault="00F227C6" w:rsidP="00BB3DB0">
      <w:pPr>
        <w:rPr>
          <w:rFonts w:ascii="Times New Roman" w:hAnsi="Times New Roman" w:cs="Times New Roman"/>
        </w:rPr>
      </w:pPr>
      <w:r w:rsidRPr="00BB3DB0">
        <w:rPr>
          <w:rFonts w:ascii="Times New Roman" w:hAnsi="Times New Roman" w:cs="Times New Roman"/>
          <w:lang w:eastAsia="ja-JP"/>
        </w:rPr>
        <w:t>1</w:t>
      </w:r>
      <w:r w:rsidR="00923540" w:rsidRPr="00BB3DB0">
        <w:rPr>
          <w:rFonts w:ascii="Times New Roman" w:hAnsi="Times New Roman" w:cs="Times New Roman"/>
          <w:lang w:eastAsia="ja-JP"/>
        </w:rPr>
        <w:t>8</w:t>
      </w:r>
      <w:r w:rsidRPr="00BB3DB0">
        <w:rPr>
          <w:rFonts w:ascii="Times New Roman" w:hAnsi="Times New Roman" w:cs="Times New Roman"/>
          <w:lang w:eastAsia="ja-JP"/>
        </w:rPr>
        <w:t>-</w:t>
      </w:r>
      <w:r w:rsidR="002E2E68" w:rsidRPr="00BB3DB0">
        <w:rPr>
          <w:rFonts w:ascii="Times New Roman" w:hAnsi="Times New Roman" w:cs="Times New Roman"/>
          <w:lang w:eastAsia="ja-JP"/>
        </w:rPr>
        <w:t>B</w:t>
      </w:r>
      <w:r w:rsidRPr="00BB3DB0">
        <w:rPr>
          <w:rFonts w:ascii="Times New Roman" w:hAnsi="Times New Roman" w:cs="Times New Roman"/>
          <w:lang w:eastAsia="ja-JP"/>
        </w:rPr>
        <w:t xml:space="preserve">.   </w:t>
      </w:r>
      <w:r w:rsidR="00EC3CDC" w:rsidRPr="00BB3DB0">
        <w:rPr>
          <w:rFonts w:ascii="Times New Roman" w:hAnsi="Times New Roman" w:cs="Times New Roman"/>
          <w:lang w:eastAsia="ja-JP"/>
        </w:rPr>
        <w:t xml:space="preserve"> </w:t>
      </w:r>
      <w:r w:rsidR="00D56E94" w:rsidRPr="00D56E94">
        <w:rPr>
          <w:rFonts w:ascii="Times New Roman" w:hAnsi="Times New Roman" w:cs="Times New Roman"/>
          <w:i/>
          <w:lang w:eastAsia="ja-JP"/>
        </w:rPr>
        <w:t>Video of</w:t>
      </w:r>
      <w:r w:rsidR="00D56E94">
        <w:rPr>
          <w:rFonts w:ascii="Times New Roman" w:hAnsi="Times New Roman" w:cs="Times New Roman"/>
          <w:lang w:eastAsia="ja-JP"/>
        </w:rPr>
        <w:t xml:space="preserve"> </w:t>
      </w:r>
      <w:r w:rsidR="002E2E68" w:rsidRPr="00BB3DB0">
        <w:rPr>
          <w:rFonts w:ascii="Times New Roman" w:hAnsi="Times New Roman" w:cs="Times New Roman"/>
          <w:lang w:eastAsia="ja-JP"/>
        </w:rPr>
        <w:t>Seth:</w:t>
      </w:r>
      <w:r w:rsidR="00BB3DB0">
        <w:rPr>
          <w:rFonts w:ascii="Times New Roman" w:hAnsi="Times New Roman" w:cs="Times New Roman"/>
          <w:lang w:eastAsia="ja-JP"/>
        </w:rPr>
        <w:t xml:space="preserve"> </w:t>
      </w:r>
      <w:r w:rsidR="00BB3DB0">
        <w:rPr>
          <w:rFonts w:ascii="Times New Roman" w:hAnsi="Times New Roman" w:cs="Times New Roman"/>
          <w:lang w:eastAsia="ja-JP"/>
        </w:rPr>
        <w:tab/>
      </w:r>
      <w:r w:rsidR="00BB3DB0" w:rsidRPr="00BB3DB0">
        <w:rPr>
          <w:rFonts w:ascii="Times New Roman" w:hAnsi="Times New Roman" w:cs="Times New Roman"/>
        </w:rPr>
        <w:t>https://www.youtube.com/watch?v=9EfL0XysraQ&amp;list=PLJGF3FcAHLsivUp8gVXjuJK</w:t>
      </w:r>
      <w:r w:rsidR="00BB3DB0">
        <w:rPr>
          <w:rFonts w:ascii="Times New Roman" w:hAnsi="Times New Roman" w:cs="Times New Roman"/>
        </w:rPr>
        <w:tab/>
      </w:r>
      <w:r w:rsidR="00BB3DB0" w:rsidRPr="00BB3DB0">
        <w:rPr>
          <w:rFonts w:ascii="Times New Roman" w:hAnsi="Times New Roman" w:cs="Times New Roman"/>
        </w:rPr>
        <w:t>1Bv58Oxy8l&amp;index=13</w:t>
      </w:r>
    </w:p>
    <w:p w14:paraId="7EB2FF55" w14:textId="77777777" w:rsidR="00F227C6" w:rsidRPr="00BB3DB0" w:rsidRDefault="00F227C6" w:rsidP="00F227C6">
      <w:pPr>
        <w:rPr>
          <w:rFonts w:ascii="Times New Roman" w:hAnsi="Times New Roman" w:cs="Times New Roman"/>
          <w:lang w:eastAsia="ja-JP"/>
        </w:rPr>
      </w:pPr>
    </w:p>
    <w:p w14:paraId="4C20385A" w14:textId="229A2750" w:rsidR="00BB3DB0" w:rsidRPr="00BB3DB0" w:rsidRDefault="00F227C6" w:rsidP="00BB3DB0">
      <w:pPr>
        <w:rPr>
          <w:rFonts w:ascii="Times New Roman" w:hAnsi="Times New Roman" w:cs="Times New Roman"/>
        </w:rPr>
      </w:pPr>
      <w:r w:rsidRPr="00BB3DB0">
        <w:rPr>
          <w:rFonts w:ascii="Times New Roman" w:hAnsi="Times New Roman" w:cs="Times New Roman"/>
          <w:lang w:eastAsia="ja-JP"/>
        </w:rPr>
        <w:t>1</w:t>
      </w:r>
      <w:r w:rsidR="00923540" w:rsidRPr="00BB3DB0">
        <w:rPr>
          <w:rFonts w:ascii="Times New Roman" w:hAnsi="Times New Roman" w:cs="Times New Roman"/>
          <w:lang w:eastAsia="ja-JP"/>
        </w:rPr>
        <w:t>8</w:t>
      </w:r>
      <w:r w:rsidRPr="00BB3DB0">
        <w:rPr>
          <w:rFonts w:ascii="Times New Roman" w:hAnsi="Times New Roman" w:cs="Times New Roman"/>
          <w:lang w:eastAsia="ja-JP"/>
        </w:rPr>
        <w:t>-</w:t>
      </w:r>
      <w:r w:rsidR="002E2E68" w:rsidRPr="00BB3DB0">
        <w:rPr>
          <w:rFonts w:ascii="Times New Roman" w:hAnsi="Times New Roman" w:cs="Times New Roman"/>
          <w:lang w:eastAsia="ja-JP"/>
        </w:rPr>
        <w:t>C</w:t>
      </w:r>
      <w:r w:rsidRPr="00BB3DB0">
        <w:rPr>
          <w:rFonts w:ascii="Times New Roman" w:hAnsi="Times New Roman" w:cs="Times New Roman"/>
          <w:lang w:eastAsia="ja-JP"/>
        </w:rPr>
        <w:t xml:space="preserve">.   </w:t>
      </w:r>
      <w:r w:rsidR="002E2E68" w:rsidRPr="00BB3DB0">
        <w:rPr>
          <w:rFonts w:ascii="Times New Roman" w:hAnsi="Times New Roman" w:cs="Times New Roman"/>
          <w:lang w:eastAsia="ja-JP"/>
        </w:rPr>
        <w:t xml:space="preserve"> </w:t>
      </w:r>
      <w:r w:rsidR="00D56E94" w:rsidRPr="00D56E94">
        <w:rPr>
          <w:rFonts w:ascii="Times New Roman" w:hAnsi="Times New Roman" w:cs="Times New Roman"/>
          <w:i/>
          <w:lang w:eastAsia="ja-JP"/>
        </w:rPr>
        <w:t>Video of</w:t>
      </w:r>
      <w:r w:rsidR="00D56E94">
        <w:rPr>
          <w:rFonts w:ascii="Times New Roman" w:hAnsi="Times New Roman" w:cs="Times New Roman"/>
          <w:lang w:eastAsia="ja-JP"/>
        </w:rPr>
        <w:t xml:space="preserve"> </w:t>
      </w:r>
      <w:proofErr w:type="spellStart"/>
      <w:r w:rsidR="002E2E68" w:rsidRPr="00BB3DB0">
        <w:rPr>
          <w:rFonts w:ascii="Times New Roman" w:hAnsi="Times New Roman" w:cs="Times New Roman"/>
          <w:lang w:eastAsia="ja-JP"/>
        </w:rPr>
        <w:t>Ramtha</w:t>
      </w:r>
      <w:proofErr w:type="spellEnd"/>
      <w:r w:rsidR="002E2E68" w:rsidRPr="00BB3DB0">
        <w:rPr>
          <w:rFonts w:ascii="Times New Roman" w:hAnsi="Times New Roman" w:cs="Times New Roman"/>
          <w:lang w:eastAsia="ja-JP"/>
        </w:rPr>
        <w:t>:</w:t>
      </w:r>
      <w:r w:rsidR="00BB3DB0" w:rsidRPr="00BB3DB0">
        <w:rPr>
          <w:rFonts w:ascii="Times New Roman" w:hAnsi="Times New Roman" w:cs="Times New Roman"/>
          <w:lang w:eastAsia="ja-JP"/>
        </w:rPr>
        <w:t xml:space="preserve"> </w:t>
      </w:r>
      <w:r w:rsidR="00BB3DB0" w:rsidRPr="00BB3DB0">
        <w:rPr>
          <w:rFonts w:ascii="Times New Roman" w:hAnsi="Times New Roman" w:cs="Times New Roman"/>
        </w:rPr>
        <w:t>https://www.youtube.com/watch?v=w5stFb0mwfE</w:t>
      </w:r>
    </w:p>
    <w:p w14:paraId="07DE00D5" w14:textId="30F585A6" w:rsidR="00F227C6" w:rsidRPr="00923540" w:rsidRDefault="00F227C6" w:rsidP="00F227C6">
      <w:pPr>
        <w:rPr>
          <w:rFonts w:ascii="Times New Roman" w:hAnsi="Times New Roman" w:cs="Times New Roman"/>
          <w:lang w:eastAsia="ja-JP"/>
        </w:rPr>
      </w:pPr>
      <w:r w:rsidRPr="00923540">
        <w:rPr>
          <w:rFonts w:ascii="Times New Roman" w:hAnsi="Times New Roman" w:cs="Times New Roman"/>
          <w:lang w:eastAsia="ja-JP"/>
        </w:rPr>
        <w:tab/>
      </w:r>
      <w:r w:rsidRPr="00923540">
        <w:rPr>
          <w:rFonts w:ascii="Times New Roman" w:hAnsi="Times New Roman" w:cs="Times New Roman"/>
          <w:lang w:eastAsia="ja-JP"/>
        </w:rPr>
        <w:tab/>
      </w:r>
    </w:p>
    <w:p w14:paraId="41DBFAE7" w14:textId="2E37AE0B" w:rsidR="00F227C6" w:rsidRPr="00923540" w:rsidRDefault="002E2E68" w:rsidP="00F227C6">
      <w:pPr>
        <w:rPr>
          <w:rFonts w:ascii="Times New Roman" w:hAnsi="Times New Roman" w:cs="Times New Roman"/>
          <w:lang w:eastAsia="ja-JP"/>
        </w:rPr>
      </w:pPr>
      <w:r>
        <w:rPr>
          <w:rFonts w:ascii="Times New Roman" w:hAnsi="Times New Roman" w:cs="Times New Roman"/>
          <w:lang w:eastAsia="ja-JP"/>
        </w:rPr>
        <w:t>19</w:t>
      </w:r>
      <w:r w:rsidR="00F227C6" w:rsidRPr="00923540">
        <w:rPr>
          <w:rFonts w:ascii="Times New Roman" w:hAnsi="Times New Roman" w:cs="Times New Roman"/>
          <w:lang w:eastAsia="ja-JP"/>
        </w:rPr>
        <w:t xml:space="preserve">-A.   Terrence McKenna, “A Brief History of Psychedelics,” </w:t>
      </w:r>
      <w:r w:rsidR="00F227C6" w:rsidRPr="00923540">
        <w:rPr>
          <w:rFonts w:ascii="Times New Roman" w:hAnsi="Times New Roman" w:cs="Times New Roman"/>
          <w:u w:val="single"/>
          <w:lang w:eastAsia="ja-JP"/>
        </w:rPr>
        <w:t>Shamanism: A Reader</w:t>
      </w:r>
      <w:r w:rsidR="00F227C6" w:rsidRPr="00923540">
        <w:rPr>
          <w:rFonts w:ascii="Times New Roman" w:hAnsi="Times New Roman" w:cs="Times New Roman"/>
          <w:lang w:eastAsia="ja-JP"/>
        </w:rPr>
        <w:t xml:space="preserve">, </w:t>
      </w:r>
    </w:p>
    <w:p w14:paraId="2F354497" w14:textId="77777777" w:rsidR="00F227C6" w:rsidRPr="00923540" w:rsidRDefault="00F227C6" w:rsidP="00F227C6">
      <w:pPr>
        <w:rPr>
          <w:rFonts w:ascii="Times New Roman" w:hAnsi="Times New Roman" w:cs="Times New Roman"/>
          <w:lang w:eastAsia="ja-JP"/>
        </w:rPr>
      </w:pPr>
      <w:r w:rsidRPr="00923540">
        <w:rPr>
          <w:rFonts w:ascii="Times New Roman" w:hAnsi="Times New Roman" w:cs="Times New Roman"/>
          <w:lang w:eastAsia="ja-JP"/>
        </w:rPr>
        <w:tab/>
        <w:t>edited by Graham Harvey (London: Routledge, 2003), pp. 424-441.</w:t>
      </w:r>
    </w:p>
    <w:p w14:paraId="29951213" w14:textId="77777777" w:rsidR="00F227C6" w:rsidRPr="00923540" w:rsidRDefault="00F227C6" w:rsidP="00F227C6">
      <w:pPr>
        <w:rPr>
          <w:rFonts w:ascii="Times New Roman" w:hAnsi="Times New Roman" w:cs="Times New Roman"/>
          <w:lang w:eastAsia="ja-JP"/>
        </w:rPr>
      </w:pPr>
    </w:p>
    <w:p w14:paraId="56E325BD" w14:textId="291C971E" w:rsidR="00F227C6" w:rsidRPr="00923540" w:rsidRDefault="002E2E68" w:rsidP="00F227C6">
      <w:pPr>
        <w:rPr>
          <w:rFonts w:ascii="Times New Roman" w:hAnsi="Times New Roman" w:cs="Times New Roman"/>
          <w:lang w:eastAsia="ja-JP"/>
        </w:rPr>
      </w:pPr>
      <w:r>
        <w:rPr>
          <w:rFonts w:ascii="Times New Roman" w:hAnsi="Times New Roman" w:cs="Times New Roman"/>
          <w:lang w:eastAsia="ja-JP"/>
        </w:rPr>
        <w:t>19</w:t>
      </w:r>
      <w:r w:rsidR="00F227C6" w:rsidRPr="00923540">
        <w:rPr>
          <w:rFonts w:ascii="Times New Roman" w:hAnsi="Times New Roman" w:cs="Times New Roman"/>
          <w:lang w:eastAsia="ja-JP"/>
        </w:rPr>
        <w:t xml:space="preserve">-B.   Gordon Wasson, </w:t>
      </w:r>
      <w:r w:rsidR="00F227C6" w:rsidRPr="00923540">
        <w:rPr>
          <w:rFonts w:ascii="Times New Roman" w:hAnsi="Times New Roman" w:cs="Times New Roman"/>
          <w:u w:val="single"/>
          <w:lang w:eastAsia="ja-JP"/>
        </w:rPr>
        <w:t>Persephone’s Quest: Entheogens and the Origins of Religion</w:t>
      </w:r>
      <w:r w:rsidR="00F227C6" w:rsidRPr="00923540">
        <w:rPr>
          <w:rFonts w:ascii="Times New Roman" w:hAnsi="Times New Roman" w:cs="Times New Roman"/>
          <w:lang w:eastAsia="ja-JP"/>
        </w:rPr>
        <w:t xml:space="preserve"> (New </w:t>
      </w:r>
      <w:r w:rsidR="00F227C6" w:rsidRPr="00923540">
        <w:rPr>
          <w:rFonts w:ascii="Times New Roman" w:hAnsi="Times New Roman" w:cs="Times New Roman"/>
          <w:lang w:eastAsia="ja-JP"/>
        </w:rPr>
        <w:tab/>
      </w:r>
      <w:r w:rsidR="00F227C6" w:rsidRPr="00923540">
        <w:rPr>
          <w:rFonts w:ascii="Times New Roman" w:hAnsi="Times New Roman" w:cs="Times New Roman"/>
          <w:lang w:eastAsia="ja-JP"/>
        </w:rPr>
        <w:tab/>
        <w:t xml:space="preserve">Haven: Yale University Press, 1986), pp.17-19 and 24-31. </w:t>
      </w:r>
    </w:p>
    <w:p w14:paraId="632B9E66" w14:textId="77777777" w:rsidR="00F227C6" w:rsidRPr="00923540" w:rsidRDefault="00F227C6" w:rsidP="00F227C6">
      <w:pPr>
        <w:rPr>
          <w:rFonts w:ascii="Times New Roman" w:hAnsi="Times New Roman" w:cs="Times New Roman"/>
          <w:lang w:eastAsia="ja-JP"/>
        </w:rPr>
      </w:pPr>
    </w:p>
    <w:p w14:paraId="1B68879F" w14:textId="5614EF1F" w:rsidR="00F227C6" w:rsidRPr="00923540" w:rsidRDefault="00F227C6" w:rsidP="00F227C6">
      <w:pPr>
        <w:rPr>
          <w:rFonts w:ascii="Times New Roman" w:hAnsi="Times New Roman" w:cs="Times New Roman"/>
          <w:lang w:eastAsia="ja-JP"/>
        </w:rPr>
      </w:pPr>
      <w:r w:rsidRPr="00923540">
        <w:rPr>
          <w:rFonts w:ascii="Times New Roman" w:hAnsi="Times New Roman" w:cs="Times New Roman"/>
          <w:lang w:eastAsia="ja-JP"/>
        </w:rPr>
        <w:t>2</w:t>
      </w:r>
      <w:r w:rsidR="002E2E68">
        <w:rPr>
          <w:rFonts w:ascii="Times New Roman" w:hAnsi="Times New Roman" w:cs="Times New Roman"/>
          <w:lang w:eastAsia="ja-JP"/>
        </w:rPr>
        <w:t>0</w:t>
      </w:r>
      <w:r w:rsidRPr="00923540">
        <w:rPr>
          <w:rFonts w:ascii="Times New Roman" w:hAnsi="Times New Roman" w:cs="Times New Roman"/>
          <w:lang w:eastAsia="ja-JP"/>
        </w:rPr>
        <w:t xml:space="preserve">-A.   </w:t>
      </w:r>
      <w:r w:rsidRPr="00923540">
        <w:rPr>
          <w:rFonts w:ascii="Times New Roman" w:hAnsi="Times New Roman" w:cs="Times New Roman"/>
          <w:i/>
          <w:lang w:eastAsia="ja-JP"/>
        </w:rPr>
        <w:t>Peyote Road: Ancient Religion in Contemporary Crisis</w:t>
      </w:r>
      <w:r w:rsidRPr="00923540">
        <w:rPr>
          <w:rFonts w:ascii="Times New Roman" w:hAnsi="Times New Roman" w:cs="Times New Roman"/>
          <w:lang w:eastAsia="ja-JP"/>
        </w:rPr>
        <w:t xml:space="preserve">, directed by Gary Rhine and </w:t>
      </w:r>
      <w:r w:rsidRPr="00923540">
        <w:rPr>
          <w:rFonts w:ascii="Times New Roman" w:hAnsi="Times New Roman" w:cs="Times New Roman"/>
          <w:lang w:eastAsia="ja-JP"/>
        </w:rPr>
        <w:tab/>
      </w:r>
      <w:r w:rsidRPr="00923540">
        <w:rPr>
          <w:rFonts w:ascii="Times New Roman" w:hAnsi="Times New Roman" w:cs="Times New Roman"/>
          <w:lang w:eastAsia="ja-JP"/>
        </w:rPr>
        <w:tab/>
        <w:t>Fidel Moreno (</w:t>
      </w:r>
      <w:proofErr w:type="spellStart"/>
      <w:r w:rsidRPr="00923540">
        <w:rPr>
          <w:rFonts w:ascii="Times New Roman" w:hAnsi="Times New Roman" w:cs="Times New Roman"/>
          <w:lang w:eastAsia="ja-JP"/>
        </w:rPr>
        <w:t>Kifaru</w:t>
      </w:r>
      <w:proofErr w:type="spellEnd"/>
      <w:r w:rsidRPr="00923540">
        <w:rPr>
          <w:rFonts w:ascii="Times New Roman" w:hAnsi="Times New Roman" w:cs="Times New Roman"/>
          <w:lang w:eastAsia="ja-JP"/>
        </w:rPr>
        <w:t xml:space="preserve"> productions, 1996).</w:t>
      </w:r>
    </w:p>
    <w:p w14:paraId="1427AD11" w14:textId="77777777" w:rsidR="00F227C6" w:rsidRPr="00923540" w:rsidRDefault="00F227C6" w:rsidP="00F227C6">
      <w:pPr>
        <w:rPr>
          <w:rFonts w:ascii="Times New Roman" w:hAnsi="Times New Roman" w:cs="Times New Roman"/>
          <w:lang w:eastAsia="ja-JP"/>
        </w:rPr>
      </w:pPr>
    </w:p>
    <w:p w14:paraId="51271188" w14:textId="7C264C7A" w:rsidR="00F227C6" w:rsidRDefault="00F227C6" w:rsidP="00F227C6">
      <w:pPr>
        <w:rPr>
          <w:rFonts w:ascii="Times New Roman" w:hAnsi="Times New Roman" w:cs="Times New Roman"/>
          <w:lang w:eastAsia="ja-JP"/>
        </w:rPr>
      </w:pPr>
      <w:r w:rsidRPr="00923540">
        <w:rPr>
          <w:rFonts w:ascii="Times New Roman" w:hAnsi="Times New Roman" w:cs="Times New Roman"/>
          <w:lang w:eastAsia="ja-JP"/>
        </w:rPr>
        <w:t>2</w:t>
      </w:r>
      <w:r w:rsidR="002E2E68">
        <w:rPr>
          <w:rFonts w:ascii="Times New Roman" w:hAnsi="Times New Roman" w:cs="Times New Roman"/>
          <w:lang w:eastAsia="ja-JP"/>
        </w:rPr>
        <w:t>0</w:t>
      </w:r>
      <w:r w:rsidRPr="00923540">
        <w:rPr>
          <w:rFonts w:ascii="Times New Roman" w:hAnsi="Times New Roman" w:cs="Times New Roman"/>
          <w:lang w:eastAsia="ja-JP"/>
        </w:rPr>
        <w:t xml:space="preserve">-B.   Huston Smith and Reuben Snake, eds., </w:t>
      </w:r>
      <w:r w:rsidRPr="00923540">
        <w:rPr>
          <w:rFonts w:ascii="Times New Roman" w:hAnsi="Times New Roman" w:cs="Times New Roman"/>
          <w:u w:val="single"/>
          <w:lang w:eastAsia="ja-JP"/>
        </w:rPr>
        <w:t xml:space="preserve">One Nation Under God: The Triumph of the </w:t>
      </w:r>
      <w:r w:rsidRPr="00923540">
        <w:rPr>
          <w:rFonts w:ascii="Times New Roman" w:hAnsi="Times New Roman" w:cs="Times New Roman"/>
          <w:lang w:eastAsia="ja-JP"/>
        </w:rPr>
        <w:tab/>
      </w:r>
      <w:r w:rsidRPr="00923540">
        <w:rPr>
          <w:rFonts w:ascii="Times New Roman" w:hAnsi="Times New Roman" w:cs="Times New Roman"/>
          <w:u w:val="single"/>
          <w:lang w:eastAsia="ja-JP"/>
        </w:rPr>
        <w:t xml:space="preserve">Native </w:t>
      </w:r>
      <w:r w:rsidRPr="00923540">
        <w:rPr>
          <w:rFonts w:ascii="Times New Roman" w:hAnsi="Times New Roman" w:cs="Times New Roman"/>
          <w:lang w:eastAsia="ja-JP"/>
        </w:rPr>
        <w:tab/>
      </w:r>
      <w:r w:rsidRPr="00923540">
        <w:rPr>
          <w:rFonts w:ascii="Times New Roman" w:hAnsi="Times New Roman" w:cs="Times New Roman"/>
          <w:u w:val="single"/>
          <w:lang w:eastAsia="ja-JP"/>
        </w:rPr>
        <w:t xml:space="preserve">American Church </w:t>
      </w:r>
      <w:r w:rsidRPr="00923540">
        <w:rPr>
          <w:rFonts w:ascii="Times New Roman" w:hAnsi="Times New Roman" w:cs="Times New Roman"/>
          <w:lang w:eastAsia="ja-JP"/>
        </w:rPr>
        <w:t>(Santa Fe: Clear Light Publishers, 1996), pp. 9-11, 15-27, 77-</w:t>
      </w:r>
      <w:r w:rsidRPr="00923540">
        <w:rPr>
          <w:rFonts w:ascii="Times New Roman" w:hAnsi="Times New Roman" w:cs="Times New Roman"/>
          <w:lang w:eastAsia="ja-JP"/>
        </w:rPr>
        <w:tab/>
        <w:t>101 and 167-173.</w:t>
      </w:r>
    </w:p>
    <w:p w14:paraId="5415CFF0" w14:textId="77777777" w:rsidR="00923540" w:rsidRDefault="00923540" w:rsidP="00F227C6">
      <w:pPr>
        <w:rPr>
          <w:rFonts w:ascii="Times New Roman" w:hAnsi="Times New Roman" w:cs="Times New Roman"/>
          <w:lang w:eastAsia="ja-JP"/>
        </w:rPr>
      </w:pPr>
    </w:p>
    <w:p w14:paraId="32AD80CD" w14:textId="6450EAD1" w:rsidR="00923540" w:rsidRPr="00923540" w:rsidRDefault="00923540" w:rsidP="00923540">
      <w:pPr>
        <w:rPr>
          <w:rFonts w:ascii="Times New Roman" w:hAnsi="Times New Roman" w:cs="Times New Roman"/>
          <w:lang w:eastAsia="ja-JP"/>
        </w:rPr>
      </w:pPr>
      <w:r w:rsidRPr="00923540">
        <w:rPr>
          <w:rFonts w:ascii="Times New Roman" w:hAnsi="Times New Roman" w:cs="Times New Roman"/>
          <w:lang w:eastAsia="ja-JP"/>
        </w:rPr>
        <w:t>2</w:t>
      </w:r>
      <w:r w:rsidR="002E2E68">
        <w:rPr>
          <w:rFonts w:ascii="Times New Roman" w:hAnsi="Times New Roman" w:cs="Times New Roman"/>
          <w:lang w:eastAsia="ja-JP"/>
        </w:rPr>
        <w:t>1</w:t>
      </w:r>
      <w:r w:rsidRPr="00923540">
        <w:rPr>
          <w:rFonts w:ascii="Times New Roman" w:hAnsi="Times New Roman" w:cs="Times New Roman"/>
          <w:lang w:eastAsia="ja-JP"/>
        </w:rPr>
        <w:t>-</w:t>
      </w:r>
      <w:r>
        <w:rPr>
          <w:rFonts w:ascii="Times New Roman" w:hAnsi="Times New Roman" w:cs="Times New Roman"/>
          <w:lang w:eastAsia="ja-JP"/>
        </w:rPr>
        <w:t>A</w:t>
      </w:r>
      <w:r w:rsidRPr="00923540">
        <w:rPr>
          <w:rFonts w:ascii="Times New Roman" w:hAnsi="Times New Roman" w:cs="Times New Roman"/>
          <w:lang w:eastAsia="ja-JP"/>
        </w:rPr>
        <w:t xml:space="preserve">.   </w:t>
      </w:r>
      <w:r w:rsidRPr="00923540">
        <w:rPr>
          <w:rFonts w:ascii="Times New Roman" w:hAnsi="Times New Roman" w:cs="Times New Roman"/>
          <w:bCs/>
        </w:rPr>
        <w:t xml:space="preserve">César E. </w:t>
      </w:r>
      <w:proofErr w:type="spellStart"/>
      <w:r w:rsidRPr="00923540">
        <w:rPr>
          <w:rFonts w:ascii="Times New Roman" w:hAnsi="Times New Roman" w:cs="Times New Roman"/>
          <w:bCs/>
        </w:rPr>
        <w:t>Giraldo</w:t>
      </w:r>
      <w:proofErr w:type="spellEnd"/>
      <w:r w:rsidRPr="00923540">
        <w:rPr>
          <w:rFonts w:ascii="Times New Roman" w:hAnsi="Times New Roman" w:cs="Times New Roman"/>
          <w:bCs/>
        </w:rPr>
        <w:t xml:space="preserve">-Herrera, </w:t>
      </w:r>
      <w:r w:rsidRPr="00923540">
        <w:rPr>
          <w:rStyle w:val="apple-converted-space"/>
          <w:rFonts w:ascii="Times New Roman" w:hAnsi="Times New Roman" w:cs="Times New Roman"/>
          <w:bCs/>
        </w:rPr>
        <w:t>“</w:t>
      </w:r>
      <w:r w:rsidRPr="00923540">
        <w:rPr>
          <w:rFonts w:ascii="Times New Roman" w:hAnsi="Times New Roman" w:cs="Times New Roman"/>
        </w:rPr>
        <w:t xml:space="preserve">Do Ayahuasca Shamans See Microbial Worlds in Their </w:t>
      </w:r>
      <w:r w:rsidRPr="00923540">
        <w:rPr>
          <w:rFonts w:ascii="Times New Roman" w:hAnsi="Times New Roman" w:cs="Times New Roman"/>
        </w:rPr>
        <w:tab/>
      </w:r>
      <w:r w:rsidRPr="00923540">
        <w:rPr>
          <w:rFonts w:ascii="Times New Roman" w:hAnsi="Times New Roman" w:cs="Times New Roman"/>
        </w:rPr>
        <w:tab/>
        <w:t xml:space="preserve">Visions?” </w:t>
      </w:r>
      <w:r w:rsidRPr="00923540">
        <w:rPr>
          <w:rFonts w:ascii="Times New Roman" w:hAnsi="Times New Roman" w:cs="Times New Roman"/>
          <w:i/>
        </w:rPr>
        <w:t>Kaphi.net</w:t>
      </w:r>
      <w:r w:rsidRPr="00923540">
        <w:rPr>
          <w:rFonts w:ascii="Times New Roman" w:hAnsi="Times New Roman" w:cs="Times New Roman"/>
        </w:rPr>
        <w:t xml:space="preserve"> (April 19, 2019).</w:t>
      </w:r>
    </w:p>
    <w:p w14:paraId="1D17BCAA" w14:textId="77777777" w:rsidR="00923540" w:rsidRPr="00923540" w:rsidRDefault="00923540" w:rsidP="00F227C6">
      <w:pPr>
        <w:rPr>
          <w:rFonts w:ascii="Times New Roman" w:hAnsi="Times New Roman" w:cs="Times New Roman"/>
          <w:lang w:eastAsia="ja-JP"/>
        </w:rPr>
      </w:pPr>
    </w:p>
    <w:p w14:paraId="2631E762" w14:textId="0F4D2F91" w:rsidR="00F227C6" w:rsidRDefault="00923540" w:rsidP="00F227C6">
      <w:pPr>
        <w:rPr>
          <w:rFonts w:ascii="Times New Roman" w:hAnsi="Times New Roman" w:cs="Times New Roman"/>
          <w:lang w:eastAsia="ja-JP"/>
        </w:rPr>
      </w:pPr>
      <w:r>
        <w:rPr>
          <w:rFonts w:ascii="Times New Roman" w:hAnsi="Times New Roman" w:cs="Times New Roman"/>
          <w:lang w:eastAsia="ja-JP"/>
        </w:rPr>
        <w:t>2</w:t>
      </w:r>
      <w:r w:rsidR="002E2E68">
        <w:rPr>
          <w:rFonts w:ascii="Times New Roman" w:hAnsi="Times New Roman" w:cs="Times New Roman"/>
          <w:lang w:eastAsia="ja-JP"/>
        </w:rPr>
        <w:t>1</w:t>
      </w:r>
      <w:r>
        <w:rPr>
          <w:rFonts w:ascii="Times New Roman" w:hAnsi="Times New Roman" w:cs="Times New Roman"/>
          <w:lang w:eastAsia="ja-JP"/>
        </w:rPr>
        <w:t>-B</w:t>
      </w:r>
      <w:r w:rsidR="00F227C6" w:rsidRPr="00923540">
        <w:rPr>
          <w:rFonts w:ascii="Times New Roman" w:hAnsi="Times New Roman" w:cs="Times New Roman"/>
          <w:lang w:eastAsia="ja-JP"/>
        </w:rPr>
        <w:t xml:space="preserve">.   G. William Barnard, “Entheogens in a Religious Context: The Case of the Santo </w:t>
      </w:r>
      <w:proofErr w:type="spellStart"/>
      <w:r w:rsidR="00F227C6" w:rsidRPr="00923540">
        <w:rPr>
          <w:rFonts w:ascii="Times New Roman" w:hAnsi="Times New Roman" w:cs="Times New Roman"/>
          <w:lang w:eastAsia="ja-JP"/>
        </w:rPr>
        <w:t>Daime</w:t>
      </w:r>
      <w:proofErr w:type="spellEnd"/>
      <w:r w:rsidR="00F227C6" w:rsidRPr="00923540">
        <w:rPr>
          <w:rFonts w:ascii="Times New Roman" w:hAnsi="Times New Roman" w:cs="Times New Roman"/>
          <w:lang w:eastAsia="ja-JP"/>
        </w:rPr>
        <w:t xml:space="preserve"> </w:t>
      </w:r>
      <w:r w:rsidR="00F227C6" w:rsidRPr="00923540">
        <w:rPr>
          <w:rFonts w:ascii="Times New Roman" w:hAnsi="Times New Roman" w:cs="Times New Roman"/>
          <w:lang w:eastAsia="ja-JP"/>
        </w:rPr>
        <w:tab/>
        <w:t xml:space="preserve">Religious Tradition,” </w:t>
      </w:r>
      <w:r w:rsidR="00F227C6" w:rsidRPr="00923540">
        <w:rPr>
          <w:rFonts w:ascii="Times New Roman" w:hAnsi="Times New Roman" w:cs="Times New Roman"/>
          <w:i/>
          <w:lang w:eastAsia="ja-JP"/>
        </w:rPr>
        <w:t>Zygon</w:t>
      </w:r>
      <w:r w:rsidR="00F227C6" w:rsidRPr="00923540">
        <w:rPr>
          <w:rFonts w:ascii="Times New Roman" w:hAnsi="Times New Roman" w:cs="Times New Roman"/>
          <w:lang w:eastAsia="ja-JP"/>
        </w:rPr>
        <w:t xml:space="preserve"> 49:3 (Sept 2014), pp. 666-684.</w:t>
      </w:r>
    </w:p>
    <w:p w14:paraId="7F37977F" w14:textId="4EB064F3" w:rsidR="00F227C6" w:rsidRPr="00923540" w:rsidRDefault="00923540" w:rsidP="00F227C6">
      <w:pPr>
        <w:rPr>
          <w:rFonts w:ascii="Times New Roman" w:hAnsi="Times New Roman" w:cs="Times New Roman"/>
          <w:lang w:eastAsia="ja-JP"/>
        </w:rPr>
      </w:pPr>
      <w:r>
        <w:rPr>
          <w:rFonts w:ascii="Times New Roman" w:hAnsi="Times New Roman" w:cs="Times New Roman"/>
          <w:lang w:eastAsia="ja-JP"/>
        </w:rPr>
        <w:t xml:space="preserve"> </w:t>
      </w:r>
    </w:p>
    <w:p w14:paraId="40C58528" w14:textId="1F2686C6" w:rsidR="00F227C6" w:rsidRPr="00923540" w:rsidRDefault="00F227C6" w:rsidP="00F227C6">
      <w:pPr>
        <w:rPr>
          <w:rFonts w:ascii="Times New Roman" w:hAnsi="Times New Roman" w:cs="Times New Roman"/>
          <w:lang w:eastAsia="ja-JP"/>
        </w:rPr>
      </w:pPr>
      <w:r w:rsidRPr="00923540">
        <w:rPr>
          <w:rFonts w:ascii="Times New Roman" w:hAnsi="Times New Roman" w:cs="Times New Roman"/>
          <w:lang w:eastAsia="ja-JP"/>
        </w:rPr>
        <w:lastRenderedPageBreak/>
        <w:t>2</w:t>
      </w:r>
      <w:r w:rsidR="002E2E68">
        <w:rPr>
          <w:rFonts w:ascii="Times New Roman" w:hAnsi="Times New Roman" w:cs="Times New Roman"/>
          <w:lang w:eastAsia="ja-JP"/>
        </w:rPr>
        <w:t>1</w:t>
      </w:r>
      <w:r w:rsidRPr="00923540">
        <w:rPr>
          <w:rFonts w:ascii="Times New Roman" w:hAnsi="Times New Roman" w:cs="Times New Roman"/>
          <w:lang w:eastAsia="ja-JP"/>
        </w:rPr>
        <w:t xml:space="preserve">-C.  </w:t>
      </w:r>
      <w:r w:rsidR="00BB3DB0">
        <w:rPr>
          <w:rFonts w:ascii="Times New Roman" w:hAnsi="Times New Roman" w:cs="Times New Roman"/>
          <w:lang w:eastAsia="ja-JP"/>
        </w:rPr>
        <w:t xml:space="preserve"> </w:t>
      </w:r>
      <w:r w:rsidRPr="00923540">
        <w:rPr>
          <w:rFonts w:ascii="Times New Roman" w:hAnsi="Times New Roman" w:cs="Times New Roman"/>
          <w:lang w:eastAsia="ja-JP"/>
        </w:rPr>
        <w:t xml:space="preserve">Ernesto </w:t>
      </w:r>
      <w:proofErr w:type="spellStart"/>
      <w:r w:rsidRPr="00923540">
        <w:rPr>
          <w:rFonts w:ascii="Times New Roman" w:hAnsi="Times New Roman" w:cs="Times New Roman"/>
          <w:lang w:eastAsia="ja-JP"/>
        </w:rPr>
        <w:t>Londoño</w:t>
      </w:r>
      <w:proofErr w:type="spellEnd"/>
      <w:r w:rsidRPr="00923540">
        <w:rPr>
          <w:rFonts w:ascii="Times New Roman" w:hAnsi="Times New Roman" w:cs="Times New Roman"/>
          <w:lang w:eastAsia="ja-JP"/>
        </w:rPr>
        <w:t xml:space="preserve">, “‘A Hail Mary’: Psychedelic Therapy Draws Veterans to Jungle </w:t>
      </w:r>
      <w:r w:rsidRPr="00923540">
        <w:rPr>
          <w:rFonts w:ascii="Times New Roman" w:hAnsi="Times New Roman" w:cs="Times New Roman"/>
          <w:lang w:eastAsia="ja-JP"/>
        </w:rPr>
        <w:tab/>
        <w:t xml:space="preserve">Retreats,” </w:t>
      </w:r>
      <w:r w:rsidRPr="00923540">
        <w:rPr>
          <w:rFonts w:ascii="Times New Roman" w:hAnsi="Times New Roman" w:cs="Times New Roman"/>
          <w:i/>
          <w:lang w:eastAsia="ja-JP"/>
        </w:rPr>
        <w:t>New York Times</w:t>
      </w:r>
      <w:r w:rsidRPr="00923540">
        <w:rPr>
          <w:rFonts w:ascii="Times New Roman" w:hAnsi="Times New Roman" w:cs="Times New Roman"/>
          <w:lang w:eastAsia="ja-JP"/>
        </w:rPr>
        <w:t xml:space="preserve"> (Aug 30, 2020)</w:t>
      </w:r>
    </w:p>
    <w:p w14:paraId="1DE6C9EC" w14:textId="601DA71A" w:rsidR="00F227C6" w:rsidRPr="00923540" w:rsidRDefault="00F227C6" w:rsidP="00F227C6">
      <w:pPr>
        <w:rPr>
          <w:rFonts w:ascii="Times New Roman" w:hAnsi="Times New Roman" w:cs="Times New Roman"/>
          <w:lang w:eastAsia="ja-JP"/>
        </w:rPr>
      </w:pPr>
    </w:p>
    <w:p w14:paraId="6FA6EA98" w14:textId="0F4B4FF5" w:rsidR="00F227C6" w:rsidRPr="00D121E9" w:rsidRDefault="00F227C6" w:rsidP="00BB3DB0">
      <w:pPr>
        <w:autoSpaceDE w:val="0"/>
        <w:autoSpaceDN w:val="0"/>
        <w:adjustRightInd w:val="0"/>
        <w:rPr>
          <w:rFonts w:ascii="Times New Roman" w:hAnsi="Times New Roman" w:cs="Times New Roman"/>
          <w:lang w:eastAsia="ja-JP"/>
        </w:rPr>
      </w:pPr>
      <w:r w:rsidRPr="00D121E9">
        <w:rPr>
          <w:rFonts w:ascii="Times New Roman" w:hAnsi="Times New Roman" w:cs="Times New Roman"/>
          <w:lang w:eastAsia="ja-JP"/>
        </w:rPr>
        <w:t xml:space="preserve">   2</w:t>
      </w:r>
      <w:r w:rsidR="002E2E68" w:rsidRPr="00D121E9">
        <w:rPr>
          <w:rFonts w:ascii="Times New Roman" w:hAnsi="Times New Roman" w:cs="Times New Roman"/>
          <w:lang w:eastAsia="ja-JP"/>
        </w:rPr>
        <w:t>2</w:t>
      </w:r>
      <w:r w:rsidRPr="00D121E9">
        <w:rPr>
          <w:rFonts w:ascii="Times New Roman" w:hAnsi="Times New Roman" w:cs="Times New Roman"/>
          <w:lang w:eastAsia="ja-JP"/>
        </w:rPr>
        <w:t xml:space="preserve">.   </w:t>
      </w:r>
      <w:r w:rsidR="002664A4" w:rsidRPr="00D121E9">
        <w:rPr>
          <w:rFonts w:ascii="Times New Roman" w:hAnsi="Times New Roman" w:cs="Times New Roman"/>
          <w:lang w:eastAsia="ja-JP"/>
        </w:rPr>
        <w:t xml:space="preserve">Christopher </w:t>
      </w:r>
      <w:r w:rsidR="00923540" w:rsidRPr="00D121E9">
        <w:rPr>
          <w:rFonts w:ascii="Times New Roman" w:hAnsi="Times New Roman" w:cs="Times New Roman"/>
          <w:lang w:eastAsia="ja-JP"/>
        </w:rPr>
        <w:t xml:space="preserve">Partridge, </w:t>
      </w:r>
      <w:r w:rsidR="00923540" w:rsidRPr="00D121E9">
        <w:rPr>
          <w:rFonts w:ascii="Times New Roman" w:hAnsi="Times New Roman" w:cs="Times New Roman"/>
          <w:u w:val="single"/>
          <w:lang w:eastAsia="ja-JP"/>
        </w:rPr>
        <w:t>High Culture</w:t>
      </w:r>
      <w:r w:rsidR="00D56E94">
        <w:rPr>
          <w:rFonts w:ascii="Times New Roman" w:hAnsi="Times New Roman" w:cs="Times New Roman"/>
          <w:u w:val="single"/>
          <w:lang w:eastAsia="ja-JP"/>
        </w:rPr>
        <w:t xml:space="preserve">: Drugs, Mysticism, &amp; the Pursuit of Transcendence </w:t>
      </w:r>
      <w:r w:rsidR="00D56E94" w:rsidRPr="00D56E94">
        <w:rPr>
          <w:rFonts w:ascii="Times New Roman" w:hAnsi="Times New Roman" w:cs="Times New Roman"/>
          <w:lang w:eastAsia="ja-JP"/>
        </w:rPr>
        <w:tab/>
      </w:r>
      <w:r w:rsidR="00D56E94">
        <w:rPr>
          <w:rFonts w:ascii="Times New Roman" w:hAnsi="Times New Roman" w:cs="Times New Roman"/>
          <w:u w:val="single"/>
          <w:lang w:eastAsia="ja-JP"/>
        </w:rPr>
        <w:t>in the Modern World</w:t>
      </w:r>
      <w:r w:rsidR="002E2E68" w:rsidRPr="00D121E9">
        <w:rPr>
          <w:rFonts w:ascii="Times New Roman" w:hAnsi="Times New Roman" w:cs="Times New Roman"/>
          <w:lang w:eastAsia="ja-JP"/>
        </w:rPr>
        <w:t xml:space="preserve"> (</w:t>
      </w:r>
      <w:r w:rsidR="00D56E94">
        <w:rPr>
          <w:rFonts w:ascii="Times New Roman" w:hAnsi="Times New Roman" w:cs="Times New Roman"/>
          <w:lang w:eastAsia="ja-JP"/>
        </w:rPr>
        <w:t>New York: Oxford University Press, 2018</w:t>
      </w:r>
      <w:r w:rsidR="002E2E68" w:rsidRPr="00D121E9">
        <w:rPr>
          <w:rFonts w:ascii="Times New Roman" w:hAnsi="Times New Roman" w:cs="Times New Roman"/>
          <w:lang w:eastAsia="ja-JP"/>
        </w:rPr>
        <w:t xml:space="preserve">), </w:t>
      </w:r>
      <w:r w:rsidR="002664A4" w:rsidRPr="00D121E9">
        <w:rPr>
          <w:rFonts w:ascii="Times New Roman" w:hAnsi="Times New Roman" w:cs="Times New Roman"/>
          <w:lang w:eastAsia="ja-JP"/>
        </w:rPr>
        <w:t xml:space="preserve">pp. </w:t>
      </w:r>
      <w:r w:rsidR="00D56E94">
        <w:rPr>
          <w:rFonts w:ascii="Times New Roman" w:hAnsi="Times New Roman" w:cs="Times New Roman"/>
          <w:lang w:eastAsia="ja-JP"/>
        </w:rPr>
        <w:t>288-291 and 308-</w:t>
      </w:r>
      <w:r w:rsidR="00D56E94">
        <w:rPr>
          <w:rFonts w:ascii="Times New Roman" w:hAnsi="Times New Roman" w:cs="Times New Roman"/>
          <w:lang w:eastAsia="ja-JP"/>
        </w:rPr>
        <w:tab/>
        <w:t>334.</w:t>
      </w:r>
    </w:p>
    <w:sectPr w:rsidR="00F227C6" w:rsidRPr="00D121E9" w:rsidSect="00A2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ttatello">
    <w:panose1 w:val="020F0403020200020303"/>
    <w:charset w:val="00"/>
    <w:family w:val="swiss"/>
    <w:pitch w:val="variable"/>
    <w:sig w:usb0="00000003" w:usb1="00002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24350"/>
    <w:multiLevelType w:val="hybridMultilevel"/>
    <w:tmpl w:val="03C27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E7"/>
    <w:rsid w:val="0018612D"/>
    <w:rsid w:val="00227007"/>
    <w:rsid w:val="002664A4"/>
    <w:rsid w:val="002C11E7"/>
    <w:rsid w:val="002E2E68"/>
    <w:rsid w:val="003551F7"/>
    <w:rsid w:val="00616A62"/>
    <w:rsid w:val="00707C60"/>
    <w:rsid w:val="00923540"/>
    <w:rsid w:val="009A6DF8"/>
    <w:rsid w:val="00A24772"/>
    <w:rsid w:val="00BB3DB0"/>
    <w:rsid w:val="00C67866"/>
    <w:rsid w:val="00C73559"/>
    <w:rsid w:val="00D121E9"/>
    <w:rsid w:val="00D56E94"/>
    <w:rsid w:val="00D823EA"/>
    <w:rsid w:val="00DD36CD"/>
    <w:rsid w:val="00EC3CDC"/>
    <w:rsid w:val="00F2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60D0F"/>
  <w15:chartTrackingRefBased/>
  <w15:docId w15:val="{45527CCA-3155-9845-A14F-29A7759F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27C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227C6"/>
  </w:style>
  <w:style w:type="character" w:styleId="Hyperlink">
    <w:name w:val="Hyperlink"/>
    <w:basedOn w:val="DefaultParagraphFont"/>
    <w:uiPriority w:val="99"/>
    <w:unhideWhenUsed/>
    <w:rsid w:val="002E2E68"/>
    <w:rPr>
      <w:color w:val="0000FF"/>
      <w:u w:val="single"/>
    </w:rPr>
  </w:style>
  <w:style w:type="character" w:styleId="FollowedHyperlink">
    <w:name w:val="FollowedHyperlink"/>
    <w:basedOn w:val="DefaultParagraphFont"/>
    <w:uiPriority w:val="99"/>
    <w:semiHidden/>
    <w:unhideWhenUsed/>
    <w:rsid w:val="002E2E68"/>
    <w:rPr>
      <w:color w:val="954F72" w:themeColor="followedHyperlink"/>
      <w:u w:val="single"/>
    </w:rPr>
  </w:style>
  <w:style w:type="paragraph" w:styleId="BodyText2">
    <w:name w:val="Body Text 2"/>
    <w:basedOn w:val="Normal"/>
    <w:link w:val="BodyText2Char"/>
    <w:uiPriority w:val="99"/>
    <w:unhideWhenUsed/>
    <w:rsid w:val="002664A4"/>
    <w:pPr>
      <w:spacing w:after="120" w:line="480" w:lineRule="auto"/>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2664A4"/>
    <w:rPr>
      <w:rFonts w:ascii="Times New Roman" w:eastAsiaTheme="minorEastAsia" w:hAnsi="Times New Roman" w:cs="Times New Roman"/>
    </w:rPr>
  </w:style>
  <w:style w:type="character" w:customStyle="1" w:styleId="highlight">
    <w:name w:val="highlight"/>
    <w:basedOn w:val="DefaultParagraphFont"/>
    <w:rsid w:val="002664A4"/>
  </w:style>
  <w:style w:type="paragraph" w:styleId="ListParagraph">
    <w:name w:val="List Paragraph"/>
    <w:basedOn w:val="Normal"/>
    <w:uiPriority w:val="34"/>
    <w:qFormat/>
    <w:rsid w:val="00616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ure@skidmore.edu" TargetMode="External"/><Relationship Id="rId3" Type="http://schemas.openxmlformats.org/officeDocument/2006/relationships/settings" Target="settings.xml"/><Relationship Id="rId7" Type="http://schemas.openxmlformats.org/officeDocument/2006/relationships/hyperlink" Target="https://www.skidmore.edu/sg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idmore.zoom.us/j/92486167863" TargetMode="External"/><Relationship Id="rId11" Type="http://schemas.openxmlformats.org/officeDocument/2006/relationships/theme" Target="theme/theme1.xml"/><Relationship Id="rId5" Type="http://schemas.openxmlformats.org/officeDocument/2006/relationships/hyperlink" Target="mailto:spinn1g@cmi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melillo@skidmor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10</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Spinner</dc:creator>
  <cp:keywords/>
  <dc:description/>
  <cp:lastModifiedBy>Gregory Spinner</cp:lastModifiedBy>
  <cp:revision>5</cp:revision>
  <dcterms:created xsi:type="dcterms:W3CDTF">2021-01-05T15:20:00Z</dcterms:created>
  <dcterms:modified xsi:type="dcterms:W3CDTF">2021-02-01T21:31:00Z</dcterms:modified>
</cp:coreProperties>
</file>