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40FF4" w14:textId="09B989E6" w:rsidR="00DD64ED" w:rsidRDefault="00DD64ED">
      <w:r>
        <w:t>CEPP Meeting Minutes</w:t>
      </w:r>
    </w:p>
    <w:p w14:paraId="5CE7F56D" w14:textId="19D61671" w:rsidR="007A5FAB" w:rsidRDefault="0012157C">
      <w:r>
        <w:t>May 3</w:t>
      </w:r>
      <w:r w:rsidR="007A5FAB">
        <w:t>,</w:t>
      </w:r>
      <w:r w:rsidR="00DD64ED">
        <w:t xml:space="preserve"> </w:t>
      </w:r>
      <w:r w:rsidR="007A5FAB">
        <w:t>2019</w:t>
      </w:r>
    </w:p>
    <w:p w14:paraId="0B7DB369" w14:textId="7E35E5EB" w:rsidR="007A5FAB" w:rsidRDefault="0012157C">
      <w:r>
        <w:t>Marta Brunner</w:t>
      </w:r>
      <w:r w:rsidR="00220645">
        <w:t>,</w:t>
      </w:r>
      <w:r w:rsidR="007A5FAB">
        <w:t xml:space="preserve"> Scribe</w:t>
      </w:r>
    </w:p>
    <w:p w14:paraId="5AEFA31E" w14:textId="36519881" w:rsidR="00926936" w:rsidRDefault="00926936"/>
    <w:p w14:paraId="73546833" w14:textId="5ED13C91" w:rsidR="00926936" w:rsidRDefault="00926936">
      <w:r>
        <w:t>Attendance: Riley</w:t>
      </w:r>
      <w:r w:rsidR="00FA2B6A">
        <w:t xml:space="preserve"> Filister</w:t>
      </w:r>
      <w:r>
        <w:t>, Marta</w:t>
      </w:r>
      <w:r w:rsidR="00FA2B6A">
        <w:t xml:space="preserve"> Brunner</w:t>
      </w:r>
      <w:r>
        <w:t>, Steve</w:t>
      </w:r>
      <w:r w:rsidR="00FA2B6A">
        <w:t xml:space="preserve"> Ives</w:t>
      </w:r>
      <w:r>
        <w:t>, Peter</w:t>
      </w:r>
      <w:r w:rsidR="00FA2B6A">
        <w:t xml:space="preserve"> Von Allmen</w:t>
      </w:r>
      <w:r>
        <w:t xml:space="preserve">, </w:t>
      </w:r>
      <w:r w:rsidR="00B9445A">
        <w:t>Michael Orr,</w:t>
      </w:r>
      <w:r w:rsidR="00B178ED">
        <w:t xml:space="preserve"> </w:t>
      </w:r>
      <w:r w:rsidR="0012157C">
        <w:t xml:space="preserve">Feryaz Ocakli, </w:t>
      </w:r>
      <w:r w:rsidR="00FA2B6A">
        <w:t>and Pat Hilleren</w:t>
      </w:r>
    </w:p>
    <w:p w14:paraId="503BE9FC" w14:textId="258C41A3" w:rsidR="00DD64ED" w:rsidRDefault="00DD64ED"/>
    <w:p w14:paraId="2DA0BA70" w14:textId="435F3393" w:rsidR="004C46BA" w:rsidRDefault="00DD64ED" w:rsidP="004C46BA">
      <w:r>
        <w:t>Meeting began at 1:</w:t>
      </w:r>
      <w:r w:rsidR="0012157C">
        <w:t>05</w:t>
      </w:r>
      <w:r>
        <w:t xml:space="preserve"> pm.</w:t>
      </w:r>
    </w:p>
    <w:p w14:paraId="7FCB78CA" w14:textId="4E311F28" w:rsidR="004C46BA" w:rsidRDefault="004C46BA" w:rsidP="004C46BA">
      <w:pPr>
        <w:pStyle w:val="ListParagraph"/>
        <w:numPr>
          <w:ilvl w:val="0"/>
          <w:numId w:val="7"/>
        </w:numPr>
      </w:pPr>
      <w:r>
        <w:t xml:space="preserve">Minutes </w:t>
      </w:r>
      <w:r w:rsidR="00C66CFE">
        <w:t>from last meeting a</w:t>
      </w:r>
      <w:r>
        <w:t>pproved.</w:t>
      </w:r>
    </w:p>
    <w:p w14:paraId="612596A8" w14:textId="77777777" w:rsidR="00220645" w:rsidRDefault="00220645" w:rsidP="00220645"/>
    <w:p w14:paraId="529677E4" w14:textId="3F4C5D7E" w:rsidR="0012157C" w:rsidRDefault="0012157C" w:rsidP="0012157C">
      <w:pPr>
        <w:pStyle w:val="ListParagraph"/>
        <w:numPr>
          <w:ilvl w:val="0"/>
          <w:numId w:val="7"/>
        </w:numPr>
      </w:pPr>
      <w:r>
        <w:t>Agenda priorities for Fall 2019 CEPP meetings</w:t>
      </w:r>
    </w:p>
    <w:p w14:paraId="07F1E100" w14:textId="325144EC" w:rsidR="00220645" w:rsidRDefault="00AD4BBE" w:rsidP="0012157C">
      <w:pPr>
        <w:pStyle w:val="ListParagraph"/>
        <w:numPr>
          <w:ilvl w:val="1"/>
          <w:numId w:val="7"/>
        </w:numPr>
      </w:pPr>
      <w:r>
        <w:t xml:space="preserve"> </w:t>
      </w:r>
      <w:r w:rsidR="0012157C">
        <w:t>Study Day scheduling for fall semesters</w:t>
      </w:r>
    </w:p>
    <w:p w14:paraId="2247A9FE" w14:textId="103B0610" w:rsidR="0012157C" w:rsidRDefault="0012157C" w:rsidP="0012157C">
      <w:pPr>
        <w:pStyle w:val="ListParagraph"/>
        <w:numPr>
          <w:ilvl w:val="1"/>
          <w:numId w:val="7"/>
        </w:numPr>
      </w:pPr>
      <w:proofErr w:type="spellStart"/>
      <w:r>
        <w:t>qSET</w:t>
      </w:r>
      <w:proofErr w:type="spellEnd"/>
      <w:r>
        <w:t xml:space="preserve"> assessment project: facilitate public discussion(s), determine actions/recommendations by end of Fall 2019 semester, prepare for implementation of any changes in Spring 2020</w:t>
      </w:r>
    </w:p>
    <w:p w14:paraId="27EED3AB" w14:textId="485EF294" w:rsidR="0012157C" w:rsidRDefault="0012157C" w:rsidP="0012157C">
      <w:pPr>
        <w:pStyle w:val="ListParagraph"/>
        <w:numPr>
          <w:ilvl w:val="1"/>
          <w:numId w:val="7"/>
        </w:numPr>
      </w:pPr>
      <w:r>
        <w:t>General Education Curriculum implementation: work with Curriculum Committee and the Dean of Faculty’s office to clarify the timeline and process for approving courses. Eric Morser has been appointed Bridge Experience director, so he will be helping to shepherd the course approval process for that requirement.</w:t>
      </w:r>
    </w:p>
    <w:p w14:paraId="261D2D48" w14:textId="256CD88C" w:rsidR="0012157C" w:rsidRDefault="0012157C" w:rsidP="0012157C">
      <w:pPr>
        <w:pStyle w:val="ListParagraph"/>
        <w:numPr>
          <w:ilvl w:val="1"/>
          <w:numId w:val="7"/>
        </w:numPr>
      </w:pPr>
      <w:r>
        <w:t>Interdisciplinary minors: take up a review project with Curriculum Committee</w:t>
      </w:r>
    </w:p>
    <w:p w14:paraId="2636F54A" w14:textId="606FF0DD" w:rsidR="0012157C" w:rsidRDefault="0012157C" w:rsidP="0012157C">
      <w:pPr>
        <w:pStyle w:val="ListParagraph"/>
        <w:numPr>
          <w:ilvl w:val="1"/>
          <w:numId w:val="7"/>
        </w:numPr>
      </w:pPr>
      <w:r>
        <w:t>Other:</w:t>
      </w:r>
    </w:p>
    <w:p w14:paraId="5BBC4355" w14:textId="3C0C69C0" w:rsidR="0012157C" w:rsidRDefault="0012157C" w:rsidP="0012157C">
      <w:pPr>
        <w:pStyle w:val="ListParagraph"/>
        <w:numPr>
          <w:ilvl w:val="2"/>
          <w:numId w:val="7"/>
        </w:numPr>
      </w:pPr>
      <w:r>
        <w:t>Religious Calendar: this will hopefully be finalized and rolled out by the start of Fall 2019</w:t>
      </w:r>
    </w:p>
    <w:p w14:paraId="41783816" w14:textId="14E23391" w:rsidR="0012157C" w:rsidRDefault="0012157C" w:rsidP="0012157C">
      <w:pPr>
        <w:pStyle w:val="ListParagraph"/>
        <w:numPr>
          <w:ilvl w:val="2"/>
          <w:numId w:val="7"/>
        </w:numPr>
      </w:pPr>
      <w:r>
        <w:t>Consider accelerating Academic Calendar approval cycle to at least three years in advance</w:t>
      </w:r>
    </w:p>
    <w:p w14:paraId="4341C8B6" w14:textId="00D588AF" w:rsidR="0012157C" w:rsidRDefault="0012157C" w:rsidP="0012157C">
      <w:pPr>
        <w:pStyle w:val="ListParagraph"/>
        <w:numPr>
          <w:ilvl w:val="2"/>
          <w:numId w:val="7"/>
        </w:numPr>
      </w:pPr>
      <w:r>
        <w:t>Certificate Programs: check in with Curriculum Committee regarding the status of existing inquiries</w:t>
      </w:r>
    </w:p>
    <w:p w14:paraId="1AE954E7" w14:textId="13F924CE" w:rsidR="0012157C" w:rsidRDefault="0012157C" w:rsidP="0012157C">
      <w:pPr>
        <w:pStyle w:val="ListParagraph"/>
        <w:numPr>
          <w:ilvl w:val="2"/>
          <w:numId w:val="7"/>
        </w:numPr>
      </w:pPr>
      <w:r>
        <w:t>Assessment: Peter von Allmen will come to CEPP with ideas for 2019-2020 projects</w:t>
      </w:r>
    </w:p>
    <w:p w14:paraId="3C8B24AE" w14:textId="410AFD14" w:rsidR="00220645" w:rsidRDefault="00220645" w:rsidP="00220645">
      <w:pPr>
        <w:ind w:left="1080"/>
      </w:pPr>
    </w:p>
    <w:p w14:paraId="5D9BC83F" w14:textId="403FF4C4" w:rsidR="00220645" w:rsidRDefault="0012157C" w:rsidP="00AD4BBE">
      <w:pPr>
        <w:pStyle w:val="ListParagraph"/>
        <w:numPr>
          <w:ilvl w:val="0"/>
          <w:numId w:val="7"/>
        </w:numPr>
      </w:pPr>
      <w:r>
        <w:t>Loose ends</w:t>
      </w:r>
    </w:p>
    <w:p w14:paraId="760E0281" w14:textId="61D7930E" w:rsidR="00C66CFE" w:rsidRDefault="0012157C" w:rsidP="00C66CFE">
      <w:pPr>
        <w:pStyle w:val="ListParagraph"/>
        <w:numPr>
          <w:ilvl w:val="0"/>
          <w:numId w:val="8"/>
        </w:numPr>
      </w:pPr>
      <w:r>
        <w:t>Fall 2019 CEPP meetings will take place on Wednesdays at 2:30-3:30. Steve will confirm the location for these meetings.</w:t>
      </w:r>
    </w:p>
    <w:p w14:paraId="37214692" w14:textId="77777777" w:rsidR="00CE003C" w:rsidRDefault="00CE003C" w:rsidP="00CE003C"/>
    <w:p w14:paraId="4F271C5C" w14:textId="6FF81ED5" w:rsidR="00CE003C" w:rsidRDefault="00CE003C" w:rsidP="00CE003C">
      <w:r>
        <w:t>Meeting adjourned at 2:02 pm.</w:t>
      </w:r>
      <w:bookmarkStart w:id="0" w:name="_GoBack"/>
      <w:bookmarkEnd w:id="0"/>
    </w:p>
    <w:p w14:paraId="50E719B3" w14:textId="77777777" w:rsidR="0023360B" w:rsidRDefault="0023360B" w:rsidP="00AA10D6">
      <w:pPr>
        <w:ind w:left="1080"/>
      </w:pPr>
    </w:p>
    <w:p w14:paraId="1D3A14BE" w14:textId="569F49C6" w:rsidR="004C46BA" w:rsidRDefault="004C46BA" w:rsidP="004C46BA"/>
    <w:p w14:paraId="444B5184" w14:textId="188303A1" w:rsidR="004C46BA" w:rsidRDefault="004C46BA"/>
    <w:p w14:paraId="752F06AF" w14:textId="77777777" w:rsidR="004C46BA" w:rsidRDefault="004C46BA"/>
    <w:p w14:paraId="64BDEFAB" w14:textId="723B6FBD" w:rsidR="00926936" w:rsidRDefault="00926936" w:rsidP="00926936"/>
    <w:p w14:paraId="1BBA101D" w14:textId="77777777" w:rsidR="007A5FAB" w:rsidRDefault="007A5FAB"/>
    <w:sectPr w:rsidR="007A5FAB" w:rsidSect="00F5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D26"/>
    <w:multiLevelType w:val="hybridMultilevel"/>
    <w:tmpl w:val="B03EBA50"/>
    <w:lvl w:ilvl="0" w:tplc="6CBCC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B06FF"/>
    <w:multiLevelType w:val="hybridMultilevel"/>
    <w:tmpl w:val="D24A02C4"/>
    <w:lvl w:ilvl="0" w:tplc="5442D3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154C1B"/>
    <w:multiLevelType w:val="hybridMultilevel"/>
    <w:tmpl w:val="26944576"/>
    <w:lvl w:ilvl="0" w:tplc="0BA07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3D59"/>
    <w:multiLevelType w:val="hybridMultilevel"/>
    <w:tmpl w:val="CBE49AB0"/>
    <w:lvl w:ilvl="0" w:tplc="01B25BFE">
      <w:start w:val="1"/>
      <w:numFmt w:val="upperRoman"/>
      <w:lvlText w:val="%1."/>
      <w:lvlJc w:val="left"/>
      <w:pPr>
        <w:ind w:left="135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066BCF"/>
    <w:multiLevelType w:val="hybridMultilevel"/>
    <w:tmpl w:val="EA6857EA"/>
    <w:lvl w:ilvl="0" w:tplc="F5705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83482"/>
    <w:multiLevelType w:val="hybridMultilevel"/>
    <w:tmpl w:val="E5A45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2A15DD"/>
    <w:multiLevelType w:val="hybridMultilevel"/>
    <w:tmpl w:val="C688E92A"/>
    <w:lvl w:ilvl="0" w:tplc="CAACE1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3F74D7"/>
    <w:multiLevelType w:val="hybridMultilevel"/>
    <w:tmpl w:val="4A2E233C"/>
    <w:lvl w:ilvl="0" w:tplc="CAACE1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AB"/>
    <w:rsid w:val="00096221"/>
    <w:rsid w:val="0012157C"/>
    <w:rsid w:val="0014333E"/>
    <w:rsid w:val="00162D4F"/>
    <w:rsid w:val="001A3275"/>
    <w:rsid w:val="001B4B2E"/>
    <w:rsid w:val="001C46C8"/>
    <w:rsid w:val="00220645"/>
    <w:rsid w:val="0023360B"/>
    <w:rsid w:val="00366FD6"/>
    <w:rsid w:val="003938A1"/>
    <w:rsid w:val="003A06BF"/>
    <w:rsid w:val="00461623"/>
    <w:rsid w:val="004C46BA"/>
    <w:rsid w:val="005E7C4B"/>
    <w:rsid w:val="00620A41"/>
    <w:rsid w:val="00680A07"/>
    <w:rsid w:val="007A5FAB"/>
    <w:rsid w:val="007E44F0"/>
    <w:rsid w:val="00926936"/>
    <w:rsid w:val="00960C81"/>
    <w:rsid w:val="00A61A08"/>
    <w:rsid w:val="00A86E36"/>
    <w:rsid w:val="00AA10D6"/>
    <w:rsid w:val="00AD4BBE"/>
    <w:rsid w:val="00B178ED"/>
    <w:rsid w:val="00B9445A"/>
    <w:rsid w:val="00C241CC"/>
    <w:rsid w:val="00C66CFE"/>
    <w:rsid w:val="00CB15AA"/>
    <w:rsid w:val="00CE003C"/>
    <w:rsid w:val="00D64440"/>
    <w:rsid w:val="00DD64ED"/>
    <w:rsid w:val="00E02B17"/>
    <w:rsid w:val="00F5565F"/>
    <w:rsid w:val="00F90E06"/>
    <w:rsid w:val="00FA2B6A"/>
    <w:rsid w:val="00FC5266"/>
    <w:rsid w:val="00FE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E274"/>
  <w15:chartTrackingRefBased/>
  <w15:docId w15:val="{DB112E32-DDDB-084B-AA1E-4A581DE5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Hilleren</dc:creator>
  <cp:keywords/>
  <dc:description/>
  <cp:lastModifiedBy>Marta Brunner</cp:lastModifiedBy>
  <cp:revision>3</cp:revision>
  <dcterms:created xsi:type="dcterms:W3CDTF">2019-05-10T13:31:00Z</dcterms:created>
  <dcterms:modified xsi:type="dcterms:W3CDTF">2019-05-10T13:48:00Z</dcterms:modified>
</cp:coreProperties>
</file>