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22A" w:rsidRDefault="00DD7493" w:rsidP="003F75AE">
      <w:pPr>
        <w:jc w:val="center"/>
      </w:pPr>
      <w:r>
        <w:t xml:space="preserve">CEPP </w:t>
      </w:r>
      <w:r w:rsidR="003F75AE">
        <w:t xml:space="preserve">Meeting </w:t>
      </w:r>
      <w:r w:rsidR="009F5668">
        <w:t>Minutes</w:t>
      </w:r>
    </w:p>
    <w:p w:rsidR="004E5F1A" w:rsidRDefault="006E0B7E" w:rsidP="003F75AE">
      <w:pPr>
        <w:jc w:val="center"/>
      </w:pPr>
      <w:r>
        <w:t>0</w:t>
      </w:r>
      <w:r w:rsidR="009404BD">
        <w:t>4</w:t>
      </w:r>
      <w:r w:rsidR="004854FC">
        <w:t>.</w:t>
      </w:r>
      <w:r w:rsidR="009404BD">
        <w:t>06</w:t>
      </w:r>
      <w:r w:rsidR="004E5F1A">
        <w:t>.20</w:t>
      </w:r>
      <w:r>
        <w:t>20</w:t>
      </w:r>
    </w:p>
    <w:p w:rsidR="00FB58B5" w:rsidRDefault="00123C9D" w:rsidP="003F75AE">
      <w:pPr>
        <w:jc w:val="center"/>
      </w:pPr>
      <w:r>
        <w:t>Zoom</w:t>
      </w:r>
      <w:r w:rsidR="00FB58B5">
        <w:t xml:space="preserve"> Conference </w:t>
      </w:r>
      <w:r w:rsidR="00EF459E">
        <w:t>10:15-11:15</w:t>
      </w:r>
    </w:p>
    <w:p w:rsidR="009F5668" w:rsidRDefault="009F5668" w:rsidP="009F5668">
      <w:pPr>
        <w:jc w:val="center"/>
      </w:pPr>
      <w:r>
        <w:t>Attendees: Cerri Banks, Jina Mao, Pat Hilleren, Andrew Bozio, Peter von Allmen, Riley Filister, Rachael Borthwick, Steve Ives, Michael Orr</w:t>
      </w:r>
    </w:p>
    <w:p w:rsidR="00DD7493" w:rsidRDefault="00DD7493" w:rsidP="00DD7493">
      <w:r>
        <w:t>Agenda Items:</w:t>
      </w:r>
    </w:p>
    <w:p w:rsidR="00D23672" w:rsidRDefault="008369F6" w:rsidP="00D23672">
      <w:pPr>
        <w:pStyle w:val="ListParagraph"/>
        <w:numPr>
          <w:ilvl w:val="0"/>
          <w:numId w:val="1"/>
        </w:numPr>
      </w:pPr>
      <w:r>
        <w:t>The</w:t>
      </w:r>
      <w:r w:rsidR="00B64FFD">
        <w:t xml:space="preserve"> Minutes</w:t>
      </w:r>
      <w:r>
        <w:t xml:space="preserve"> for </w:t>
      </w:r>
      <w:r w:rsidR="00B928DF">
        <w:t>0</w:t>
      </w:r>
      <w:r w:rsidR="00242BB3">
        <w:t>3</w:t>
      </w:r>
      <w:r w:rsidR="00B64FFD">
        <w:t>.</w:t>
      </w:r>
      <w:r w:rsidR="002E0603">
        <w:t>30</w:t>
      </w:r>
      <w:r w:rsidR="00B64FFD">
        <w:t>.</w:t>
      </w:r>
      <w:r w:rsidR="00B928DF">
        <w:t>20</w:t>
      </w:r>
      <w:r>
        <w:t xml:space="preserve"> were approved with minor modification</w:t>
      </w:r>
    </w:p>
    <w:p w:rsidR="00A86A32" w:rsidRDefault="00A86A32" w:rsidP="003B32AD">
      <w:pPr>
        <w:pStyle w:val="ListParagraph"/>
        <w:numPr>
          <w:ilvl w:val="0"/>
          <w:numId w:val="1"/>
        </w:numPr>
      </w:pPr>
      <w:r>
        <w:t>Quick Updates</w:t>
      </w:r>
    </w:p>
    <w:p w:rsidR="002E6931" w:rsidRDefault="008369F6" w:rsidP="00A86A32">
      <w:pPr>
        <w:pStyle w:val="ListParagraph"/>
        <w:numPr>
          <w:ilvl w:val="1"/>
          <w:numId w:val="1"/>
        </w:numPr>
      </w:pPr>
      <w:r>
        <w:t>A no</w:t>
      </w:r>
      <w:r w:rsidR="002E6931">
        <w:t xml:space="preserve">tice </w:t>
      </w:r>
      <w:r>
        <w:t xml:space="preserve">was </w:t>
      </w:r>
      <w:r w:rsidR="002E6931">
        <w:t xml:space="preserve">sent to FEC </w:t>
      </w:r>
      <w:r>
        <w:t>to indicate that</w:t>
      </w:r>
      <w:r w:rsidR="002E6931">
        <w:t xml:space="preserve"> we will likely be formally requesting that they, in consultation with the relevant parties (ATC/PC) update the faculty handbook in specific regards to the student ratings.  </w:t>
      </w:r>
    </w:p>
    <w:p w:rsidR="00A86A32" w:rsidRDefault="00147A98" w:rsidP="00A86A32">
      <w:pPr>
        <w:pStyle w:val="ListParagraph"/>
        <w:numPr>
          <w:ilvl w:val="1"/>
          <w:numId w:val="1"/>
        </w:numPr>
      </w:pPr>
      <w:r>
        <w:t xml:space="preserve">Some members of </w:t>
      </w:r>
      <w:bookmarkStart w:id="0" w:name="_GoBack"/>
      <w:bookmarkEnd w:id="0"/>
      <w:r w:rsidR="00A86A32">
        <w:t xml:space="preserve">SGA sent out a statement, including CEPP chair, looking for the College to adopt an A/A grading platform, as mentioned in faculty meeting CAS/CC will be the immediate parties wrestling with this. </w:t>
      </w:r>
      <w:r w:rsidR="008369F6">
        <w:t xml:space="preserve">Though it is possible CEPP may be involved at some point. </w:t>
      </w:r>
    </w:p>
    <w:p w:rsidR="008369F6" w:rsidRDefault="008369F6" w:rsidP="00A86A32">
      <w:pPr>
        <w:pStyle w:val="ListParagraph"/>
        <w:numPr>
          <w:ilvl w:val="1"/>
          <w:numId w:val="1"/>
        </w:numPr>
      </w:pPr>
      <w:r>
        <w:t xml:space="preserve">The chair </w:t>
      </w:r>
      <w:r w:rsidR="00735AF4">
        <w:t xml:space="preserve">of </w:t>
      </w:r>
      <w:r>
        <w:t xml:space="preserve">ATC emailed the chair of CEPP to indicate he, in collaboration with institutional research, was exploring options for faculty to obtain feedback from students, and that there were obstacles to obtaining such feedback. Blackboard was discussed as a potential mechanism for this. The committee believed that since the all-college assessment was cancelled by ATC/DOF that CEPP had no further responsibility in any further action, and that ATC/PC, etc. be the shepherds of this work. </w:t>
      </w:r>
    </w:p>
    <w:p w:rsidR="002E0603" w:rsidRDefault="002E0603" w:rsidP="003B32AD">
      <w:pPr>
        <w:pStyle w:val="ListParagraph"/>
        <w:numPr>
          <w:ilvl w:val="0"/>
          <w:numId w:val="1"/>
        </w:numPr>
      </w:pPr>
      <w:r>
        <w:t>Assessment (FDA- P. von Allmen)</w:t>
      </w:r>
      <w:r w:rsidR="008369F6">
        <w:t xml:space="preserve">- The FDA discussed recent dialogue on the institutional assessment subcommittee as to survey potential groups and/or items to assess in response to the current crisis, in hopes of garnering any useful lessons learned to better position the institution if such a need were ever to arise again. There was some concern about student/survey fatigue and when such a survey might be best delivered. </w:t>
      </w:r>
    </w:p>
    <w:p w:rsidR="003B32AD" w:rsidRDefault="003B32AD" w:rsidP="00AC122B">
      <w:pPr>
        <w:pStyle w:val="ListParagraph"/>
        <w:numPr>
          <w:ilvl w:val="0"/>
          <w:numId w:val="1"/>
        </w:numPr>
      </w:pPr>
      <w:r>
        <w:t>Recommendations for Dean</w:t>
      </w:r>
      <w:r w:rsidR="00735AF4">
        <w:t>’</w:t>
      </w:r>
      <w:r>
        <w:t>s Cards</w:t>
      </w:r>
      <w:r w:rsidR="00966BD7">
        <w:t>/</w:t>
      </w:r>
      <w:r>
        <w:t>Student Ratings Instrument</w:t>
      </w:r>
      <w:r w:rsidR="00D63BF1">
        <w:t xml:space="preserve"> </w:t>
      </w:r>
    </w:p>
    <w:p w:rsidR="00FD73A1" w:rsidRDefault="008369F6" w:rsidP="00FD73A1">
      <w:pPr>
        <w:pStyle w:val="ListParagraph"/>
        <w:numPr>
          <w:ilvl w:val="1"/>
          <w:numId w:val="1"/>
        </w:numPr>
      </w:pPr>
      <w:r>
        <w:t xml:space="preserve">The </w:t>
      </w:r>
      <w:r w:rsidR="00FD73A1">
        <w:t xml:space="preserve">Instructions for students </w:t>
      </w:r>
      <w:r>
        <w:t xml:space="preserve">were discussed, some edits made, but suggested that members respond via email for any further edits. </w:t>
      </w:r>
    </w:p>
    <w:p w:rsidR="00550303" w:rsidRDefault="00550303" w:rsidP="00550303">
      <w:pPr>
        <w:pStyle w:val="ListParagraph"/>
        <w:numPr>
          <w:ilvl w:val="0"/>
          <w:numId w:val="1"/>
        </w:numPr>
        <w:spacing w:line="256" w:lineRule="auto"/>
      </w:pPr>
      <w:r>
        <w:t xml:space="preserve">The email to alert faculty of the changes to the language study requirement was briefly discussed, and suggested that it be made via announcement at the next faculty instead of via email, though the changed document (with rationale?) itself should likely be part of the agenda to be sent out to faculty in advance of the meeting to best prepare faculty for any discussion that may follow. </w:t>
      </w:r>
    </w:p>
    <w:p w:rsidR="00550303" w:rsidRDefault="00550303" w:rsidP="00550303"/>
    <w:p w:rsidR="00BA4EDB" w:rsidRDefault="00BA4EDB" w:rsidP="000A0481"/>
    <w:p w:rsidR="00853E38" w:rsidRDefault="00853E38" w:rsidP="00DD7493"/>
    <w:p w:rsidR="00853E38" w:rsidRDefault="00853E38" w:rsidP="00DD7493"/>
    <w:p w:rsidR="00802569" w:rsidRDefault="00802569" w:rsidP="00DD7493"/>
    <w:p w:rsidR="00802569" w:rsidRDefault="00802569" w:rsidP="00DD7493"/>
    <w:p w:rsidR="00802569" w:rsidRDefault="00802569" w:rsidP="00DD7493"/>
    <w:p w:rsidR="00802569" w:rsidRDefault="00802569" w:rsidP="00DD7493"/>
    <w:p w:rsidR="00802569" w:rsidRDefault="00802569" w:rsidP="00DD7493"/>
    <w:p w:rsidR="00802569" w:rsidRDefault="00802569" w:rsidP="00DD7493"/>
    <w:p w:rsidR="00853E38" w:rsidRDefault="00853E38" w:rsidP="00DD7493"/>
    <w:p w:rsidR="00853E38" w:rsidRDefault="00853E38" w:rsidP="00DD7493"/>
    <w:p w:rsidR="00853E38" w:rsidRDefault="00853E38" w:rsidP="00DD7493"/>
    <w:p w:rsidR="00853E38" w:rsidRDefault="00853E38" w:rsidP="00DD7493"/>
    <w:p w:rsidR="00783DCB" w:rsidRDefault="00783DCB" w:rsidP="00DD7493"/>
    <w:sectPr w:rsidR="00783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7751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93"/>
    <w:rsid w:val="00037394"/>
    <w:rsid w:val="00040EFC"/>
    <w:rsid w:val="00042CBB"/>
    <w:rsid w:val="000528DD"/>
    <w:rsid w:val="00056AF9"/>
    <w:rsid w:val="00056F68"/>
    <w:rsid w:val="000A0481"/>
    <w:rsid w:val="000A6979"/>
    <w:rsid w:val="000B77E7"/>
    <w:rsid w:val="000C09A4"/>
    <w:rsid w:val="000F0200"/>
    <w:rsid w:val="00106C40"/>
    <w:rsid w:val="00117E8A"/>
    <w:rsid w:val="00123C9D"/>
    <w:rsid w:val="0013216B"/>
    <w:rsid w:val="00144C2F"/>
    <w:rsid w:val="00147A98"/>
    <w:rsid w:val="00166D78"/>
    <w:rsid w:val="00173D90"/>
    <w:rsid w:val="00181273"/>
    <w:rsid w:val="001A501B"/>
    <w:rsid w:val="001B1BBA"/>
    <w:rsid w:val="001F03E4"/>
    <w:rsid w:val="00242BB3"/>
    <w:rsid w:val="00254591"/>
    <w:rsid w:val="002C7ED4"/>
    <w:rsid w:val="002E0603"/>
    <w:rsid w:val="002E6931"/>
    <w:rsid w:val="003109D4"/>
    <w:rsid w:val="00340F20"/>
    <w:rsid w:val="00371110"/>
    <w:rsid w:val="00380151"/>
    <w:rsid w:val="003B32AD"/>
    <w:rsid w:val="003D21D7"/>
    <w:rsid w:val="003F75AE"/>
    <w:rsid w:val="00410D82"/>
    <w:rsid w:val="0044602E"/>
    <w:rsid w:val="00461699"/>
    <w:rsid w:val="00467BD1"/>
    <w:rsid w:val="004854FC"/>
    <w:rsid w:val="00485A87"/>
    <w:rsid w:val="004A1F3F"/>
    <w:rsid w:val="004B1D29"/>
    <w:rsid w:val="004B5244"/>
    <w:rsid w:val="004E5F1A"/>
    <w:rsid w:val="004F04AA"/>
    <w:rsid w:val="00504743"/>
    <w:rsid w:val="00504864"/>
    <w:rsid w:val="00515A7C"/>
    <w:rsid w:val="00522540"/>
    <w:rsid w:val="00550303"/>
    <w:rsid w:val="00564D36"/>
    <w:rsid w:val="00564E67"/>
    <w:rsid w:val="005668DC"/>
    <w:rsid w:val="005857F9"/>
    <w:rsid w:val="005A166D"/>
    <w:rsid w:val="005B3DCE"/>
    <w:rsid w:val="005C2FAB"/>
    <w:rsid w:val="005F6682"/>
    <w:rsid w:val="00622D50"/>
    <w:rsid w:val="00650244"/>
    <w:rsid w:val="00650670"/>
    <w:rsid w:val="00650E5B"/>
    <w:rsid w:val="00657D7F"/>
    <w:rsid w:val="006715B3"/>
    <w:rsid w:val="006722BD"/>
    <w:rsid w:val="006E0B7E"/>
    <w:rsid w:val="007024CC"/>
    <w:rsid w:val="00703647"/>
    <w:rsid w:val="00727F40"/>
    <w:rsid w:val="00735AF4"/>
    <w:rsid w:val="007369A1"/>
    <w:rsid w:val="00736CD4"/>
    <w:rsid w:val="00745B73"/>
    <w:rsid w:val="00750128"/>
    <w:rsid w:val="007669A6"/>
    <w:rsid w:val="00783DCB"/>
    <w:rsid w:val="007878B1"/>
    <w:rsid w:val="00790BAA"/>
    <w:rsid w:val="00794A6B"/>
    <w:rsid w:val="007A3438"/>
    <w:rsid w:val="007B782E"/>
    <w:rsid w:val="007D204E"/>
    <w:rsid w:val="007D7CF4"/>
    <w:rsid w:val="007F3D9F"/>
    <w:rsid w:val="00802569"/>
    <w:rsid w:val="00825520"/>
    <w:rsid w:val="00836391"/>
    <w:rsid w:val="008369F6"/>
    <w:rsid w:val="008377A8"/>
    <w:rsid w:val="00853E38"/>
    <w:rsid w:val="00863F51"/>
    <w:rsid w:val="008644BF"/>
    <w:rsid w:val="0087012E"/>
    <w:rsid w:val="008717EF"/>
    <w:rsid w:val="00873ABD"/>
    <w:rsid w:val="0087496C"/>
    <w:rsid w:val="008A60F6"/>
    <w:rsid w:val="008D142E"/>
    <w:rsid w:val="008F5D27"/>
    <w:rsid w:val="009404BD"/>
    <w:rsid w:val="00942293"/>
    <w:rsid w:val="00960833"/>
    <w:rsid w:val="00966BD7"/>
    <w:rsid w:val="009931E0"/>
    <w:rsid w:val="009C7E57"/>
    <w:rsid w:val="009E4A8A"/>
    <w:rsid w:val="009F5668"/>
    <w:rsid w:val="00A15614"/>
    <w:rsid w:val="00A16D79"/>
    <w:rsid w:val="00A2582A"/>
    <w:rsid w:val="00A31CD3"/>
    <w:rsid w:val="00A642C5"/>
    <w:rsid w:val="00A73BB6"/>
    <w:rsid w:val="00A81C2E"/>
    <w:rsid w:val="00A86A32"/>
    <w:rsid w:val="00AC082B"/>
    <w:rsid w:val="00AC62F0"/>
    <w:rsid w:val="00AE39AB"/>
    <w:rsid w:val="00AF39C8"/>
    <w:rsid w:val="00B26160"/>
    <w:rsid w:val="00B30FCF"/>
    <w:rsid w:val="00B64FFD"/>
    <w:rsid w:val="00B65517"/>
    <w:rsid w:val="00B67DE2"/>
    <w:rsid w:val="00B8306D"/>
    <w:rsid w:val="00B8626C"/>
    <w:rsid w:val="00B928DF"/>
    <w:rsid w:val="00B9770A"/>
    <w:rsid w:val="00BA4EDB"/>
    <w:rsid w:val="00BB4286"/>
    <w:rsid w:val="00BB722A"/>
    <w:rsid w:val="00BD04DE"/>
    <w:rsid w:val="00BD2DCE"/>
    <w:rsid w:val="00C124F1"/>
    <w:rsid w:val="00C43D3F"/>
    <w:rsid w:val="00C55E29"/>
    <w:rsid w:val="00C605B0"/>
    <w:rsid w:val="00C82204"/>
    <w:rsid w:val="00C860FA"/>
    <w:rsid w:val="00C930E4"/>
    <w:rsid w:val="00CB7E7A"/>
    <w:rsid w:val="00CC09A4"/>
    <w:rsid w:val="00CC6652"/>
    <w:rsid w:val="00CD5962"/>
    <w:rsid w:val="00CE0492"/>
    <w:rsid w:val="00CF4D22"/>
    <w:rsid w:val="00CF79B1"/>
    <w:rsid w:val="00D23672"/>
    <w:rsid w:val="00D40D0F"/>
    <w:rsid w:val="00D50E03"/>
    <w:rsid w:val="00D52449"/>
    <w:rsid w:val="00D60C9E"/>
    <w:rsid w:val="00D63BF1"/>
    <w:rsid w:val="00D70E1A"/>
    <w:rsid w:val="00DB34DB"/>
    <w:rsid w:val="00DC1B18"/>
    <w:rsid w:val="00DD260C"/>
    <w:rsid w:val="00DD7493"/>
    <w:rsid w:val="00DE4721"/>
    <w:rsid w:val="00E023C2"/>
    <w:rsid w:val="00E45487"/>
    <w:rsid w:val="00E50856"/>
    <w:rsid w:val="00E5590F"/>
    <w:rsid w:val="00EB3609"/>
    <w:rsid w:val="00EB4C83"/>
    <w:rsid w:val="00EF459E"/>
    <w:rsid w:val="00F5798A"/>
    <w:rsid w:val="00F64A56"/>
    <w:rsid w:val="00FA1A1E"/>
    <w:rsid w:val="00FB028A"/>
    <w:rsid w:val="00FB58B5"/>
    <w:rsid w:val="00FC1B4E"/>
    <w:rsid w:val="00FD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E712"/>
  <w15:chartTrackingRefBased/>
  <w15:docId w15:val="{7D1741D1-3CE2-4C4E-9A65-CBBB64D8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493"/>
    <w:pPr>
      <w:ind w:left="720"/>
      <w:contextualSpacing/>
    </w:pPr>
  </w:style>
  <w:style w:type="character" w:styleId="Hyperlink">
    <w:name w:val="Hyperlink"/>
    <w:basedOn w:val="DefaultParagraphFont"/>
    <w:uiPriority w:val="99"/>
    <w:unhideWhenUsed/>
    <w:rsid w:val="00853E38"/>
    <w:rPr>
      <w:color w:val="0563C1" w:themeColor="hyperlink"/>
      <w:u w:val="single"/>
    </w:rPr>
  </w:style>
  <w:style w:type="character" w:styleId="UnresolvedMention">
    <w:name w:val="Unresolved Mention"/>
    <w:basedOn w:val="DefaultParagraphFont"/>
    <w:uiPriority w:val="99"/>
    <w:semiHidden/>
    <w:unhideWhenUsed/>
    <w:rsid w:val="00853E38"/>
    <w:rPr>
      <w:color w:val="605E5C"/>
      <w:shd w:val="clear" w:color="auto" w:fill="E1DFDD"/>
    </w:rPr>
  </w:style>
  <w:style w:type="paragraph" w:customStyle="1" w:styleId="Default">
    <w:name w:val="Default"/>
    <w:rsid w:val="00802569"/>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xmsonormal">
    <w:name w:val="x_msonormal"/>
    <w:basedOn w:val="Normal"/>
    <w:rsid w:val="00DC1B1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783915">
      <w:bodyDiv w:val="1"/>
      <w:marLeft w:val="0"/>
      <w:marRight w:val="0"/>
      <w:marTop w:val="0"/>
      <w:marBottom w:val="0"/>
      <w:divBdr>
        <w:top w:val="none" w:sz="0" w:space="0" w:color="auto"/>
        <w:left w:val="none" w:sz="0" w:space="0" w:color="auto"/>
        <w:bottom w:val="none" w:sz="0" w:space="0" w:color="auto"/>
        <w:right w:val="none" w:sz="0" w:space="0" w:color="auto"/>
      </w:divBdr>
    </w:div>
    <w:div w:id="1283609118">
      <w:bodyDiv w:val="1"/>
      <w:marLeft w:val="0"/>
      <w:marRight w:val="0"/>
      <w:marTop w:val="0"/>
      <w:marBottom w:val="0"/>
      <w:divBdr>
        <w:top w:val="none" w:sz="0" w:space="0" w:color="auto"/>
        <w:left w:val="none" w:sz="0" w:space="0" w:color="auto"/>
        <w:bottom w:val="none" w:sz="0" w:space="0" w:color="auto"/>
        <w:right w:val="none" w:sz="0" w:space="0" w:color="auto"/>
      </w:divBdr>
    </w:div>
    <w:div w:id="1727030245">
      <w:bodyDiv w:val="1"/>
      <w:marLeft w:val="0"/>
      <w:marRight w:val="0"/>
      <w:marTop w:val="0"/>
      <w:marBottom w:val="0"/>
      <w:divBdr>
        <w:top w:val="none" w:sz="0" w:space="0" w:color="auto"/>
        <w:left w:val="none" w:sz="0" w:space="0" w:color="auto"/>
        <w:bottom w:val="none" w:sz="0" w:space="0" w:color="auto"/>
        <w:right w:val="none" w:sz="0" w:space="0" w:color="auto"/>
      </w:divBdr>
    </w:div>
    <w:div w:id="186636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62D1DFE-A7B2-49FE-8130-44DD9088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Ives</dc:creator>
  <cp:keywords/>
  <dc:description/>
  <cp:lastModifiedBy>Stephen Ives</cp:lastModifiedBy>
  <cp:revision>6</cp:revision>
  <dcterms:created xsi:type="dcterms:W3CDTF">2020-04-07T18:23:00Z</dcterms:created>
  <dcterms:modified xsi:type="dcterms:W3CDTF">2020-04-13T14:18:00Z</dcterms:modified>
</cp:coreProperties>
</file>