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2C1B" w:rsidRPr="005E0B2C" w:rsidRDefault="00342C1B">
      <w:pPr>
        <w:pStyle w:val="Title"/>
        <w:rPr>
          <w:rFonts w:ascii="Arial" w:hAnsi="Arial" w:cs="Arial"/>
        </w:rPr>
      </w:pPr>
      <w:smartTag w:uri="urn:schemas-microsoft-com:office:smarttags" w:element="place">
        <w:smartTag w:uri="urn:schemas-microsoft-com:office:smarttags" w:element="PlaceName">
          <w:r w:rsidRPr="005E0B2C">
            <w:rPr>
              <w:rFonts w:ascii="Arial" w:hAnsi="Arial" w:cs="Arial"/>
            </w:rPr>
            <w:t>SKIDMORE</w:t>
          </w:r>
        </w:smartTag>
        <w:r w:rsidRPr="005E0B2C">
          <w:rPr>
            <w:rFonts w:ascii="Arial" w:hAnsi="Arial" w:cs="Arial"/>
          </w:rPr>
          <w:t xml:space="preserve"> </w:t>
        </w:r>
        <w:smartTag w:uri="urn:schemas-microsoft-com:office:smarttags" w:element="PlaceType">
          <w:r w:rsidRPr="005E0B2C">
            <w:rPr>
              <w:rFonts w:ascii="Arial" w:hAnsi="Arial" w:cs="Arial"/>
            </w:rPr>
            <w:t>COLLEGE</w:t>
          </w:r>
        </w:smartTag>
      </w:smartTag>
    </w:p>
    <w:p w:rsidR="00342C1B" w:rsidRPr="005E0B2C" w:rsidRDefault="00342C1B">
      <w:pPr>
        <w:jc w:val="center"/>
        <w:rPr>
          <w:rFonts w:ascii="Arial" w:hAnsi="Arial" w:cs="Arial"/>
          <w:b/>
        </w:rPr>
      </w:pPr>
    </w:p>
    <w:p w:rsidR="00342C1B" w:rsidRPr="005E0B2C" w:rsidRDefault="00342C1B">
      <w:pPr>
        <w:jc w:val="center"/>
        <w:rPr>
          <w:rFonts w:ascii="Arial" w:hAnsi="Arial" w:cs="Arial"/>
          <w:b/>
        </w:rPr>
      </w:pPr>
      <w:r w:rsidRPr="005E0B2C">
        <w:rPr>
          <w:rFonts w:ascii="Arial" w:hAnsi="Arial" w:cs="Arial"/>
          <w:b/>
        </w:rPr>
        <w:t>TUITION STABILIZATION PLAN AGREEMENT</w:t>
      </w:r>
    </w:p>
    <w:p w:rsidR="00342C1B" w:rsidRPr="005E0B2C" w:rsidRDefault="00342C1B">
      <w:pPr>
        <w:jc w:val="center"/>
        <w:rPr>
          <w:rFonts w:ascii="Arial" w:hAnsi="Arial" w:cs="Arial"/>
          <w:b/>
        </w:rPr>
      </w:pPr>
    </w:p>
    <w:p w:rsidR="00342C1B" w:rsidRPr="005E0B2C" w:rsidRDefault="001B463A">
      <w:pPr>
        <w:jc w:val="center"/>
        <w:rPr>
          <w:rFonts w:ascii="Arial" w:hAnsi="Arial" w:cs="Arial"/>
        </w:rPr>
      </w:pPr>
      <w:r>
        <w:rPr>
          <w:rFonts w:ascii="Arial" w:hAnsi="Arial" w:cs="Arial"/>
          <w:b/>
        </w:rPr>
        <w:t>202</w:t>
      </w:r>
      <w:r w:rsidR="00011BA9">
        <w:rPr>
          <w:rFonts w:ascii="Arial" w:hAnsi="Arial" w:cs="Arial"/>
          <w:b/>
        </w:rPr>
        <w:t>5</w:t>
      </w:r>
      <w:r>
        <w:rPr>
          <w:rFonts w:ascii="Arial" w:hAnsi="Arial" w:cs="Arial"/>
          <w:b/>
        </w:rPr>
        <w:t>-2</w:t>
      </w:r>
      <w:r w:rsidR="00011BA9">
        <w:rPr>
          <w:rFonts w:ascii="Arial" w:hAnsi="Arial" w:cs="Arial"/>
          <w:b/>
        </w:rPr>
        <w:t>6</w:t>
      </w:r>
      <w:r w:rsidR="006B6C69">
        <w:rPr>
          <w:rFonts w:ascii="Arial" w:hAnsi="Arial" w:cs="Arial"/>
          <w:b/>
        </w:rPr>
        <w:t xml:space="preserve"> </w:t>
      </w:r>
      <w:r w:rsidR="00342C1B" w:rsidRPr="005E0B2C">
        <w:rPr>
          <w:rFonts w:ascii="Arial" w:hAnsi="Arial" w:cs="Arial"/>
          <w:b/>
        </w:rPr>
        <w:t>ACADEMIC YEAR</w:t>
      </w: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This Agreement is entered into as of the day and year below written between Skidmore College, 815 North Broadway, Saratoga Springs, New York 12866 ("the College") and</w:t>
      </w: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________________________________________________________________________</w:t>
      </w:r>
      <w:r w:rsidR="004C52C5">
        <w:rPr>
          <w:rFonts w:ascii="Arial" w:hAnsi="Arial" w:cs="Arial"/>
        </w:rPr>
        <w:t>________</w:t>
      </w:r>
    </w:p>
    <w:p w:rsidR="00342C1B" w:rsidRPr="005E0B2C" w:rsidRDefault="00342C1B">
      <w:pPr>
        <w:jc w:val="center"/>
        <w:rPr>
          <w:rFonts w:ascii="Arial" w:hAnsi="Arial" w:cs="Arial"/>
        </w:rPr>
      </w:pPr>
      <w:r w:rsidRPr="005E0B2C">
        <w:rPr>
          <w:rFonts w:ascii="Arial" w:hAnsi="Arial" w:cs="Arial"/>
        </w:rPr>
        <w:t>(Name)</w:t>
      </w: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______________________</w:t>
      </w:r>
      <w:r w:rsidR="005E0B2C">
        <w:rPr>
          <w:rFonts w:ascii="Arial" w:hAnsi="Arial" w:cs="Arial"/>
        </w:rPr>
        <w:t>_____________________________________</w:t>
      </w:r>
      <w:r w:rsidR="004C52C5">
        <w:rPr>
          <w:rFonts w:ascii="Arial" w:hAnsi="Arial" w:cs="Arial"/>
        </w:rPr>
        <w:t>_______</w:t>
      </w:r>
      <w:r w:rsidR="005E0B2C">
        <w:rPr>
          <w:rFonts w:ascii="Arial" w:hAnsi="Arial" w:cs="Arial"/>
        </w:rPr>
        <w:t xml:space="preserve"> </w:t>
      </w:r>
      <w:r w:rsidRPr="005E0B2C">
        <w:rPr>
          <w:rFonts w:ascii="Arial" w:hAnsi="Arial" w:cs="Arial"/>
        </w:rPr>
        <w:t>("Participant(s)")</w:t>
      </w:r>
    </w:p>
    <w:p w:rsidR="00342C1B" w:rsidRPr="005E0B2C" w:rsidRDefault="00342C1B">
      <w:pPr>
        <w:jc w:val="center"/>
        <w:rPr>
          <w:rFonts w:ascii="Arial" w:hAnsi="Arial" w:cs="Arial"/>
        </w:rPr>
      </w:pPr>
      <w:r w:rsidRPr="005E0B2C">
        <w:rPr>
          <w:rFonts w:ascii="Arial" w:hAnsi="Arial" w:cs="Arial"/>
        </w:rPr>
        <w:t>(Name)</w:t>
      </w:r>
    </w:p>
    <w:p w:rsidR="00342C1B" w:rsidRPr="005E0B2C" w:rsidRDefault="00342C1B">
      <w:pPr>
        <w:jc w:val="both"/>
        <w:rPr>
          <w:rFonts w:ascii="Arial" w:hAnsi="Arial" w:cs="Arial"/>
        </w:rPr>
      </w:pPr>
    </w:p>
    <w:p w:rsidR="00342C1B" w:rsidRPr="005E0B2C" w:rsidRDefault="005E0B2C">
      <w:pPr>
        <w:jc w:val="both"/>
        <w:rPr>
          <w:rFonts w:ascii="Arial" w:hAnsi="Arial" w:cs="Arial"/>
        </w:rPr>
      </w:pPr>
      <w:r w:rsidRPr="005E0B2C">
        <w:rPr>
          <w:rFonts w:ascii="Arial" w:hAnsi="Arial" w:cs="Arial"/>
        </w:rPr>
        <w:t xml:space="preserve">residing at </w:t>
      </w:r>
      <w:r w:rsidR="00342C1B" w:rsidRPr="005E0B2C">
        <w:rPr>
          <w:rFonts w:ascii="Arial" w:hAnsi="Arial" w:cs="Arial"/>
        </w:rPr>
        <w:t>______________________________________________________________</w:t>
      </w:r>
      <w:r w:rsidR="004C52C5">
        <w:rPr>
          <w:rFonts w:ascii="Arial" w:hAnsi="Arial" w:cs="Arial"/>
        </w:rPr>
        <w:t>_________</w:t>
      </w:r>
    </w:p>
    <w:p w:rsidR="00342C1B" w:rsidRPr="005E0B2C" w:rsidRDefault="00342C1B">
      <w:pPr>
        <w:jc w:val="center"/>
        <w:rPr>
          <w:rFonts w:ascii="Arial" w:hAnsi="Arial" w:cs="Arial"/>
        </w:rPr>
      </w:pPr>
      <w:r w:rsidRPr="005E0B2C">
        <w:rPr>
          <w:rFonts w:ascii="Arial" w:hAnsi="Arial" w:cs="Arial"/>
        </w:rPr>
        <w:t>(Address)</w:t>
      </w:r>
    </w:p>
    <w:p w:rsidR="00342C1B" w:rsidRPr="005E0B2C" w:rsidRDefault="00342C1B">
      <w:pPr>
        <w:jc w:val="both"/>
        <w:rPr>
          <w:rFonts w:ascii="Arial" w:hAnsi="Arial" w:cs="Arial"/>
        </w:rPr>
      </w:pPr>
    </w:p>
    <w:p w:rsidR="004C52C5" w:rsidRDefault="005E0B2C">
      <w:pPr>
        <w:jc w:val="both"/>
        <w:rPr>
          <w:rFonts w:ascii="Arial" w:hAnsi="Arial" w:cs="Arial"/>
        </w:rPr>
      </w:pPr>
      <w:r w:rsidRPr="005E0B2C">
        <w:rPr>
          <w:rFonts w:ascii="Arial" w:hAnsi="Arial" w:cs="Arial"/>
        </w:rPr>
        <w:t>with regards to</w:t>
      </w:r>
      <w:r w:rsidR="00342C1B" w:rsidRPr="005E0B2C">
        <w:rPr>
          <w:rFonts w:ascii="Arial" w:hAnsi="Arial" w:cs="Arial"/>
        </w:rPr>
        <w:t xml:space="preserve"> the tuition </w:t>
      </w:r>
      <w:r w:rsidRPr="005E0B2C">
        <w:rPr>
          <w:rFonts w:ascii="Arial" w:hAnsi="Arial" w:cs="Arial"/>
        </w:rPr>
        <w:t>for ___________________________</w:t>
      </w:r>
      <w:r w:rsidR="004C52C5">
        <w:rPr>
          <w:rFonts w:ascii="Arial" w:hAnsi="Arial" w:cs="Arial"/>
        </w:rPr>
        <w:t>_________________</w:t>
      </w:r>
      <w:proofErr w:type="gramStart"/>
      <w:r w:rsidR="004C52C5">
        <w:rPr>
          <w:rFonts w:ascii="Arial" w:hAnsi="Arial" w:cs="Arial"/>
        </w:rPr>
        <w:t>_</w:t>
      </w:r>
      <w:r w:rsidR="00342C1B" w:rsidRPr="005E0B2C">
        <w:rPr>
          <w:rFonts w:ascii="Arial" w:hAnsi="Arial" w:cs="Arial"/>
        </w:rPr>
        <w:t>(</w:t>
      </w:r>
      <w:proofErr w:type="gramEnd"/>
      <w:r w:rsidR="00342C1B" w:rsidRPr="005E0B2C">
        <w:rPr>
          <w:rFonts w:ascii="Arial" w:hAnsi="Arial" w:cs="Arial"/>
        </w:rPr>
        <w:t>"the Student")</w:t>
      </w:r>
      <w:r w:rsidR="004C52C5">
        <w:rPr>
          <w:rFonts w:ascii="Arial" w:hAnsi="Arial" w:cs="Arial"/>
        </w:rPr>
        <w:t>,</w:t>
      </w:r>
    </w:p>
    <w:p w:rsidR="004C52C5" w:rsidRDefault="004C52C5">
      <w:pPr>
        <w:jc w:val="both"/>
        <w:rPr>
          <w:rFonts w:ascii="Arial" w:hAnsi="Arial" w:cs="Arial"/>
        </w:rPr>
      </w:pPr>
    </w:p>
    <w:p w:rsidR="004C52C5" w:rsidRDefault="004C52C5">
      <w:pPr>
        <w:jc w:val="both"/>
        <w:rPr>
          <w:rFonts w:ascii="Arial" w:hAnsi="Arial" w:cs="Arial"/>
        </w:rPr>
      </w:pPr>
    </w:p>
    <w:p w:rsidR="00485850" w:rsidRDefault="00342C1B">
      <w:pPr>
        <w:jc w:val="both"/>
        <w:rPr>
          <w:rFonts w:ascii="Arial" w:hAnsi="Arial" w:cs="Arial"/>
        </w:rPr>
      </w:pPr>
      <w:r w:rsidRPr="005E0B2C">
        <w:rPr>
          <w:rFonts w:ascii="Arial" w:hAnsi="Arial" w:cs="Arial"/>
        </w:rPr>
        <w:t xml:space="preserve">a </w:t>
      </w:r>
      <w:r w:rsidR="00485850">
        <w:rPr>
          <w:rFonts w:ascii="Arial" w:hAnsi="Arial" w:cs="Arial"/>
        </w:rPr>
        <w:t>______________</w:t>
      </w:r>
      <w:r w:rsidRPr="005E0B2C">
        <w:rPr>
          <w:rFonts w:ascii="Arial" w:hAnsi="Arial" w:cs="Arial"/>
        </w:rPr>
        <w:t xml:space="preserve"> at the College.</w:t>
      </w:r>
      <w:r w:rsidR="004C52C5">
        <w:rPr>
          <w:rFonts w:ascii="Arial" w:hAnsi="Arial" w:cs="Arial"/>
        </w:rPr>
        <w:t xml:space="preserve">   The student’s Identification Number</w:t>
      </w:r>
      <w:r w:rsidR="00485850">
        <w:rPr>
          <w:rFonts w:ascii="Arial" w:hAnsi="Arial" w:cs="Arial"/>
        </w:rPr>
        <w:t xml:space="preserve"> is ____________________.</w:t>
      </w:r>
    </w:p>
    <w:p w:rsidR="00342C1B" w:rsidRPr="005E0B2C" w:rsidRDefault="00342C1B">
      <w:pPr>
        <w:jc w:val="both"/>
        <w:rPr>
          <w:rFonts w:ascii="Arial" w:hAnsi="Arial" w:cs="Arial"/>
        </w:rPr>
      </w:pPr>
      <w:r w:rsidRPr="005E0B2C">
        <w:rPr>
          <w:rFonts w:ascii="Arial" w:hAnsi="Arial" w:cs="Arial"/>
        </w:rPr>
        <w:t xml:space="preserve">   </w:t>
      </w:r>
      <w:r w:rsidR="00485850">
        <w:rPr>
          <w:rFonts w:ascii="Arial" w:hAnsi="Arial" w:cs="Arial"/>
        </w:rPr>
        <w:t xml:space="preserve">  </w:t>
      </w:r>
      <w:r w:rsidRPr="005E0B2C">
        <w:rPr>
          <w:rFonts w:ascii="Arial" w:hAnsi="Arial" w:cs="Arial"/>
        </w:rPr>
        <w:t>Fr., Soph., or Jr.</w:t>
      </w: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u w:val="single"/>
        </w:rPr>
        <w:t>RECITALS</w:t>
      </w: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 xml:space="preserve">In order to provide a means of stabilizing tuition expenses, the College is willing to accept payment in full for the student's remaining tuition at the College's tuition rate for the </w:t>
      </w:r>
      <w:r w:rsidR="002631CC">
        <w:rPr>
          <w:rFonts w:ascii="Arial" w:hAnsi="Arial" w:cs="Arial"/>
        </w:rPr>
        <w:t>202</w:t>
      </w:r>
      <w:r w:rsidR="00011BA9">
        <w:rPr>
          <w:rFonts w:ascii="Arial" w:hAnsi="Arial" w:cs="Arial"/>
        </w:rPr>
        <w:t>5</w:t>
      </w:r>
      <w:r w:rsidR="002631CC">
        <w:rPr>
          <w:rFonts w:ascii="Arial" w:hAnsi="Arial" w:cs="Arial"/>
        </w:rPr>
        <w:t>-2</w:t>
      </w:r>
      <w:r w:rsidR="00011BA9">
        <w:rPr>
          <w:rFonts w:ascii="Arial" w:hAnsi="Arial" w:cs="Arial"/>
        </w:rPr>
        <w:t>6</w:t>
      </w:r>
      <w:r w:rsidR="006B6C69">
        <w:rPr>
          <w:rFonts w:ascii="Arial" w:hAnsi="Arial" w:cs="Arial"/>
        </w:rPr>
        <w:t xml:space="preserve"> </w:t>
      </w:r>
      <w:r w:rsidRPr="005E0B2C">
        <w:rPr>
          <w:rFonts w:ascii="Arial" w:hAnsi="Arial" w:cs="Arial"/>
        </w:rPr>
        <w:t>academic year.</w:t>
      </w: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The College will accept payments for students who are (1) enrolled full-time, and (2) who have not less than four</w:t>
      </w:r>
      <w:r w:rsidR="00E62397">
        <w:rPr>
          <w:rFonts w:ascii="Arial" w:hAnsi="Arial" w:cs="Arial"/>
        </w:rPr>
        <w:t xml:space="preserve"> and</w:t>
      </w:r>
      <w:r w:rsidRPr="005E0B2C">
        <w:rPr>
          <w:rFonts w:ascii="Arial" w:hAnsi="Arial" w:cs="Arial"/>
        </w:rPr>
        <w:t xml:space="preserve"> no</w:t>
      </w:r>
      <w:r w:rsidR="00E62397">
        <w:rPr>
          <w:rFonts w:ascii="Arial" w:hAnsi="Arial" w:cs="Arial"/>
        </w:rPr>
        <w:t>t</w:t>
      </w:r>
      <w:r w:rsidRPr="005E0B2C">
        <w:rPr>
          <w:rFonts w:ascii="Arial" w:hAnsi="Arial" w:cs="Arial"/>
        </w:rPr>
        <w:t xml:space="preserve"> more than eight semesters remaining to graduation for which tuition is unpaid commencing with the next full academic year ("qualifying semesters"). To participate in the plan, a minimum of four qualifying semesters must be prepaid.</w:t>
      </w: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The student has the following qualifying semesters remaining:</w:t>
      </w: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 xml:space="preserve">Fall  </w:t>
      </w:r>
      <w:r w:rsidR="00485850">
        <w:rPr>
          <w:rFonts w:ascii="Arial" w:hAnsi="Arial" w:cs="Arial"/>
        </w:rPr>
        <w:t xml:space="preserve">    </w:t>
      </w:r>
      <w:r w:rsidRPr="005E0B2C">
        <w:rPr>
          <w:rFonts w:ascii="Arial" w:hAnsi="Arial" w:cs="Arial"/>
        </w:rPr>
        <w:t xml:space="preserve"> 20</w:t>
      </w:r>
      <w:r w:rsidR="00806513">
        <w:rPr>
          <w:rFonts w:ascii="Arial" w:hAnsi="Arial" w:cs="Arial"/>
        </w:rPr>
        <w:t>2</w:t>
      </w:r>
      <w:r w:rsidR="00011BA9">
        <w:rPr>
          <w:rFonts w:ascii="Arial" w:hAnsi="Arial" w:cs="Arial"/>
        </w:rPr>
        <w:t>5</w:t>
      </w:r>
      <w:r w:rsidRPr="005E0B2C">
        <w:rPr>
          <w:rFonts w:ascii="Arial" w:hAnsi="Arial" w:cs="Arial"/>
        </w:rPr>
        <w:t xml:space="preserve">___    </w:t>
      </w:r>
      <w:r w:rsidR="00485850">
        <w:rPr>
          <w:rFonts w:ascii="Arial" w:hAnsi="Arial" w:cs="Arial"/>
        </w:rPr>
        <w:tab/>
        <w:t xml:space="preserve">          </w:t>
      </w:r>
      <w:r w:rsidRPr="005E0B2C">
        <w:rPr>
          <w:rFonts w:ascii="Arial" w:hAnsi="Arial" w:cs="Arial"/>
        </w:rPr>
        <w:t xml:space="preserve">Fall  </w:t>
      </w:r>
      <w:r w:rsidR="00485850">
        <w:rPr>
          <w:rFonts w:ascii="Arial" w:hAnsi="Arial" w:cs="Arial"/>
        </w:rPr>
        <w:t xml:space="preserve">   </w:t>
      </w:r>
      <w:r w:rsidRPr="005E0B2C">
        <w:rPr>
          <w:rFonts w:ascii="Arial" w:hAnsi="Arial" w:cs="Arial"/>
        </w:rPr>
        <w:t xml:space="preserve"> 20</w:t>
      </w:r>
      <w:r w:rsidR="00806513">
        <w:rPr>
          <w:rFonts w:ascii="Arial" w:hAnsi="Arial" w:cs="Arial"/>
        </w:rPr>
        <w:t>2</w:t>
      </w:r>
      <w:r w:rsidR="00011BA9">
        <w:rPr>
          <w:rFonts w:ascii="Arial" w:hAnsi="Arial" w:cs="Arial"/>
        </w:rPr>
        <w:t>6</w:t>
      </w:r>
      <w:r w:rsidRPr="005E0B2C">
        <w:rPr>
          <w:rFonts w:ascii="Arial" w:hAnsi="Arial" w:cs="Arial"/>
        </w:rPr>
        <w:t xml:space="preserve"> ___    </w:t>
      </w:r>
      <w:r w:rsidR="00485850">
        <w:rPr>
          <w:rFonts w:ascii="Arial" w:hAnsi="Arial" w:cs="Arial"/>
        </w:rPr>
        <w:tab/>
        <w:t xml:space="preserve">         </w:t>
      </w:r>
      <w:r w:rsidRPr="005E0B2C">
        <w:rPr>
          <w:rFonts w:ascii="Arial" w:hAnsi="Arial" w:cs="Arial"/>
        </w:rPr>
        <w:t xml:space="preserve">Fall   </w:t>
      </w:r>
      <w:r w:rsidR="00485850">
        <w:rPr>
          <w:rFonts w:ascii="Arial" w:hAnsi="Arial" w:cs="Arial"/>
        </w:rPr>
        <w:t xml:space="preserve">   </w:t>
      </w:r>
      <w:r w:rsidRPr="005E0B2C">
        <w:rPr>
          <w:rFonts w:ascii="Arial" w:hAnsi="Arial" w:cs="Arial"/>
        </w:rPr>
        <w:t>20</w:t>
      </w:r>
      <w:r w:rsidR="00806513">
        <w:rPr>
          <w:rFonts w:ascii="Arial" w:hAnsi="Arial" w:cs="Arial"/>
        </w:rPr>
        <w:t>2</w:t>
      </w:r>
      <w:r w:rsidR="00011BA9">
        <w:rPr>
          <w:rFonts w:ascii="Arial" w:hAnsi="Arial" w:cs="Arial"/>
        </w:rPr>
        <w:t>7</w:t>
      </w:r>
      <w:r w:rsidRPr="005E0B2C">
        <w:rPr>
          <w:rFonts w:ascii="Arial" w:hAnsi="Arial" w:cs="Arial"/>
        </w:rPr>
        <w:t xml:space="preserve"> ___    </w:t>
      </w:r>
      <w:r w:rsidR="00485850">
        <w:rPr>
          <w:rFonts w:ascii="Arial" w:hAnsi="Arial" w:cs="Arial"/>
        </w:rPr>
        <w:tab/>
        <w:t xml:space="preserve">         </w:t>
      </w:r>
      <w:r w:rsidRPr="005E0B2C">
        <w:rPr>
          <w:rFonts w:ascii="Arial" w:hAnsi="Arial" w:cs="Arial"/>
        </w:rPr>
        <w:t xml:space="preserve">Fall   </w:t>
      </w:r>
      <w:r w:rsidR="00485850">
        <w:rPr>
          <w:rFonts w:ascii="Arial" w:hAnsi="Arial" w:cs="Arial"/>
        </w:rPr>
        <w:t xml:space="preserve">   </w:t>
      </w:r>
      <w:r w:rsidRPr="005E0B2C">
        <w:rPr>
          <w:rFonts w:ascii="Arial" w:hAnsi="Arial" w:cs="Arial"/>
        </w:rPr>
        <w:t>20</w:t>
      </w:r>
      <w:r w:rsidR="00806513">
        <w:rPr>
          <w:rFonts w:ascii="Arial" w:hAnsi="Arial" w:cs="Arial"/>
        </w:rPr>
        <w:t>2</w:t>
      </w:r>
      <w:r w:rsidR="00011BA9">
        <w:rPr>
          <w:rFonts w:ascii="Arial" w:hAnsi="Arial" w:cs="Arial"/>
        </w:rPr>
        <w:t>8</w:t>
      </w:r>
      <w:r w:rsidRPr="005E0B2C">
        <w:rPr>
          <w:rFonts w:ascii="Arial" w:hAnsi="Arial" w:cs="Arial"/>
        </w:rPr>
        <w:t xml:space="preserve"> ___</w:t>
      </w: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Spring 20</w:t>
      </w:r>
      <w:r w:rsidR="00806513">
        <w:rPr>
          <w:rFonts w:ascii="Arial" w:hAnsi="Arial" w:cs="Arial"/>
        </w:rPr>
        <w:t>2</w:t>
      </w:r>
      <w:r w:rsidR="00011BA9">
        <w:rPr>
          <w:rFonts w:ascii="Arial" w:hAnsi="Arial" w:cs="Arial"/>
        </w:rPr>
        <w:t>6</w:t>
      </w:r>
      <w:r w:rsidR="007A26CF">
        <w:rPr>
          <w:rFonts w:ascii="Arial" w:hAnsi="Arial" w:cs="Arial"/>
        </w:rPr>
        <w:t>_</w:t>
      </w:r>
      <w:r w:rsidRPr="005E0B2C">
        <w:rPr>
          <w:rFonts w:ascii="Arial" w:hAnsi="Arial" w:cs="Arial"/>
        </w:rPr>
        <w:t xml:space="preserve">___    </w:t>
      </w:r>
      <w:r w:rsidR="00485850">
        <w:rPr>
          <w:rFonts w:ascii="Arial" w:hAnsi="Arial" w:cs="Arial"/>
        </w:rPr>
        <w:tab/>
        <w:t xml:space="preserve">         </w:t>
      </w:r>
      <w:r w:rsidRPr="005E0B2C">
        <w:rPr>
          <w:rFonts w:ascii="Arial" w:hAnsi="Arial" w:cs="Arial"/>
        </w:rPr>
        <w:t>Spring 20</w:t>
      </w:r>
      <w:r w:rsidR="00806513">
        <w:rPr>
          <w:rFonts w:ascii="Arial" w:hAnsi="Arial" w:cs="Arial"/>
        </w:rPr>
        <w:t>2</w:t>
      </w:r>
      <w:r w:rsidR="00011BA9">
        <w:rPr>
          <w:rFonts w:ascii="Arial" w:hAnsi="Arial" w:cs="Arial"/>
        </w:rPr>
        <w:t>7</w:t>
      </w:r>
      <w:r w:rsidRPr="005E0B2C">
        <w:rPr>
          <w:rFonts w:ascii="Arial" w:hAnsi="Arial" w:cs="Arial"/>
        </w:rPr>
        <w:t xml:space="preserve"> ___    </w:t>
      </w:r>
      <w:r w:rsidR="00485850">
        <w:rPr>
          <w:rFonts w:ascii="Arial" w:hAnsi="Arial" w:cs="Arial"/>
        </w:rPr>
        <w:tab/>
        <w:t xml:space="preserve">         </w:t>
      </w:r>
      <w:r w:rsidRPr="005E0B2C">
        <w:rPr>
          <w:rFonts w:ascii="Arial" w:hAnsi="Arial" w:cs="Arial"/>
        </w:rPr>
        <w:t>Spring 20</w:t>
      </w:r>
      <w:r w:rsidR="00806513">
        <w:rPr>
          <w:rFonts w:ascii="Arial" w:hAnsi="Arial" w:cs="Arial"/>
        </w:rPr>
        <w:t>2</w:t>
      </w:r>
      <w:r w:rsidR="00011BA9">
        <w:rPr>
          <w:rFonts w:ascii="Arial" w:hAnsi="Arial" w:cs="Arial"/>
        </w:rPr>
        <w:t>8</w:t>
      </w:r>
      <w:r w:rsidRPr="005E0B2C">
        <w:rPr>
          <w:rFonts w:ascii="Arial" w:hAnsi="Arial" w:cs="Arial"/>
        </w:rPr>
        <w:t xml:space="preserve">___    </w:t>
      </w:r>
      <w:r w:rsidR="00485850">
        <w:rPr>
          <w:rFonts w:ascii="Arial" w:hAnsi="Arial" w:cs="Arial"/>
        </w:rPr>
        <w:tab/>
        <w:t xml:space="preserve">         </w:t>
      </w:r>
      <w:r w:rsidRPr="005E0B2C">
        <w:rPr>
          <w:rFonts w:ascii="Arial" w:hAnsi="Arial" w:cs="Arial"/>
        </w:rPr>
        <w:t>Spring 20</w:t>
      </w:r>
      <w:r w:rsidR="009865F1">
        <w:rPr>
          <w:rFonts w:ascii="Arial" w:hAnsi="Arial" w:cs="Arial"/>
        </w:rPr>
        <w:t>2</w:t>
      </w:r>
      <w:r w:rsidR="00011BA9">
        <w:rPr>
          <w:rFonts w:ascii="Arial" w:hAnsi="Arial" w:cs="Arial"/>
        </w:rPr>
        <w:t>9</w:t>
      </w:r>
      <w:r w:rsidRPr="005E0B2C">
        <w:rPr>
          <w:rFonts w:ascii="Arial" w:hAnsi="Arial" w:cs="Arial"/>
        </w:rPr>
        <w:t xml:space="preserve"> ___</w:t>
      </w:r>
    </w:p>
    <w:p w:rsidR="00342C1B" w:rsidRPr="005E0B2C" w:rsidRDefault="00342C1B">
      <w:pPr>
        <w:jc w:val="center"/>
        <w:rPr>
          <w:rFonts w:ascii="Arial" w:hAnsi="Arial" w:cs="Arial"/>
        </w:rPr>
      </w:pPr>
    </w:p>
    <w:p w:rsidR="00A16A31" w:rsidRDefault="00342C1B" w:rsidP="00954B7D">
      <w:pPr>
        <w:jc w:val="center"/>
        <w:rPr>
          <w:rFonts w:ascii="Arial" w:hAnsi="Arial" w:cs="Arial"/>
        </w:rPr>
      </w:pPr>
      <w:r w:rsidRPr="005E0B2C">
        <w:rPr>
          <w:rFonts w:ascii="Arial" w:hAnsi="Arial" w:cs="Arial"/>
        </w:rPr>
        <w:t>(Check as applicable)</w:t>
      </w:r>
      <w:r w:rsidRPr="005E0B2C">
        <w:rPr>
          <w:rFonts w:ascii="Arial" w:hAnsi="Arial" w:cs="Arial"/>
        </w:rPr>
        <w:br w:type="page"/>
      </w:r>
    </w:p>
    <w:p w:rsidR="00342C1B" w:rsidRPr="005E0B2C" w:rsidRDefault="00342C1B">
      <w:pPr>
        <w:jc w:val="both"/>
        <w:rPr>
          <w:rFonts w:ascii="Arial" w:hAnsi="Arial" w:cs="Arial"/>
        </w:rPr>
      </w:pPr>
      <w:r w:rsidRPr="005E0B2C">
        <w:rPr>
          <w:rFonts w:ascii="Arial" w:hAnsi="Arial" w:cs="Arial"/>
        </w:rPr>
        <w:lastRenderedPageBreak/>
        <w:t>Skidmore College</w:t>
      </w:r>
    </w:p>
    <w:p w:rsidR="00342C1B" w:rsidRPr="005E0B2C" w:rsidRDefault="00342C1B">
      <w:pPr>
        <w:jc w:val="both"/>
        <w:rPr>
          <w:rFonts w:ascii="Arial" w:hAnsi="Arial" w:cs="Arial"/>
        </w:rPr>
      </w:pPr>
      <w:r w:rsidRPr="005E0B2C">
        <w:rPr>
          <w:rFonts w:ascii="Arial" w:hAnsi="Arial" w:cs="Arial"/>
        </w:rPr>
        <w:t>Tuition Stabilization Plan Agreement</w:t>
      </w:r>
    </w:p>
    <w:p w:rsidR="00342C1B" w:rsidRPr="005E0B2C" w:rsidRDefault="006B6C69">
      <w:pPr>
        <w:jc w:val="both"/>
        <w:rPr>
          <w:rFonts w:ascii="Arial" w:hAnsi="Arial" w:cs="Arial"/>
        </w:rPr>
      </w:pPr>
      <w:r>
        <w:rPr>
          <w:rFonts w:ascii="Arial" w:hAnsi="Arial" w:cs="Arial"/>
        </w:rPr>
        <w:t>202</w:t>
      </w:r>
      <w:r w:rsidR="00011BA9">
        <w:rPr>
          <w:rFonts w:ascii="Arial" w:hAnsi="Arial" w:cs="Arial"/>
        </w:rPr>
        <w:t>5</w:t>
      </w:r>
      <w:r w:rsidR="00D135F1">
        <w:rPr>
          <w:rFonts w:ascii="Arial" w:hAnsi="Arial" w:cs="Arial"/>
        </w:rPr>
        <w:t>-2</w:t>
      </w:r>
      <w:r w:rsidR="00011BA9">
        <w:rPr>
          <w:rFonts w:ascii="Arial" w:hAnsi="Arial" w:cs="Arial"/>
        </w:rPr>
        <w:t>6</w:t>
      </w:r>
      <w:r w:rsidR="00D135F1">
        <w:rPr>
          <w:rFonts w:ascii="Arial" w:hAnsi="Arial" w:cs="Arial"/>
        </w:rPr>
        <w:t xml:space="preserve"> </w:t>
      </w:r>
      <w:r w:rsidR="00342C1B" w:rsidRPr="005E0B2C">
        <w:rPr>
          <w:rFonts w:ascii="Arial" w:hAnsi="Arial" w:cs="Arial"/>
        </w:rPr>
        <w:t>Academic Year</w:t>
      </w:r>
    </w:p>
    <w:p w:rsidR="00342C1B" w:rsidRPr="005E0B2C" w:rsidRDefault="00342C1B">
      <w:pPr>
        <w:jc w:val="both"/>
        <w:rPr>
          <w:rFonts w:ascii="Arial" w:hAnsi="Arial" w:cs="Arial"/>
        </w:rPr>
      </w:pPr>
      <w:r w:rsidRPr="005E0B2C">
        <w:rPr>
          <w:rFonts w:ascii="Arial" w:hAnsi="Arial" w:cs="Arial"/>
        </w:rPr>
        <w:t>Page 2 of 4</w:t>
      </w: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The College's Tuition rate for the next full school year is $</w:t>
      </w:r>
      <w:r w:rsidR="006B6C69">
        <w:rPr>
          <w:rFonts w:ascii="Arial" w:hAnsi="Arial" w:cs="Arial"/>
        </w:rPr>
        <w:t>3</w:t>
      </w:r>
      <w:r w:rsidR="00011BA9">
        <w:rPr>
          <w:rFonts w:ascii="Arial" w:hAnsi="Arial" w:cs="Arial"/>
        </w:rPr>
        <w:t>4,605</w:t>
      </w:r>
      <w:r w:rsidRPr="005E0B2C">
        <w:rPr>
          <w:rFonts w:ascii="Arial" w:hAnsi="Arial" w:cs="Arial"/>
        </w:rPr>
        <w:t xml:space="preserve"> per semester. Participant(s) desires to use the Plan set forth herein by paying the total stabilized tuition as follows (</w:t>
      </w:r>
      <w:r w:rsidR="00044FE7">
        <w:rPr>
          <w:rFonts w:ascii="Arial" w:hAnsi="Arial" w:cs="Arial"/>
        </w:rPr>
        <w:t>check</w:t>
      </w:r>
      <w:r w:rsidRPr="005E0B2C">
        <w:rPr>
          <w:rFonts w:ascii="Arial" w:hAnsi="Arial" w:cs="Arial"/>
        </w:rPr>
        <w:t xml:space="preserve"> appropriate amount):</w:t>
      </w:r>
    </w:p>
    <w:p w:rsidR="00342C1B" w:rsidRPr="005E0B2C" w:rsidRDefault="00342C1B">
      <w:pPr>
        <w:jc w:val="both"/>
        <w:rPr>
          <w:rFonts w:ascii="Arial" w:hAnsi="Arial" w:cs="Arial"/>
        </w:rPr>
      </w:pPr>
    </w:p>
    <w:p w:rsidR="00342C1B" w:rsidRPr="005E0B2C" w:rsidRDefault="00A16A31">
      <w:pPr>
        <w:jc w:val="both"/>
        <w:rPr>
          <w:rFonts w:ascii="Arial" w:hAnsi="Arial" w:cs="Arial"/>
        </w:rPr>
      </w:pPr>
      <w:r>
        <w:rPr>
          <w:rFonts w:ascii="Arial" w:hAnsi="Arial" w:cs="Arial"/>
        </w:rPr>
        <w:t xml:space="preserve">   </w:t>
      </w:r>
      <w:r w:rsidR="00342C1B" w:rsidRPr="005E0B2C">
        <w:rPr>
          <w:rFonts w:ascii="Arial" w:hAnsi="Arial" w:cs="Arial"/>
        </w:rPr>
        <w:t>Number of</w:t>
      </w:r>
    </w:p>
    <w:p w:rsidR="00342C1B" w:rsidRPr="005E0B2C" w:rsidRDefault="00A16A31">
      <w:pPr>
        <w:jc w:val="both"/>
        <w:rPr>
          <w:rFonts w:ascii="Arial" w:hAnsi="Arial" w:cs="Arial"/>
        </w:rPr>
      </w:pPr>
      <w:r>
        <w:rPr>
          <w:rFonts w:ascii="Arial" w:hAnsi="Arial" w:cs="Arial"/>
        </w:rPr>
        <w:t xml:space="preserve">   Qualifying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18426A">
        <w:rPr>
          <w:rFonts w:ascii="Arial" w:hAnsi="Arial" w:cs="Arial"/>
        </w:rPr>
        <w:t>Amount if Fall 20</w:t>
      </w:r>
      <w:r w:rsidR="00E52D02">
        <w:rPr>
          <w:rFonts w:ascii="Arial" w:hAnsi="Arial" w:cs="Arial"/>
        </w:rPr>
        <w:t>2</w:t>
      </w:r>
      <w:r w:rsidR="00011BA9">
        <w:rPr>
          <w:rFonts w:ascii="Arial" w:hAnsi="Arial" w:cs="Arial"/>
        </w:rPr>
        <w:t>5</w:t>
      </w:r>
    </w:p>
    <w:p w:rsidR="00342C1B" w:rsidRDefault="00A16A31">
      <w:pPr>
        <w:jc w:val="both"/>
        <w:rPr>
          <w:rFonts w:ascii="Arial" w:hAnsi="Arial" w:cs="Arial"/>
          <w:u w:val="single"/>
        </w:rPr>
      </w:pPr>
      <w:r>
        <w:rPr>
          <w:rFonts w:ascii="Arial" w:hAnsi="Arial" w:cs="Arial"/>
        </w:rPr>
        <w:t xml:space="preserve"> </w:t>
      </w:r>
      <w:r w:rsidRPr="00A16A31">
        <w:rPr>
          <w:rFonts w:ascii="Arial" w:hAnsi="Arial" w:cs="Arial"/>
        </w:rPr>
        <w:t xml:space="preserve"> </w:t>
      </w:r>
      <w:r w:rsidR="00342C1B" w:rsidRPr="005E0B2C">
        <w:rPr>
          <w:rFonts w:ascii="Arial" w:hAnsi="Arial" w:cs="Arial"/>
          <w:u w:val="single"/>
        </w:rPr>
        <w:t>Semesters</w:t>
      </w:r>
      <w:r w:rsidR="00E62397">
        <w:rPr>
          <w:rFonts w:ascii="Arial" w:hAnsi="Arial" w:cs="Arial"/>
        </w:rPr>
        <w:t xml:space="preserve">        </w:t>
      </w:r>
      <w:r w:rsidR="00342C1B" w:rsidRPr="005E0B2C">
        <w:rPr>
          <w:rFonts w:ascii="Arial" w:hAnsi="Arial" w:cs="Arial"/>
        </w:rPr>
        <w:t xml:space="preserve"> </w:t>
      </w:r>
      <w:r>
        <w:rPr>
          <w:rFonts w:ascii="Arial" w:hAnsi="Arial" w:cs="Arial"/>
        </w:rPr>
        <w:t xml:space="preserve">         </w:t>
      </w:r>
      <w:r w:rsidR="00342C1B" w:rsidRPr="005E0B2C">
        <w:rPr>
          <w:rFonts w:ascii="Arial" w:hAnsi="Arial" w:cs="Arial"/>
          <w:u w:val="single"/>
        </w:rPr>
        <w:t>Period</w:t>
      </w:r>
      <w:r w:rsidR="00342C1B" w:rsidRPr="005E0B2C">
        <w:rPr>
          <w:rFonts w:ascii="Arial" w:hAnsi="Arial" w:cs="Arial"/>
        </w:rPr>
        <w:t xml:space="preserve">       </w:t>
      </w:r>
      <w:r>
        <w:rPr>
          <w:rFonts w:ascii="Arial" w:hAnsi="Arial" w:cs="Arial"/>
        </w:rPr>
        <w:tab/>
        <w:t xml:space="preserve">     </w:t>
      </w:r>
      <w:r w:rsidR="00342C1B" w:rsidRPr="005E0B2C">
        <w:rPr>
          <w:rFonts w:ascii="Arial" w:hAnsi="Arial" w:cs="Arial"/>
          <w:u w:val="single"/>
        </w:rPr>
        <w:t>Amount</w:t>
      </w:r>
      <w:r>
        <w:rPr>
          <w:rFonts w:ascii="Arial" w:hAnsi="Arial" w:cs="Arial"/>
        </w:rPr>
        <w:tab/>
        <w:t xml:space="preserve">         </w:t>
      </w:r>
      <w:r w:rsidR="00342C1B" w:rsidRPr="005E0B2C">
        <w:rPr>
          <w:rFonts w:ascii="Arial" w:hAnsi="Arial" w:cs="Arial"/>
          <w:u w:val="single"/>
        </w:rPr>
        <w:t>Tuition Previously Paid</w:t>
      </w:r>
    </w:p>
    <w:p w:rsidR="00A16A31" w:rsidRDefault="00A16A31">
      <w:pPr>
        <w:jc w:val="both"/>
        <w:rPr>
          <w:rFonts w:ascii="Arial" w:hAnsi="Arial" w:cs="Arial"/>
          <w:u w:val="single"/>
        </w:rPr>
      </w:pPr>
    </w:p>
    <w:tbl>
      <w:tblPr>
        <w:tblW w:w="0" w:type="auto"/>
        <w:tblLook w:val="01E0" w:firstRow="1" w:lastRow="1" w:firstColumn="1" w:lastColumn="1" w:noHBand="0" w:noVBand="0"/>
      </w:tblPr>
      <w:tblGrid>
        <w:gridCol w:w="1548"/>
        <w:gridCol w:w="2790"/>
        <w:gridCol w:w="2520"/>
        <w:gridCol w:w="2070"/>
      </w:tblGrid>
      <w:tr w:rsidR="00A16A31" w:rsidRPr="001D7DC8" w:rsidTr="001D7DC8">
        <w:tc>
          <w:tcPr>
            <w:tcW w:w="1548" w:type="dxa"/>
          </w:tcPr>
          <w:p w:rsidR="00A16A31" w:rsidRPr="001D7DC8" w:rsidRDefault="00A16A31" w:rsidP="001D7DC8">
            <w:pPr>
              <w:jc w:val="center"/>
              <w:rPr>
                <w:rFonts w:ascii="Arial" w:hAnsi="Arial" w:cs="Arial"/>
              </w:rPr>
            </w:pPr>
            <w:r w:rsidRPr="001D7DC8">
              <w:rPr>
                <w:rFonts w:ascii="Arial" w:hAnsi="Arial" w:cs="Arial"/>
              </w:rPr>
              <w:t>4</w:t>
            </w:r>
          </w:p>
        </w:tc>
        <w:tc>
          <w:tcPr>
            <w:tcW w:w="2790" w:type="dxa"/>
          </w:tcPr>
          <w:p w:rsidR="00A16A31" w:rsidRPr="001D7DC8" w:rsidRDefault="00A16A31" w:rsidP="007A26CF">
            <w:pPr>
              <w:jc w:val="both"/>
              <w:rPr>
                <w:rFonts w:ascii="Arial" w:hAnsi="Arial" w:cs="Arial"/>
                <w:u w:val="single"/>
              </w:rPr>
            </w:pPr>
            <w:r w:rsidRPr="001D7DC8">
              <w:rPr>
                <w:rFonts w:ascii="Arial" w:hAnsi="Arial" w:cs="Arial"/>
              </w:rPr>
              <w:t>Fall ‘</w:t>
            </w:r>
            <w:r w:rsidR="00806513">
              <w:rPr>
                <w:rFonts w:ascii="Arial" w:hAnsi="Arial" w:cs="Arial"/>
              </w:rPr>
              <w:t>2</w:t>
            </w:r>
            <w:r w:rsidR="00011BA9">
              <w:rPr>
                <w:rFonts w:ascii="Arial" w:hAnsi="Arial" w:cs="Arial"/>
              </w:rPr>
              <w:t>5</w:t>
            </w:r>
            <w:r w:rsidRPr="001D7DC8">
              <w:rPr>
                <w:rFonts w:ascii="Arial" w:hAnsi="Arial" w:cs="Arial"/>
              </w:rPr>
              <w:t xml:space="preserve"> to Spring ‘</w:t>
            </w:r>
            <w:r w:rsidR="003D5308">
              <w:rPr>
                <w:rFonts w:ascii="Arial" w:hAnsi="Arial" w:cs="Arial"/>
              </w:rPr>
              <w:t>2</w:t>
            </w:r>
            <w:r w:rsidR="001633E4">
              <w:rPr>
                <w:rFonts w:ascii="Arial" w:hAnsi="Arial" w:cs="Arial"/>
              </w:rPr>
              <w:t>7</w:t>
            </w:r>
          </w:p>
        </w:tc>
        <w:tc>
          <w:tcPr>
            <w:tcW w:w="2520" w:type="dxa"/>
          </w:tcPr>
          <w:p w:rsidR="00A16A31" w:rsidRPr="001D7DC8" w:rsidRDefault="009E2139" w:rsidP="00A82739">
            <w:pPr>
              <w:jc w:val="both"/>
              <w:rPr>
                <w:rFonts w:ascii="Arial" w:hAnsi="Arial" w:cs="Arial"/>
              </w:rPr>
            </w:pPr>
            <w:r>
              <w:rPr>
                <w:rFonts w:ascii="Arial" w:hAnsi="Arial" w:cs="Arial"/>
              </w:rPr>
              <w:t>$</w:t>
            </w:r>
            <w:r w:rsidR="00E52D02">
              <w:rPr>
                <w:rFonts w:ascii="Arial" w:hAnsi="Arial" w:cs="Arial"/>
              </w:rPr>
              <w:t>1</w:t>
            </w:r>
            <w:r w:rsidR="00E549EC">
              <w:rPr>
                <w:rFonts w:ascii="Arial" w:hAnsi="Arial" w:cs="Arial"/>
              </w:rPr>
              <w:t>3</w:t>
            </w:r>
            <w:r w:rsidR="00011BA9">
              <w:rPr>
                <w:rFonts w:ascii="Arial" w:hAnsi="Arial" w:cs="Arial"/>
              </w:rPr>
              <w:t>8,420.00</w:t>
            </w:r>
          </w:p>
        </w:tc>
        <w:tc>
          <w:tcPr>
            <w:tcW w:w="2070" w:type="dxa"/>
          </w:tcPr>
          <w:p w:rsidR="002C64B9" w:rsidRPr="002C64B9" w:rsidRDefault="00A16A31" w:rsidP="00A82739">
            <w:pPr>
              <w:jc w:val="both"/>
              <w:rPr>
                <w:rFonts w:ascii="Arial" w:hAnsi="Arial" w:cs="Arial"/>
              </w:rPr>
            </w:pPr>
            <w:r w:rsidRPr="001D7DC8">
              <w:rPr>
                <w:rFonts w:ascii="Arial" w:hAnsi="Arial" w:cs="Arial"/>
              </w:rPr>
              <w:t xml:space="preserve">$ </w:t>
            </w:r>
            <w:r w:rsidR="00011BA9">
              <w:rPr>
                <w:rFonts w:ascii="Arial" w:hAnsi="Arial" w:cs="Arial"/>
              </w:rPr>
              <w:t>103,815.00</w:t>
            </w:r>
          </w:p>
        </w:tc>
      </w:tr>
      <w:tr w:rsidR="00A16A31" w:rsidRPr="001D7DC8" w:rsidTr="001D7DC8">
        <w:tc>
          <w:tcPr>
            <w:tcW w:w="1548" w:type="dxa"/>
          </w:tcPr>
          <w:p w:rsidR="00A16A31" w:rsidRPr="001D7DC8" w:rsidRDefault="00A16A31" w:rsidP="001D7DC8">
            <w:pPr>
              <w:jc w:val="center"/>
              <w:rPr>
                <w:rFonts w:ascii="Arial" w:hAnsi="Arial" w:cs="Arial"/>
              </w:rPr>
            </w:pPr>
            <w:r w:rsidRPr="001D7DC8">
              <w:rPr>
                <w:rFonts w:ascii="Arial" w:hAnsi="Arial" w:cs="Arial"/>
              </w:rPr>
              <w:t>5</w:t>
            </w:r>
          </w:p>
        </w:tc>
        <w:tc>
          <w:tcPr>
            <w:tcW w:w="2790" w:type="dxa"/>
          </w:tcPr>
          <w:p w:rsidR="00A16A31" w:rsidRPr="001D7DC8" w:rsidRDefault="00A16A31" w:rsidP="007A26CF">
            <w:pPr>
              <w:jc w:val="both"/>
              <w:rPr>
                <w:rFonts w:ascii="Arial" w:hAnsi="Arial" w:cs="Arial"/>
                <w:u w:val="single"/>
              </w:rPr>
            </w:pPr>
            <w:r w:rsidRPr="001D7DC8">
              <w:rPr>
                <w:rFonts w:ascii="Arial" w:hAnsi="Arial" w:cs="Arial"/>
              </w:rPr>
              <w:t>Fall ‘</w:t>
            </w:r>
            <w:r w:rsidR="00806513">
              <w:rPr>
                <w:rFonts w:ascii="Arial" w:hAnsi="Arial" w:cs="Arial"/>
              </w:rPr>
              <w:t>2</w:t>
            </w:r>
            <w:r w:rsidR="00011BA9">
              <w:rPr>
                <w:rFonts w:ascii="Arial" w:hAnsi="Arial" w:cs="Arial"/>
              </w:rPr>
              <w:t>5</w:t>
            </w:r>
            <w:r w:rsidRPr="001D7DC8">
              <w:rPr>
                <w:rFonts w:ascii="Arial" w:hAnsi="Arial" w:cs="Arial"/>
              </w:rPr>
              <w:t xml:space="preserve"> to Fall ‘</w:t>
            </w:r>
            <w:r w:rsidR="003D5308">
              <w:rPr>
                <w:rFonts w:ascii="Arial" w:hAnsi="Arial" w:cs="Arial"/>
              </w:rPr>
              <w:t>2</w:t>
            </w:r>
            <w:r w:rsidR="001633E4">
              <w:rPr>
                <w:rFonts w:ascii="Arial" w:hAnsi="Arial" w:cs="Arial"/>
              </w:rPr>
              <w:t>7</w:t>
            </w:r>
          </w:p>
        </w:tc>
        <w:tc>
          <w:tcPr>
            <w:tcW w:w="2520" w:type="dxa"/>
          </w:tcPr>
          <w:p w:rsidR="00A16A31" w:rsidRPr="001D7DC8" w:rsidRDefault="0018426A" w:rsidP="002C64B9">
            <w:pPr>
              <w:jc w:val="both"/>
              <w:rPr>
                <w:rFonts w:ascii="Arial" w:hAnsi="Arial" w:cs="Arial"/>
                <w:u w:val="single"/>
              </w:rPr>
            </w:pPr>
            <w:r w:rsidRPr="001D7DC8">
              <w:rPr>
                <w:rFonts w:ascii="Arial" w:hAnsi="Arial" w:cs="Arial"/>
              </w:rPr>
              <w:t>$</w:t>
            </w:r>
            <w:r w:rsidR="002C64B9">
              <w:rPr>
                <w:rFonts w:ascii="Arial" w:hAnsi="Arial" w:cs="Arial"/>
              </w:rPr>
              <w:t>1</w:t>
            </w:r>
            <w:r w:rsidR="00011BA9">
              <w:rPr>
                <w:rFonts w:ascii="Arial" w:hAnsi="Arial" w:cs="Arial"/>
              </w:rPr>
              <w:t>73,025.00</w:t>
            </w:r>
          </w:p>
        </w:tc>
        <w:tc>
          <w:tcPr>
            <w:tcW w:w="2070" w:type="dxa"/>
          </w:tcPr>
          <w:p w:rsidR="00A16A31" w:rsidRPr="001D7DC8" w:rsidRDefault="00E52D02" w:rsidP="002C64B9">
            <w:pPr>
              <w:jc w:val="both"/>
              <w:rPr>
                <w:rFonts w:ascii="Arial" w:hAnsi="Arial" w:cs="Arial"/>
                <w:u w:val="single"/>
              </w:rPr>
            </w:pPr>
            <w:r>
              <w:rPr>
                <w:rFonts w:ascii="Arial" w:hAnsi="Arial" w:cs="Arial"/>
              </w:rPr>
              <w:t>$ 1</w:t>
            </w:r>
            <w:r w:rsidR="00E549EC">
              <w:rPr>
                <w:rFonts w:ascii="Arial" w:hAnsi="Arial" w:cs="Arial"/>
              </w:rPr>
              <w:t>3</w:t>
            </w:r>
            <w:r w:rsidR="00011BA9">
              <w:rPr>
                <w:rFonts w:ascii="Arial" w:hAnsi="Arial" w:cs="Arial"/>
              </w:rPr>
              <w:t>8,420.00</w:t>
            </w:r>
          </w:p>
        </w:tc>
      </w:tr>
      <w:tr w:rsidR="00A16A31" w:rsidRPr="001D7DC8" w:rsidTr="001D7DC8">
        <w:tc>
          <w:tcPr>
            <w:tcW w:w="1548" w:type="dxa"/>
          </w:tcPr>
          <w:p w:rsidR="00A16A31" w:rsidRPr="001D7DC8" w:rsidRDefault="00A16A31" w:rsidP="001D7DC8">
            <w:pPr>
              <w:jc w:val="center"/>
              <w:rPr>
                <w:rFonts w:ascii="Arial" w:hAnsi="Arial" w:cs="Arial"/>
              </w:rPr>
            </w:pPr>
            <w:r w:rsidRPr="001D7DC8">
              <w:rPr>
                <w:rFonts w:ascii="Arial" w:hAnsi="Arial" w:cs="Arial"/>
              </w:rPr>
              <w:t>6</w:t>
            </w:r>
          </w:p>
        </w:tc>
        <w:tc>
          <w:tcPr>
            <w:tcW w:w="2790" w:type="dxa"/>
          </w:tcPr>
          <w:p w:rsidR="00A16A31" w:rsidRPr="001D7DC8" w:rsidRDefault="00A16A31" w:rsidP="007A26CF">
            <w:pPr>
              <w:jc w:val="both"/>
              <w:rPr>
                <w:rFonts w:ascii="Arial" w:hAnsi="Arial" w:cs="Arial"/>
                <w:u w:val="single"/>
              </w:rPr>
            </w:pPr>
            <w:r w:rsidRPr="001D7DC8">
              <w:rPr>
                <w:rFonts w:ascii="Arial" w:hAnsi="Arial" w:cs="Arial"/>
              </w:rPr>
              <w:t>Fall ‘</w:t>
            </w:r>
            <w:r w:rsidR="00806513">
              <w:rPr>
                <w:rFonts w:ascii="Arial" w:hAnsi="Arial" w:cs="Arial"/>
              </w:rPr>
              <w:t>2</w:t>
            </w:r>
            <w:r w:rsidR="00011BA9">
              <w:rPr>
                <w:rFonts w:ascii="Arial" w:hAnsi="Arial" w:cs="Arial"/>
              </w:rPr>
              <w:t>5</w:t>
            </w:r>
            <w:r w:rsidRPr="001D7DC8">
              <w:rPr>
                <w:rFonts w:ascii="Arial" w:hAnsi="Arial" w:cs="Arial"/>
              </w:rPr>
              <w:t xml:space="preserve"> to Spring ‘</w:t>
            </w:r>
            <w:r w:rsidR="001633E4">
              <w:rPr>
                <w:rFonts w:ascii="Arial" w:hAnsi="Arial" w:cs="Arial"/>
              </w:rPr>
              <w:t>28</w:t>
            </w:r>
          </w:p>
        </w:tc>
        <w:tc>
          <w:tcPr>
            <w:tcW w:w="2520" w:type="dxa"/>
          </w:tcPr>
          <w:p w:rsidR="00A16A31" w:rsidRPr="001D7DC8" w:rsidRDefault="00A16A31" w:rsidP="002C64B9">
            <w:pPr>
              <w:jc w:val="both"/>
              <w:rPr>
                <w:rFonts w:ascii="Arial" w:hAnsi="Arial" w:cs="Arial"/>
                <w:u w:val="single"/>
              </w:rPr>
            </w:pPr>
            <w:r w:rsidRPr="001D7DC8">
              <w:rPr>
                <w:rFonts w:ascii="Arial" w:hAnsi="Arial" w:cs="Arial"/>
              </w:rPr>
              <w:t>$</w:t>
            </w:r>
            <w:r w:rsidR="00011BA9">
              <w:rPr>
                <w:rFonts w:ascii="Arial" w:hAnsi="Arial" w:cs="Arial"/>
              </w:rPr>
              <w:t>207,630.00</w:t>
            </w:r>
          </w:p>
        </w:tc>
        <w:tc>
          <w:tcPr>
            <w:tcW w:w="2070" w:type="dxa"/>
          </w:tcPr>
          <w:p w:rsidR="00A16A31" w:rsidRPr="001D7DC8" w:rsidRDefault="0018426A" w:rsidP="002C64B9">
            <w:pPr>
              <w:jc w:val="both"/>
              <w:rPr>
                <w:rFonts w:ascii="Arial" w:hAnsi="Arial" w:cs="Arial"/>
                <w:u w:val="single"/>
              </w:rPr>
            </w:pPr>
            <w:r w:rsidRPr="001D7DC8">
              <w:rPr>
                <w:rFonts w:ascii="Arial" w:hAnsi="Arial" w:cs="Arial"/>
              </w:rPr>
              <w:t xml:space="preserve">$ </w:t>
            </w:r>
            <w:r w:rsidR="002C64B9">
              <w:rPr>
                <w:rFonts w:ascii="Arial" w:hAnsi="Arial" w:cs="Arial"/>
              </w:rPr>
              <w:t>1</w:t>
            </w:r>
            <w:r w:rsidR="00011BA9">
              <w:rPr>
                <w:rFonts w:ascii="Arial" w:hAnsi="Arial" w:cs="Arial"/>
              </w:rPr>
              <w:t>73,025.00</w:t>
            </w:r>
          </w:p>
        </w:tc>
      </w:tr>
      <w:tr w:rsidR="00A16A31" w:rsidRPr="001D7DC8" w:rsidTr="001D7DC8">
        <w:tc>
          <w:tcPr>
            <w:tcW w:w="1548" w:type="dxa"/>
          </w:tcPr>
          <w:p w:rsidR="00A16A31" w:rsidRPr="001D7DC8" w:rsidRDefault="00A16A31" w:rsidP="001D7DC8">
            <w:pPr>
              <w:jc w:val="center"/>
              <w:rPr>
                <w:rFonts w:ascii="Arial" w:hAnsi="Arial" w:cs="Arial"/>
              </w:rPr>
            </w:pPr>
            <w:r w:rsidRPr="001D7DC8">
              <w:rPr>
                <w:rFonts w:ascii="Arial" w:hAnsi="Arial" w:cs="Arial"/>
              </w:rPr>
              <w:t>7</w:t>
            </w:r>
          </w:p>
        </w:tc>
        <w:tc>
          <w:tcPr>
            <w:tcW w:w="2790" w:type="dxa"/>
          </w:tcPr>
          <w:p w:rsidR="00A16A31" w:rsidRPr="001D7DC8" w:rsidRDefault="00806513" w:rsidP="007A26CF">
            <w:pPr>
              <w:jc w:val="both"/>
              <w:rPr>
                <w:rFonts w:ascii="Arial" w:hAnsi="Arial" w:cs="Arial"/>
                <w:u w:val="single"/>
              </w:rPr>
            </w:pPr>
            <w:r>
              <w:rPr>
                <w:rFonts w:ascii="Arial" w:hAnsi="Arial" w:cs="Arial"/>
              </w:rPr>
              <w:t>Fall ‘2</w:t>
            </w:r>
            <w:r w:rsidR="00011BA9">
              <w:rPr>
                <w:rFonts w:ascii="Arial" w:hAnsi="Arial" w:cs="Arial"/>
              </w:rPr>
              <w:t>5</w:t>
            </w:r>
            <w:r w:rsidR="00A16A31" w:rsidRPr="001D7DC8">
              <w:rPr>
                <w:rFonts w:ascii="Arial" w:hAnsi="Arial" w:cs="Arial"/>
              </w:rPr>
              <w:t xml:space="preserve"> to Fall ‘</w:t>
            </w:r>
            <w:r w:rsidR="001633E4">
              <w:rPr>
                <w:rFonts w:ascii="Arial" w:hAnsi="Arial" w:cs="Arial"/>
              </w:rPr>
              <w:t>28</w:t>
            </w:r>
          </w:p>
        </w:tc>
        <w:tc>
          <w:tcPr>
            <w:tcW w:w="2520" w:type="dxa"/>
          </w:tcPr>
          <w:p w:rsidR="003D5308" w:rsidRPr="003D5308" w:rsidRDefault="00A16A31" w:rsidP="002C64B9">
            <w:pPr>
              <w:jc w:val="both"/>
              <w:rPr>
                <w:rFonts w:ascii="Arial" w:hAnsi="Arial" w:cs="Arial"/>
              </w:rPr>
            </w:pPr>
            <w:r w:rsidRPr="001D7DC8">
              <w:rPr>
                <w:rFonts w:ascii="Arial" w:hAnsi="Arial" w:cs="Arial"/>
              </w:rPr>
              <w:t>$</w:t>
            </w:r>
            <w:r w:rsidR="006B6C69">
              <w:rPr>
                <w:rFonts w:ascii="Arial" w:hAnsi="Arial" w:cs="Arial"/>
              </w:rPr>
              <w:t>2</w:t>
            </w:r>
            <w:r w:rsidR="00011BA9">
              <w:rPr>
                <w:rFonts w:ascii="Arial" w:hAnsi="Arial" w:cs="Arial"/>
              </w:rPr>
              <w:t>42,235.00</w:t>
            </w:r>
          </w:p>
        </w:tc>
        <w:tc>
          <w:tcPr>
            <w:tcW w:w="2070" w:type="dxa"/>
          </w:tcPr>
          <w:p w:rsidR="003D5308" w:rsidRPr="003D5308" w:rsidRDefault="00A16A31" w:rsidP="002C64B9">
            <w:pPr>
              <w:jc w:val="both"/>
              <w:rPr>
                <w:rFonts w:ascii="Arial" w:hAnsi="Arial" w:cs="Arial"/>
              </w:rPr>
            </w:pPr>
            <w:r w:rsidRPr="001D7DC8">
              <w:rPr>
                <w:rFonts w:ascii="Arial" w:hAnsi="Arial" w:cs="Arial"/>
              </w:rPr>
              <w:t xml:space="preserve">$ </w:t>
            </w:r>
            <w:r w:rsidR="00011BA9">
              <w:rPr>
                <w:rFonts w:ascii="Arial" w:hAnsi="Arial" w:cs="Arial"/>
              </w:rPr>
              <w:t>207,630.00</w:t>
            </w:r>
          </w:p>
        </w:tc>
      </w:tr>
      <w:tr w:rsidR="00A16A31" w:rsidRPr="001D7DC8" w:rsidTr="001D7DC8">
        <w:tc>
          <w:tcPr>
            <w:tcW w:w="1548" w:type="dxa"/>
          </w:tcPr>
          <w:p w:rsidR="00A16A31" w:rsidRPr="001D7DC8" w:rsidRDefault="00A16A31" w:rsidP="001D7DC8">
            <w:pPr>
              <w:jc w:val="center"/>
              <w:rPr>
                <w:rFonts w:ascii="Arial" w:hAnsi="Arial" w:cs="Arial"/>
              </w:rPr>
            </w:pPr>
            <w:r w:rsidRPr="001D7DC8">
              <w:rPr>
                <w:rFonts w:ascii="Arial" w:hAnsi="Arial" w:cs="Arial"/>
              </w:rPr>
              <w:t>8</w:t>
            </w:r>
          </w:p>
        </w:tc>
        <w:tc>
          <w:tcPr>
            <w:tcW w:w="2790" w:type="dxa"/>
          </w:tcPr>
          <w:p w:rsidR="00A16A31" w:rsidRPr="001D7DC8" w:rsidRDefault="00806513" w:rsidP="007A26CF">
            <w:pPr>
              <w:jc w:val="both"/>
              <w:rPr>
                <w:rFonts w:ascii="Arial" w:hAnsi="Arial" w:cs="Arial"/>
                <w:u w:val="single"/>
              </w:rPr>
            </w:pPr>
            <w:r>
              <w:rPr>
                <w:rFonts w:ascii="Arial" w:hAnsi="Arial" w:cs="Arial"/>
              </w:rPr>
              <w:t>Fall ‘2</w:t>
            </w:r>
            <w:r w:rsidR="00011BA9">
              <w:rPr>
                <w:rFonts w:ascii="Arial" w:hAnsi="Arial" w:cs="Arial"/>
              </w:rPr>
              <w:t>5</w:t>
            </w:r>
            <w:r w:rsidR="009865F1">
              <w:rPr>
                <w:rFonts w:ascii="Arial" w:hAnsi="Arial" w:cs="Arial"/>
              </w:rPr>
              <w:t xml:space="preserve"> to Spring ‘</w:t>
            </w:r>
            <w:r w:rsidR="001633E4">
              <w:rPr>
                <w:rFonts w:ascii="Arial" w:hAnsi="Arial" w:cs="Arial"/>
              </w:rPr>
              <w:t>29</w:t>
            </w:r>
            <w:bookmarkStart w:id="0" w:name="_GoBack"/>
            <w:bookmarkEnd w:id="0"/>
          </w:p>
        </w:tc>
        <w:tc>
          <w:tcPr>
            <w:tcW w:w="2520" w:type="dxa"/>
          </w:tcPr>
          <w:p w:rsidR="00A16A31" w:rsidRPr="001D7DC8" w:rsidRDefault="00A16A31" w:rsidP="005A31F5">
            <w:pPr>
              <w:jc w:val="both"/>
              <w:rPr>
                <w:rFonts w:ascii="Arial" w:hAnsi="Arial" w:cs="Arial"/>
                <w:u w:val="single"/>
              </w:rPr>
            </w:pPr>
            <w:r w:rsidRPr="001D7DC8">
              <w:rPr>
                <w:rFonts w:ascii="Arial" w:hAnsi="Arial" w:cs="Arial"/>
              </w:rPr>
              <w:t>$</w:t>
            </w:r>
            <w:r w:rsidR="005A31F5">
              <w:rPr>
                <w:rFonts w:ascii="Arial" w:hAnsi="Arial" w:cs="Arial"/>
              </w:rPr>
              <w:t>2</w:t>
            </w:r>
            <w:r w:rsidR="00011BA9">
              <w:rPr>
                <w:rFonts w:ascii="Arial" w:hAnsi="Arial" w:cs="Arial"/>
              </w:rPr>
              <w:t>76,840.00</w:t>
            </w:r>
          </w:p>
        </w:tc>
        <w:tc>
          <w:tcPr>
            <w:tcW w:w="2070" w:type="dxa"/>
          </w:tcPr>
          <w:p w:rsidR="002631CC" w:rsidRPr="001D7DC8" w:rsidRDefault="00A16A31" w:rsidP="002C64B9">
            <w:pPr>
              <w:jc w:val="both"/>
              <w:rPr>
                <w:rFonts w:ascii="Arial" w:hAnsi="Arial" w:cs="Arial"/>
              </w:rPr>
            </w:pPr>
            <w:r w:rsidRPr="001D7DC8">
              <w:rPr>
                <w:rFonts w:ascii="Arial" w:hAnsi="Arial" w:cs="Arial"/>
              </w:rPr>
              <w:t xml:space="preserve">$ </w:t>
            </w:r>
            <w:r w:rsidR="00011BA9">
              <w:rPr>
                <w:rFonts w:ascii="Arial" w:hAnsi="Arial" w:cs="Arial"/>
              </w:rPr>
              <w:t>242,235.00</w:t>
            </w:r>
          </w:p>
        </w:tc>
      </w:tr>
    </w:tbl>
    <w:p w:rsidR="00A16A31" w:rsidRDefault="00A16A31">
      <w:pPr>
        <w:jc w:val="both"/>
        <w:rPr>
          <w:rFonts w:ascii="Arial" w:hAnsi="Arial" w:cs="Arial"/>
          <w:u w:val="single"/>
        </w:rPr>
      </w:pPr>
    </w:p>
    <w:p w:rsidR="00A16A31" w:rsidRDefault="00A16A31">
      <w:pPr>
        <w:jc w:val="both"/>
        <w:rPr>
          <w:rFonts w:ascii="Arial" w:hAnsi="Arial" w:cs="Arial"/>
          <w:u w:val="single"/>
        </w:rPr>
      </w:pPr>
    </w:p>
    <w:p w:rsidR="00342C1B" w:rsidRPr="005E0B2C" w:rsidRDefault="00342C1B">
      <w:pPr>
        <w:jc w:val="both"/>
        <w:rPr>
          <w:rFonts w:ascii="Arial" w:hAnsi="Arial" w:cs="Arial"/>
        </w:rPr>
      </w:pPr>
      <w:r w:rsidRPr="005E0B2C">
        <w:rPr>
          <w:rFonts w:ascii="Arial" w:hAnsi="Arial" w:cs="Arial"/>
          <w:u w:val="single"/>
        </w:rPr>
        <w:t>Terms</w:t>
      </w: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In consideration of its receipt of the total stabilized tuition set forth above, the College agrees with the Participant(s) that the same will constitute payment in full of the Student's tuition for the aggregate number of qualifying semesters set forth above ("the number of semesters covered"), subject to the following terms and conditions:</w:t>
      </w:r>
    </w:p>
    <w:p w:rsidR="00342C1B" w:rsidRPr="005E0B2C" w:rsidRDefault="00342C1B">
      <w:pPr>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1.</w:t>
      </w:r>
      <w:r w:rsidRPr="005E0B2C">
        <w:rPr>
          <w:rFonts w:ascii="Arial" w:hAnsi="Arial" w:cs="Arial"/>
        </w:rPr>
        <w:tab/>
      </w:r>
      <w:r w:rsidRPr="005E0B2C">
        <w:rPr>
          <w:rFonts w:ascii="Arial" w:hAnsi="Arial" w:cs="Arial"/>
          <w:u w:val="single"/>
        </w:rPr>
        <w:t>Payment</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ab/>
        <w:t xml:space="preserve">The total stabilized tuition must be received by September </w:t>
      </w:r>
      <w:r w:rsidR="00011BA9">
        <w:rPr>
          <w:rFonts w:ascii="Arial" w:hAnsi="Arial" w:cs="Arial"/>
        </w:rPr>
        <w:t>3</w:t>
      </w:r>
      <w:r w:rsidR="006B6C69">
        <w:rPr>
          <w:rFonts w:ascii="Arial" w:hAnsi="Arial" w:cs="Arial"/>
        </w:rPr>
        <w:t>, 202</w:t>
      </w:r>
      <w:r w:rsidR="00011BA9">
        <w:rPr>
          <w:rFonts w:ascii="Arial" w:hAnsi="Arial" w:cs="Arial"/>
        </w:rPr>
        <w:t>5</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2.</w:t>
      </w:r>
      <w:r w:rsidRPr="005E0B2C">
        <w:rPr>
          <w:rFonts w:ascii="Arial" w:hAnsi="Arial" w:cs="Arial"/>
        </w:rPr>
        <w:tab/>
      </w:r>
      <w:r w:rsidRPr="005E0B2C">
        <w:rPr>
          <w:rFonts w:ascii="Arial" w:hAnsi="Arial" w:cs="Arial"/>
          <w:u w:val="single"/>
        </w:rPr>
        <w:t>Scope of Agreement</w:t>
      </w:r>
    </w:p>
    <w:p w:rsidR="00342C1B" w:rsidRPr="005E0B2C" w:rsidRDefault="00342C1B">
      <w:pPr>
        <w:ind w:left="1440" w:hanging="720"/>
        <w:jc w:val="both"/>
        <w:rPr>
          <w:rFonts w:ascii="Arial" w:hAnsi="Arial" w:cs="Arial"/>
        </w:rPr>
      </w:pPr>
    </w:p>
    <w:p w:rsidR="00342C1B" w:rsidRPr="005E0B2C" w:rsidRDefault="00342C1B">
      <w:pPr>
        <w:ind w:left="1440"/>
        <w:jc w:val="both"/>
        <w:rPr>
          <w:rFonts w:ascii="Arial" w:hAnsi="Arial" w:cs="Arial"/>
        </w:rPr>
      </w:pPr>
      <w:r w:rsidRPr="005E0B2C">
        <w:rPr>
          <w:rFonts w:ascii="Arial" w:hAnsi="Arial" w:cs="Arial"/>
        </w:rPr>
        <w:t>This Agreement covers only basic tuition. Miscellaneous instructional charges, room, board, and miscellaneous fees/fines/charges are not covered by this Agreement. These charges are due and payable per the College's published billing policies.</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3.</w:t>
      </w:r>
      <w:r w:rsidRPr="005E0B2C">
        <w:rPr>
          <w:rFonts w:ascii="Arial" w:hAnsi="Arial" w:cs="Arial"/>
        </w:rPr>
        <w:tab/>
      </w:r>
      <w:r w:rsidRPr="005E0B2C">
        <w:rPr>
          <w:rFonts w:ascii="Arial" w:hAnsi="Arial" w:cs="Arial"/>
          <w:u w:val="single"/>
        </w:rPr>
        <w:t>Refunds</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ab/>
        <w:t>As long as the Student is registered to attend classes at the College, no refunds will be made under this Agreement.</w:t>
      </w:r>
    </w:p>
    <w:p w:rsidR="00342C1B" w:rsidRPr="005E0B2C" w:rsidRDefault="00342C1B">
      <w:pPr>
        <w:ind w:left="1440" w:hanging="720"/>
        <w:jc w:val="both"/>
        <w:rPr>
          <w:rFonts w:ascii="Arial" w:hAnsi="Arial" w:cs="Arial"/>
        </w:rPr>
      </w:pPr>
    </w:p>
    <w:p w:rsidR="00342C1B" w:rsidRDefault="00342C1B">
      <w:pPr>
        <w:jc w:val="both"/>
        <w:rPr>
          <w:rFonts w:ascii="Arial" w:hAnsi="Arial" w:cs="Arial"/>
        </w:rPr>
      </w:pPr>
      <w:r w:rsidRPr="005E0B2C">
        <w:rPr>
          <w:rFonts w:ascii="Arial" w:hAnsi="Arial" w:cs="Arial"/>
        </w:rPr>
        <w:tab/>
      </w:r>
    </w:p>
    <w:p w:rsidR="00A16A31" w:rsidRDefault="00A16A31">
      <w:pPr>
        <w:jc w:val="both"/>
        <w:rPr>
          <w:rFonts w:ascii="Arial" w:hAnsi="Arial" w:cs="Arial"/>
        </w:rPr>
      </w:pPr>
    </w:p>
    <w:p w:rsidR="00954B7D" w:rsidRDefault="00954B7D">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lastRenderedPageBreak/>
        <w:t>Skidmore College</w:t>
      </w:r>
    </w:p>
    <w:p w:rsidR="00342C1B" w:rsidRPr="005E0B2C" w:rsidRDefault="00342C1B">
      <w:pPr>
        <w:jc w:val="both"/>
        <w:rPr>
          <w:rFonts w:ascii="Arial" w:hAnsi="Arial" w:cs="Arial"/>
        </w:rPr>
      </w:pPr>
      <w:r w:rsidRPr="005E0B2C">
        <w:rPr>
          <w:rFonts w:ascii="Arial" w:hAnsi="Arial" w:cs="Arial"/>
        </w:rPr>
        <w:t>Tuition Stabilization Plan Agreement</w:t>
      </w:r>
    </w:p>
    <w:p w:rsidR="00342C1B" w:rsidRPr="005E0B2C" w:rsidRDefault="006B6C69">
      <w:pPr>
        <w:jc w:val="both"/>
        <w:rPr>
          <w:rFonts w:ascii="Arial" w:hAnsi="Arial" w:cs="Arial"/>
        </w:rPr>
      </w:pPr>
      <w:r>
        <w:rPr>
          <w:rFonts w:ascii="Arial" w:hAnsi="Arial" w:cs="Arial"/>
        </w:rPr>
        <w:t>202</w:t>
      </w:r>
      <w:r w:rsidR="00011BA9">
        <w:rPr>
          <w:rFonts w:ascii="Arial" w:hAnsi="Arial" w:cs="Arial"/>
        </w:rPr>
        <w:t>5</w:t>
      </w:r>
      <w:r w:rsidR="002631CC">
        <w:rPr>
          <w:rFonts w:ascii="Arial" w:hAnsi="Arial" w:cs="Arial"/>
        </w:rPr>
        <w:t>-2</w:t>
      </w:r>
      <w:r w:rsidR="00011BA9">
        <w:rPr>
          <w:rFonts w:ascii="Arial" w:hAnsi="Arial" w:cs="Arial"/>
        </w:rPr>
        <w:t>6</w:t>
      </w:r>
      <w:r w:rsidR="002631CC">
        <w:rPr>
          <w:rFonts w:ascii="Arial" w:hAnsi="Arial" w:cs="Arial"/>
        </w:rPr>
        <w:t xml:space="preserve"> </w:t>
      </w:r>
      <w:r w:rsidR="00342C1B" w:rsidRPr="005E0B2C">
        <w:rPr>
          <w:rFonts w:ascii="Arial" w:hAnsi="Arial" w:cs="Arial"/>
        </w:rPr>
        <w:t>Academic Year</w:t>
      </w:r>
    </w:p>
    <w:p w:rsidR="00342C1B" w:rsidRPr="005E0B2C" w:rsidRDefault="00342C1B">
      <w:pPr>
        <w:jc w:val="both"/>
        <w:rPr>
          <w:rFonts w:ascii="Arial" w:hAnsi="Arial" w:cs="Arial"/>
        </w:rPr>
      </w:pPr>
      <w:r w:rsidRPr="005E0B2C">
        <w:rPr>
          <w:rFonts w:ascii="Arial" w:hAnsi="Arial" w:cs="Arial"/>
        </w:rPr>
        <w:t>Page 3 of 4</w:t>
      </w: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ab/>
        <w:t>If the Student graduates early or permanently withdraws (including suspension or expulsion), refunds will be made within thirty (30) days of such event as follows:</w:t>
      </w:r>
    </w:p>
    <w:p w:rsidR="00342C1B" w:rsidRPr="005E0B2C" w:rsidRDefault="00342C1B">
      <w:pPr>
        <w:ind w:left="1440" w:hanging="720"/>
        <w:jc w:val="both"/>
        <w:rPr>
          <w:rFonts w:ascii="Arial" w:hAnsi="Arial" w:cs="Arial"/>
        </w:rPr>
      </w:pPr>
    </w:p>
    <w:p w:rsidR="00342C1B" w:rsidRPr="005E0B2C" w:rsidRDefault="00342C1B">
      <w:pPr>
        <w:ind w:left="2160" w:hanging="720"/>
        <w:jc w:val="both"/>
        <w:rPr>
          <w:rFonts w:ascii="Arial" w:hAnsi="Arial" w:cs="Arial"/>
        </w:rPr>
      </w:pPr>
      <w:r w:rsidRPr="005E0B2C">
        <w:rPr>
          <w:rFonts w:ascii="Arial" w:hAnsi="Arial" w:cs="Arial"/>
        </w:rPr>
        <w:tab/>
        <w:t>Refunds for semesters not begun will be refunded to the signatory of the Agreement. The refund will be 100% of the unutilized stabilized tuition. No interest will be paid on amounts refunded for future semesters.</w:t>
      </w:r>
    </w:p>
    <w:p w:rsidR="00342C1B" w:rsidRPr="005E0B2C" w:rsidRDefault="00342C1B">
      <w:pPr>
        <w:ind w:left="2160" w:hanging="720"/>
        <w:jc w:val="both"/>
        <w:rPr>
          <w:rFonts w:ascii="Arial" w:hAnsi="Arial" w:cs="Arial"/>
        </w:rPr>
      </w:pPr>
    </w:p>
    <w:p w:rsidR="00342C1B" w:rsidRPr="005E0B2C" w:rsidRDefault="00342C1B">
      <w:pPr>
        <w:ind w:left="2160" w:hanging="720"/>
        <w:jc w:val="both"/>
        <w:rPr>
          <w:rFonts w:ascii="Arial" w:hAnsi="Arial" w:cs="Arial"/>
        </w:rPr>
      </w:pPr>
      <w:r w:rsidRPr="005E0B2C">
        <w:rPr>
          <w:rFonts w:ascii="Arial" w:hAnsi="Arial" w:cs="Arial"/>
        </w:rPr>
        <w:tab/>
        <w:t>Refunds for the academic year in progress will be in accordance with the College's refund policy as published in the College Catalogue.</w:t>
      </w:r>
    </w:p>
    <w:p w:rsidR="00342C1B" w:rsidRPr="005E0B2C" w:rsidRDefault="00342C1B">
      <w:pPr>
        <w:ind w:left="216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4.</w:t>
      </w:r>
      <w:r w:rsidRPr="005E0B2C">
        <w:rPr>
          <w:rFonts w:ascii="Arial" w:hAnsi="Arial" w:cs="Arial"/>
        </w:rPr>
        <w:tab/>
      </w:r>
      <w:r w:rsidRPr="005E0B2C">
        <w:rPr>
          <w:rFonts w:ascii="Arial" w:hAnsi="Arial" w:cs="Arial"/>
          <w:u w:val="single"/>
        </w:rPr>
        <w:t>Leaves of Absence</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ab/>
        <w:t>Students may apply for a personal, academic, or medical leave as provided for in the College Catalogue. Refunds for prepaid semesters covered by the leave will be made in accordance with the College's refund policy as published in the College Catalogue.  Often, leaves of absence are approved in advance of the actual leave period.  The refund of prepaid tuition will be made at the onset of the leave period on a semester by semester basis. The benefits of this Agreement may not be deferred beyond the qualifying semester stipulated herein due to a leave of absence.  If the leave extends beyond two consecutive semesters, this Agreement shall be cancelled and unutilized stabilized tuition will be refunded to the signatory of the Agreement. If the Student subsequently returns and the Participant(s) wishes to prepay the remaining tuition, he/she will have to re-enter the plan at the tuition rate in effect.</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5.</w:t>
      </w:r>
      <w:r w:rsidRPr="005E0B2C">
        <w:rPr>
          <w:rFonts w:ascii="Arial" w:hAnsi="Arial" w:cs="Arial"/>
        </w:rPr>
        <w:tab/>
      </w:r>
      <w:r w:rsidRPr="005E0B2C">
        <w:rPr>
          <w:rFonts w:ascii="Arial" w:hAnsi="Arial" w:cs="Arial"/>
          <w:u w:val="single"/>
        </w:rPr>
        <w:t>Change to Part-Time Status</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ab/>
        <w:t>If the student reduces his/her course load to part-time status prior to or during the drop/add period for a pre-paid semester, the tuition charge will be reduced accordingly, and a refund will be made.</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6.</w:t>
      </w:r>
      <w:r w:rsidRPr="005E0B2C">
        <w:rPr>
          <w:rFonts w:ascii="Arial" w:hAnsi="Arial" w:cs="Arial"/>
        </w:rPr>
        <w:tab/>
      </w:r>
      <w:r w:rsidRPr="005E0B2C">
        <w:rPr>
          <w:rFonts w:ascii="Arial" w:hAnsi="Arial" w:cs="Arial"/>
          <w:u w:val="single"/>
        </w:rPr>
        <w:t>Offset of Refunds</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ab/>
        <w:t>The College reserves the right to offset any amounts refundable hereunder against any amounts owing to it by Participant(s) or the Student, whether or not then due, including, without limitation, any other tuition or non-tuition charges.</w:t>
      </w:r>
    </w:p>
    <w:p w:rsidR="00342C1B" w:rsidRPr="005E0B2C" w:rsidRDefault="00342C1B">
      <w:pPr>
        <w:ind w:left="1440" w:hanging="720"/>
        <w:jc w:val="both"/>
        <w:rPr>
          <w:rFonts w:ascii="Arial" w:hAnsi="Arial" w:cs="Arial"/>
        </w:rPr>
      </w:pPr>
    </w:p>
    <w:p w:rsidR="00954B7D" w:rsidRDefault="00954B7D">
      <w:pPr>
        <w:jc w:val="both"/>
        <w:rPr>
          <w:rFonts w:ascii="Arial" w:hAnsi="Arial" w:cs="Arial"/>
        </w:rPr>
      </w:pPr>
    </w:p>
    <w:p w:rsidR="00954B7D" w:rsidRDefault="00954B7D">
      <w:pPr>
        <w:jc w:val="both"/>
        <w:rPr>
          <w:rFonts w:ascii="Arial" w:hAnsi="Arial" w:cs="Arial"/>
        </w:rPr>
      </w:pPr>
    </w:p>
    <w:p w:rsidR="00790FAA" w:rsidRDefault="00790FAA">
      <w:pPr>
        <w:jc w:val="both"/>
        <w:rPr>
          <w:rFonts w:ascii="Arial" w:hAnsi="Arial" w:cs="Arial"/>
        </w:rPr>
      </w:pPr>
    </w:p>
    <w:p w:rsidR="00790FAA" w:rsidRDefault="00790FAA">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lastRenderedPageBreak/>
        <w:t>Skidmore College</w:t>
      </w:r>
    </w:p>
    <w:p w:rsidR="00342C1B" w:rsidRPr="005E0B2C" w:rsidRDefault="00342C1B">
      <w:pPr>
        <w:jc w:val="both"/>
        <w:rPr>
          <w:rFonts w:ascii="Arial" w:hAnsi="Arial" w:cs="Arial"/>
        </w:rPr>
      </w:pPr>
      <w:r w:rsidRPr="005E0B2C">
        <w:rPr>
          <w:rFonts w:ascii="Arial" w:hAnsi="Arial" w:cs="Arial"/>
        </w:rPr>
        <w:t>Tuition Stabilization Plan Agreement</w:t>
      </w:r>
    </w:p>
    <w:p w:rsidR="00342C1B" w:rsidRPr="005E0B2C" w:rsidRDefault="006B6C69">
      <w:pPr>
        <w:jc w:val="both"/>
        <w:rPr>
          <w:rFonts w:ascii="Arial" w:hAnsi="Arial" w:cs="Arial"/>
        </w:rPr>
      </w:pPr>
      <w:r>
        <w:rPr>
          <w:rFonts w:ascii="Arial" w:hAnsi="Arial" w:cs="Arial"/>
        </w:rPr>
        <w:t>202</w:t>
      </w:r>
      <w:r w:rsidR="00011BA9">
        <w:rPr>
          <w:rFonts w:ascii="Arial" w:hAnsi="Arial" w:cs="Arial"/>
        </w:rPr>
        <w:t>5</w:t>
      </w:r>
      <w:r w:rsidR="002631CC">
        <w:rPr>
          <w:rFonts w:ascii="Arial" w:hAnsi="Arial" w:cs="Arial"/>
        </w:rPr>
        <w:t>-2</w:t>
      </w:r>
      <w:r w:rsidR="00011BA9">
        <w:rPr>
          <w:rFonts w:ascii="Arial" w:hAnsi="Arial" w:cs="Arial"/>
        </w:rPr>
        <w:t>6</w:t>
      </w:r>
      <w:r w:rsidR="002631CC">
        <w:rPr>
          <w:rFonts w:ascii="Arial" w:hAnsi="Arial" w:cs="Arial"/>
        </w:rPr>
        <w:t xml:space="preserve"> </w:t>
      </w:r>
      <w:r w:rsidR="00342C1B" w:rsidRPr="005E0B2C">
        <w:rPr>
          <w:rFonts w:ascii="Arial" w:hAnsi="Arial" w:cs="Arial"/>
        </w:rPr>
        <w:t>Academic Year</w:t>
      </w:r>
    </w:p>
    <w:p w:rsidR="00342C1B" w:rsidRPr="005E0B2C" w:rsidRDefault="00342C1B">
      <w:pPr>
        <w:jc w:val="both"/>
        <w:rPr>
          <w:rFonts w:ascii="Arial" w:hAnsi="Arial" w:cs="Arial"/>
        </w:rPr>
      </w:pPr>
      <w:r w:rsidRPr="005E0B2C">
        <w:rPr>
          <w:rFonts w:ascii="Arial" w:hAnsi="Arial" w:cs="Arial"/>
        </w:rPr>
        <w:t>Page 4 of 4</w:t>
      </w:r>
    </w:p>
    <w:p w:rsidR="00342C1B" w:rsidRPr="005E0B2C" w:rsidRDefault="00342C1B">
      <w:pPr>
        <w:jc w:val="both"/>
        <w:rPr>
          <w:rFonts w:ascii="Arial" w:hAnsi="Arial" w:cs="Arial"/>
        </w:rPr>
      </w:pP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7.</w:t>
      </w:r>
      <w:r w:rsidRPr="005E0B2C">
        <w:rPr>
          <w:rFonts w:ascii="Arial" w:hAnsi="Arial" w:cs="Arial"/>
        </w:rPr>
        <w:tab/>
      </w:r>
      <w:r w:rsidRPr="005E0B2C">
        <w:rPr>
          <w:rFonts w:ascii="Arial" w:hAnsi="Arial" w:cs="Arial"/>
          <w:u w:val="single"/>
        </w:rPr>
        <w:t>Summer Sessions</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ab/>
        <w:t>Tuition for summer sessions are not covered by this Agreement.  Summer session tuition shall be due and payable per the College's published billing policies.</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8.</w:t>
      </w:r>
      <w:r w:rsidRPr="005E0B2C">
        <w:rPr>
          <w:rFonts w:ascii="Arial" w:hAnsi="Arial" w:cs="Arial"/>
        </w:rPr>
        <w:tab/>
      </w:r>
      <w:r w:rsidRPr="005E0B2C">
        <w:rPr>
          <w:rFonts w:ascii="Arial" w:hAnsi="Arial" w:cs="Arial"/>
          <w:u w:val="single"/>
        </w:rPr>
        <w:t>Financial Aid</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ab/>
        <w:t>This Agreement does not preclude the Student and Participant(s) from applying for or receiving financial aid from the College, State, or Federal sources.</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9.</w:t>
      </w:r>
      <w:r w:rsidRPr="005E0B2C">
        <w:rPr>
          <w:rFonts w:ascii="Arial" w:hAnsi="Arial" w:cs="Arial"/>
        </w:rPr>
        <w:tab/>
      </w:r>
      <w:r w:rsidRPr="005E0B2C">
        <w:rPr>
          <w:rFonts w:ascii="Arial" w:hAnsi="Arial" w:cs="Arial"/>
          <w:u w:val="single"/>
        </w:rPr>
        <w:t>Assignment</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ab/>
        <w:t>The benefits of this Agreement are not assignable to any other student including siblings.</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10.</w:t>
      </w:r>
      <w:r w:rsidRPr="005E0B2C">
        <w:rPr>
          <w:rFonts w:ascii="Arial" w:hAnsi="Arial" w:cs="Arial"/>
        </w:rPr>
        <w:tab/>
      </w:r>
      <w:r w:rsidRPr="005E0B2C">
        <w:rPr>
          <w:rFonts w:ascii="Arial" w:hAnsi="Arial" w:cs="Arial"/>
          <w:u w:val="single"/>
        </w:rPr>
        <w:t>Governing Laws</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r w:rsidRPr="005E0B2C">
        <w:rPr>
          <w:rFonts w:ascii="Arial" w:hAnsi="Arial" w:cs="Arial"/>
        </w:rPr>
        <w:tab/>
        <w:t xml:space="preserve">This Agreement is governed by the laws of the State of </w:t>
      </w:r>
      <w:smartTag w:uri="urn:schemas-microsoft-com:office:smarttags" w:element="State">
        <w:r w:rsidRPr="005E0B2C">
          <w:rPr>
            <w:rFonts w:ascii="Arial" w:hAnsi="Arial" w:cs="Arial"/>
          </w:rPr>
          <w:t>New York</w:t>
        </w:r>
      </w:smartTag>
      <w:r w:rsidRPr="005E0B2C">
        <w:rPr>
          <w:rFonts w:ascii="Arial" w:hAnsi="Arial" w:cs="Arial"/>
        </w:rPr>
        <w:t xml:space="preserve"> and the parties agree if any disputes arise hereunder the proper venue to resolve such disputes shall be the New York State Supreme Court, </w:t>
      </w:r>
      <w:smartTag w:uri="urn:schemas-microsoft-com:office:smarttags" w:element="place">
        <w:smartTag w:uri="urn:schemas-microsoft-com:office:smarttags" w:element="City">
          <w:r w:rsidRPr="005E0B2C">
            <w:rPr>
              <w:rFonts w:ascii="Arial" w:hAnsi="Arial" w:cs="Arial"/>
            </w:rPr>
            <w:t>Saratoga County</w:t>
          </w:r>
        </w:smartTag>
        <w:r w:rsidRPr="005E0B2C">
          <w:rPr>
            <w:rFonts w:ascii="Arial" w:hAnsi="Arial" w:cs="Arial"/>
          </w:rPr>
          <w:t xml:space="preserve">, </w:t>
        </w:r>
        <w:smartTag w:uri="urn:schemas-microsoft-com:office:smarttags" w:element="State">
          <w:r w:rsidRPr="005E0B2C">
            <w:rPr>
              <w:rFonts w:ascii="Arial" w:hAnsi="Arial" w:cs="Arial"/>
            </w:rPr>
            <w:t>New York</w:t>
          </w:r>
        </w:smartTag>
      </w:smartTag>
      <w:r w:rsidRPr="005E0B2C">
        <w:rPr>
          <w:rFonts w:ascii="Arial" w:hAnsi="Arial" w:cs="Arial"/>
        </w:rPr>
        <w:t>.</w:t>
      </w:r>
    </w:p>
    <w:p w:rsidR="00342C1B" w:rsidRPr="005E0B2C" w:rsidRDefault="00342C1B">
      <w:pPr>
        <w:ind w:left="1440" w:hanging="720"/>
        <w:jc w:val="both"/>
        <w:rPr>
          <w:rFonts w:ascii="Arial" w:hAnsi="Arial" w:cs="Arial"/>
        </w:rPr>
      </w:pPr>
    </w:p>
    <w:p w:rsidR="00342C1B" w:rsidRPr="005E0B2C" w:rsidRDefault="00342C1B">
      <w:pPr>
        <w:ind w:left="1440" w:hanging="720"/>
        <w:jc w:val="both"/>
        <w:rPr>
          <w:rFonts w:ascii="Arial" w:hAnsi="Arial" w:cs="Arial"/>
        </w:rPr>
      </w:pPr>
    </w:p>
    <w:p w:rsidR="00342C1B" w:rsidRPr="005E0B2C" w:rsidRDefault="00342C1B">
      <w:pPr>
        <w:jc w:val="both"/>
        <w:rPr>
          <w:rFonts w:ascii="Arial" w:hAnsi="Arial" w:cs="Arial"/>
        </w:rPr>
      </w:pPr>
      <w:r w:rsidRPr="005E0B2C">
        <w:rPr>
          <w:rFonts w:ascii="Arial" w:hAnsi="Arial" w:cs="Arial"/>
        </w:rPr>
        <w:t>The parties hereto have entered into this Agreement as of the date set forth below.</w:t>
      </w: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Participant(s)</w:t>
      </w: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_________________________________________</w:t>
      </w:r>
      <w:r w:rsidRPr="005E0B2C">
        <w:rPr>
          <w:rFonts w:ascii="Arial" w:hAnsi="Arial" w:cs="Arial"/>
        </w:rPr>
        <w:tab/>
        <w:t>_________________________</w:t>
      </w:r>
    </w:p>
    <w:p w:rsidR="00342C1B" w:rsidRPr="005E0B2C" w:rsidRDefault="00342C1B">
      <w:pPr>
        <w:jc w:val="both"/>
        <w:rPr>
          <w:rFonts w:ascii="Arial" w:hAnsi="Arial" w:cs="Arial"/>
        </w:rPr>
      </w:pPr>
      <w:r w:rsidRPr="005E0B2C">
        <w:rPr>
          <w:rFonts w:ascii="Arial" w:hAnsi="Arial" w:cs="Arial"/>
        </w:rPr>
        <w:t xml:space="preserve">        (Signature)</w:t>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t xml:space="preserve">   </w:t>
      </w:r>
      <w:r w:rsidRPr="005E0B2C">
        <w:rPr>
          <w:rFonts w:ascii="Arial" w:hAnsi="Arial" w:cs="Arial"/>
        </w:rPr>
        <w:tab/>
        <w:t>(Date)</w:t>
      </w:r>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_________________________________________</w:t>
      </w:r>
      <w:r w:rsidRPr="005E0B2C">
        <w:rPr>
          <w:rFonts w:ascii="Arial" w:hAnsi="Arial" w:cs="Arial"/>
        </w:rPr>
        <w:tab/>
        <w:t>_________________________</w:t>
      </w:r>
    </w:p>
    <w:p w:rsidR="00342C1B" w:rsidRPr="005E0B2C" w:rsidRDefault="00342C1B">
      <w:pPr>
        <w:jc w:val="both"/>
        <w:rPr>
          <w:rFonts w:ascii="Arial" w:hAnsi="Arial" w:cs="Arial"/>
        </w:rPr>
      </w:pPr>
      <w:r w:rsidRPr="005E0B2C">
        <w:rPr>
          <w:rFonts w:ascii="Arial" w:hAnsi="Arial" w:cs="Arial"/>
        </w:rPr>
        <w:t xml:space="preserve">        (Signature)</w:t>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t xml:space="preserve">   </w:t>
      </w:r>
      <w:r w:rsidRPr="005E0B2C">
        <w:rPr>
          <w:rFonts w:ascii="Arial" w:hAnsi="Arial" w:cs="Arial"/>
        </w:rPr>
        <w:tab/>
        <w:t>(Date)</w:t>
      </w: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jc w:val="both"/>
        <w:rPr>
          <w:rFonts w:ascii="Arial" w:hAnsi="Arial" w:cs="Arial"/>
        </w:rPr>
      </w:pPr>
    </w:p>
    <w:p w:rsidR="00342C1B" w:rsidRPr="005E0B2C" w:rsidRDefault="00342C1B">
      <w:pPr>
        <w:jc w:val="both"/>
        <w:rPr>
          <w:rFonts w:ascii="Arial" w:hAnsi="Arial" w:cs="Arial"/>
        </w:rPr>
      </w:pPr>
      <w:smartTag w:uri="urn:schemas-microsoft-com:office:smarttags" w:element="place">
        <w:smartTag w:uri="urn:schemas-microsoft-com:office:smarttags" w:element="PlaceName">
          <w:r w:rsidRPr="005E0B2C">
            <w:rPr>
              <w:rFonts w:ascii="Arial" w:hAnsi="Arial" w:cs="Arial"/>
            </w:rPr>
            <w:t>Skidmore</w:t>
          </w:r>
        </w:smartTag>
        <w:r w:rsidRPr="005E0B2C">
          <w:rPr>
            <w:rFonts w:ascii="Arial" w:hAnsi="Arial" w:cs="Arial"/>
          </w:rPr>
          <w:t xml:space="preserve"> </w:t>
        </w:r>
        <w:smartTag w:uri="urn:schemas-microsoft-com:office:smarttags" w:element="PlaceType">
          <w:r w:rsidRPr="005E0B2C">
            <w:rPr>
              <w:rFonts w:ascii="Arial" w:hAnsi="Arial" w:cs="Arial"/>
            </w:rPr>
            <w:t>College</w:t>
          </w:r>
        </w:smartTag>
      </w:smartTag>
    </w:p>
    <w:p w:rsidR="00342C1B" w:rsidRPr="005E0B2C" w:rsidRDefault="00342C1B">
      <w:pPr>
        <w:jc w:val="both"/>
        <w:rPr>
          <w:rFonts w:ascii="Arial" w:hAnsi="Arial" w:cs="Arial"/>
        </w:rPr>
      </w:pPr>
    </w:p>
    <w:p w:rsidR="00342C1B" w:rsidRPr="005E0B2C" w:rsidRDefault="00342C1B">
      <w:pPr>
        <w:jc w:val="both"/>
        <w:rPr>
          <w:rFonts w:ascii="Arial" w:hAnsi="Arial" w:cs="Arial"/>
        </w:rPr>
      </w:pPr>
      <w:r w:rsidRPr="005E0B2C">
        <w:rPr>
          <w:rFonts w:ascii="Arial" w:hAnsi="Arial" w:cs="Arial"/>
        </w:rPr>
        <w:t>By_______________________________________</w:t>
      </w:r>
      <w:r w:rsidRPr="005E0B2C">
        <w:rPr>
          <w:rFonts w:ascii="Arial" w:hAnsi="Arial" w:cs="Arial"/>
        </w:rPr>
        <w:tab/>
        <w:t>_________________________</w:t>
      </w:r>
    </w:p>
    <w:p w:rsidR="00342C1B" w:rsidRPr="005E0B2C" w:rsidRDefault="00342C1B">
      <w:pPr>
        <w:rPr>
          <w:rFonts w:ascii="Arial" w:hAnsi="Arial" w:cs="Arial"/>
        </w:rPr>
      </w:pPr>
      <w:r w:rsidRPr="005E0B2C">
        <w:rPr>
          <w:rFonts w:ascii="Arial" w:hAnsi="Arial" w:cs="Arial"/>
        </w:rPr>
        <w:t xml:space="preserve">   </w:t>
      </w:r>
      <w:r w:rsidR="00C6231D">
        <w:rPr>
          <w:rFonts w:ascii="Arial" w:hAnsi="Arial" w:cs="Arial"/>
        </w:rPr>
        <w:t xml:space="preserve"> </w:t>
      </w:r>
      <w:r w:rsidR="00C6231D" w:rsidRPr="005E0B2C">
        <w:rPr>
          <w:rFonts w:ascii="Arial" w:hAnsi="Arial" w:cs="Arial"/>
        </w:rPr>
        <w:t>Bursar</w:t>
      </w:r>
      <w:r w:rsidR="00C6231D">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r>
      <w:r w:rsidRPr="005E0B2C">
        <w:rPr>
          <w:rFonts w:ascii="Arial" w:hAnsi="Arial" w:cs="Arial"/>
        </w:rPr>
        <w:tab/>
        <w:t xml:space="preserve">   </w:t>
      </w:r>
      <w:r w:rsidRPr="005E0B2C">
        <w:rPr>
          <w:rFonts w:ascii="Arial" w:hAnsi="Arial" w:cs="Arial"/>
        </w:rPr>
        <w:tab/>
      </w:r>
      <w:r w:rsidRPr="005E0B2C">
        <w:rPr>
          <w:rFonts w:ascii="Arial" w:hAnsi="Arial" w:cs="Arial"/>
        </w:rPr>
        <w:tab/>
        <w:t>(Date)</w:t>
      </w:r>
    </w:p>
    <w:p w:rsidR="00342C1B" w:rsidRPr="005E0B2C" w:rsidRDefault="00342C1B">
      <w:pPr>
        <w:rPr>
          <w:rFonts w:ascii="Arial" w:hAnsi="Arial" w:cs="Arial"/>
        </w:rPr>
      </w:pPr>
      <w:r w:rsidRPr="005E0B2C">
        <w:rPr>
          <w:rFonts w:ascii="Arial" w:hAnsi="Arial" w:cs="Arial"/>
        </w:rPr>
        <w:t xml:space="preserve">     </w:t>
      </w:r>
    </w:p>
    <w:sectPr w:rsidR="00342C1B" w:rsidRPr="005E0B2C">
      <w:pgSz w:w="12240" w:h="15840" w:code="1"/>
      <w:pgMar w:top="1440" w:right="720"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w York">
    <w:altName w:val="Tahoma"/>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B1074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77E9016D"/>
    <w:multiLevelType w:val="singleLevel"/>
    <w:tmpl w:val="0409000F"/>
    <w:lvl w:ilvl="0">
      <w:start w:val="1"/>
      <w:numFmt w:val="decimal"/>
      <w:lvlText w:val="%1."/>
      <w:lvlJc w:val="left"/>
      <w:pPr>
        <w:tabs>
          <w:tab w:val="num" w:pos="360"/>
        </w:tabs>
        <w:ind w:left="36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CAF"/>
    <w:rsid w:val="00011BA9"/>
    <w:rsid w:val="00044FE7"/>
    <w:rsid w:val="00045600"/>
    <w:rsid w:val="00065FE3"/>
    <w:rsid w:val="001633E4"/>
    <w:rsid w:val="0018426A"/>
    <w:rsid w:val="001B463A"/>
    <w:rsid w:val="001C6161"/>
    <w:rsid w:val="001D52AC"/>
    <w:rsid w:val="001D7DC8"/>
    <w:rsid w:val="002631CC"/>
    <w:rsid w:val="00283D1A"/>
    <w:rsid w:val="002C64B9"/>
    <w:rsid w:val="002E1F9B"/>
    <w:rsid w:val="002E2C18"/>
    <w:rsid w:val="0033090C"/>
    <w:rsid w:val="00342C1B"/>
    <w:rsid w:val="003D5308"/>
    <w:rsid w:val="00485850"/>
    <w:rsid w:val="004C52C5"/>
    <w:rsid w:val="004F4B23"/>
    <w:rsid w:val="00504BF7"/>
    <w:rsid w:val="005A31F5"/>
    <w:rsid w:val="005E0B2C"/>
    <w:rsid w:val="006877FF"/>
    <w:rsid w:val="006B6C69"/>
    <w:rsid w:val="006D383F"/>
    <w:rsid w:val="006E27C9"/>
    <w:rsid w:val="00743A5B"/>
    <w:rsid w:val="00790FAA"/>
    <w:rsid w:val="007A26CF"/>
    <w:rsid w:val="007D0391"/>
    <w:rsid w:val="00806513"/>
    <w:rsid w:val="008229C8"/>
    <w:rsid w:val="008372D3"/>
    <w:rsid w:val="00853B4C"/>
    <w:rsid w:val="008855A6"/>
    <w:rsid w:val="008B5120"/>
    <w:rsid w:val="00935AD6"/>
    <w:rsid w:val="00954B7D"/>
    <w:rsid w:val="009600FA"/>
    <w:rsid w:val="009865F1"/>
    <w:rsid w:val="009D3343"/>
    <w:rsid w:val="009E2139"/>
    <w:rsid w:val="009F3DFA"/>
    <w:rsid w:val="00A16A31"/>
    <w:rsid w:val="00A30BBF"/>
    <w:rsid w:val="00A478F5"/>
    <w:rsid w:val="00A72AB6"/>
    <w:rsid w:val="00A82739"/>
    <w:rsid w:val="00AB5DF3"/>
    <w:rsid w:val="00BD3EC9"/>
    <w:rsid w:val="00C33382"/>
    <w:rsid w:val="00C6231D"/>
    <w:rsid w:val="00D135F1"/>
    <w:rsid w:val="00D23640"/>
    <w:rsid w:val="00E353BA"/>
    <w:rsid w:val="00E457F9"/>
    <w:rsid w:val="00E52D02"/>
    <w:rsid w:val="00E549EC"/>
    <w:rsid w:val="00E62397"/>
    <w:rsid w:val="00EB5D0A"/>
    <w:rsid w:val="00EF1B5B"/>
    <w:rsid w:val="00F263E8"/>
    <w:rsid w:val="00F274FA"/>
    <w:rsid w:val="00F63804"/>
    <w:rsid w:val="00F8086F"/>
    <w:rsid w:val="00F81CAF"/>
    <w:rsid w:val="00F903C3"/>
    <w:rsid w:val="00FB4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7D8B6F0"/>
  <w15:chartTrackingRefBased/>
  <w15:docId w15:val="{EAD7ED2C-43CC-4FBE-8A0C-7091375D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Courier" w:hAnsi="Courier"/>
      <w:b/>
    </w:rPr>
  </w:style>
  <w:style w:type="table" w:styleId="TableGrid">
    <w:name w:val="Table Grid"/>
    <w:basedOn w:val="TableNormal"/>
    <w:rsid w:val="00A16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372D3"/>
    <w:rPr>
      <w:rFonts w:ascii="Segoe UI" w:hAnsi="Segoe UI" w:cs="Segoe UI"/>
      <w:sz w:val="18"/>
      <w:szCs w:val="18"/>
    </w:rPr>
  </w:style>
  <w:style w:type="character" w:customStyle="1" w:styleId="BalloonTextChar">
    <w:name w:val="Balloon Text Char"/>
    <w:basedOn w:val="DefaultParagraphFont"/>
    <w:link w:val="BalloonText"/>
    <w:rsid w:val="008372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SKIDMORE COLLEGE</vt:lpstr>
    </vt:vector>
  </TitlesOfParts>
  <Company>Skidmore College</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SKIDMORE COLLEGE</dc:title>
  <dc:subject/>
  <dc:creator>Financial Services</dc:creator>
  <cp:keywords/>
  <cp:lastModifiedBy>Erin Hogan</cp:lastModifiedBy>
  <cp:revision>3</cp:revision>
  <cp:lastPrinted>2015-06-01T17:04:00Z</cp:lastPrinted>
  <dcterms:created xsi:type="dcterms:W3CDTF">2025-05-13T16:00:00Z</dcterms:created>
  <dcterms:modified xsi:type="dcterms:W3CDTF">2025-06-02T12:28:00Z</dcterms:modified>
</cp:coreProperties>
</file>