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24B61" w14:textId="1C522906" w:rsidR="65B61FBF" w:rsidRDefault="65B61FBF" w:rsidP="4BEF0909">
      <w:pPr>
        <w:spacing w:after="0"/>
        <w:ind w:left="-20" w:right="-20"/>
        <w:jc w:val="center"/>
        <w:rPr>
          <w:rFonts w:ascii="Calibri" w:eastAsia="Calibri" w:hAnsi="Calibri" w:cs="Calibri"/>
          <w:b/>
          <w:bCs/>
          <w:sz w:val="28"/>
          <w:szCs w:val="28"/>
        </w:rPr>
      </w:pPr>
      <w:bookmarkStart w:id="0" w:name="_GoBack"/>
      <w:bookmarkEnd w:id="0"/>
      <w:r w:rsidRPr="0F17592C">
        <w:rPr>
          <w:rFonts w:ascii="Calibri" w:eastAsia="Calibri" w:hAnsi="Calibri" w:cs="Calibri"/>
          <w:b/>
          <w:bCs/>
          <w:sz w:val="28"/>
          <w:szCs w:val="28"/>
        </w:rPr>
        <w:t>202</w:t>
      </w:r>
      <w:r w:rsidR="401D777F" w:rsidRPr="0F17592C">
        <w:rPr>
          <w:rFonts w:ascii="Calibri" w:eastAsia="Calibri" w:hAnsi="Calibri" w:cs="Calibri"/>
          <w:b/>
          <w:bCs/>
          <w:sz w:val="28"/>
          <w:szCs w:val="28"/>
        </w:rPr>
        <w:t>5</w:t>
      </w:r>
      <w:r w:rsidRPr="0F17592C">
        <w:rPr>
          <w:rFonts w:ascii="Calibri" w:eastAsia="Calibri" w:hAnsi="Calibri" w:cs="Calibri"/>
          <w:b/>
          <w:bCs/>
          <w:sz w:val="28"/>
          <w:szCs w:val="28"/>
        </w:rPr>
        <w:t xml:space="preserve"> SEF </w:t>
      </w:r>
      <w:r w:rsidR="0BA5E058" w:rsidRPr="0F17592C">
        <w:rPr>
          <w:rFonts w:ascii="Calibri" w:eastAsia="Calibri" w:hAnsi="Calibri" w:cs="Calibri"/>
          <w:b/>
          <w:bCs/>
          <w:sz w:val="28"/>
          <w:szCs w:val="28"/>
        </w:rPr>
        <w:t xml:space="preserve">Final Report </w:t>
      </w:r>
      <w:r w:rsidRPr="0F17592C">
        <w:rPr>
          <w:rFonts w:ascii="Calibri" w:eastAsia="Calibri" w:hAnsi="Calibri" w:cs="Calibri"/>
          <w:b/>
          <w:bCs/>
          <w:sz w:val="28"/>
          <w:szCs w:val="28"/>
        </w:rPr>
        <w:t>Blog Instructions</w:t>
      </w:r>
    </w:p>
    <w:p w14:paraId="7F16718F" w14:textId="340562EE" w:rsidR="65B61FBF" w:rsidRDefault="65B61FBF" w:rsidP="13C62494">
      <w:pPr>
        <w:spacing w:after="0"/>
        <w:ind w:left="-20" w:right="-20"/>
        <w:jc w:val="center"/>
      </w:pPr>
      <w:r w:rsidRPr="13C62494">
        <w:rPr>
          <w:rFonts w:ascii="Calibri" w:eastAsia="Calibri" w:hAnsi="Calibri" w:cs="Calibri"/>
          <w:b/>
          <w:bCs/>
          <w:sz w:val="28"/>
          <w:szCs w:val="28"/>
        </w:rPr>
        <w:t xml:space="preserve"> </w:t>
      </w:r>
    </w:p>
    <w:p w14:paraId="7EE12EC4" w14:textId="0F9AE59D" w:rsidR="65B61FBF" w:rsidRDefault="65B61FBF" w:rsidP="13C62494">
      <w:pPr>
        <w:spacing w:after="0"/>
        <w:ind w:left="-20" w:right="-20"/>
      </w:pPr>
      <w:r w:rsidRPr="13C62494">
        <w:rPr>
          <w:rFonts w:ascii="Calibri" w:eastAsia="Calibri" w:hAnsi="Calibri" w:cs="Calibri"/>
        </w:rPr>
        <w:t xml:space="preserve">We are happy to have you as a contributor to Skidmore’s Summer Experience Fund (SEF) blog! </w:t>
      </w:r>
      <w:hyperlink r:id="rId8">
        <w:r w:rsidRPr="13C62494">
          <w:rPr>
            <w:rStyle w:val="Hyperlink"/>
            <w:rFonts w:ascii="Calibri" w:eastAsia="Calibri" w:hAnsi="Calibri" w:cs="Calibri"/>
            <w:color w:val="0563C1"/>
          </w:rPr>
          <w:t>https://academics.skidmore.edu/blogs/summerfundedexperiences/</w:t>
        </w:r>
      </w:hyperlink>
      <w:r w:rsidRPr="13C62494">
        <w:rPr>
          <w:rFonts w:ascii="Calibri" w:eastAsia="Calibri" w:hAnsi="Calibri" w:cs="Calibri"/>
        </w:rPr>
        <w:t xml:space="preserve"> </w:t>
      </w:r>
    </w:p>
    <w:p w14:paraId="41F6A758" w14:textId="50BC3EB2" w:rsidR="65B61FBF" w:rsidRDefault="65B61FBF" w:rsidP="13C62494">
      <w:pPr>
        <w:spacing w:after="0"/>
        <w:ind w:left="-20" w:right="-20"/>
      </w:pPr>
      <w:r w:rsidRPr="13C62494">
        <w:rPr>
          <w:rFonts w:ascii="Calibri" w:eastAsia="Calibri" w:hAnsi="Calibri" w:cs="Calibri"/>
        </w:rPr>
        <w:t xml:space="preserve">We are excited about this tool, since it’s a way for you to share your experiences and what you’ve accomplished over the summer with the Skidmore community, as well as our donors. It allows us to promote the program to students, parents, potential donors and the entire Skidmore community with creative blog posts from our award recipients. </w:t>
      </w:r>
    </w:p>
    <w:p w14:paraId="09CE4ED1" w14:textId="139E1693" w:rsidR="65B61FBF" w:rsidRDefault="65B61FBF" w:rsidP="13C62494">
      <w:pPr>
        <w:spacing w:after="0"/>
        <w:ind w:left="-20" w:right="-20"/>
      </w:pPr>
      <w:r w:rsidRPr="13C62494">
        <w:rPr>
          <w:rFonts w:ascii="Calibri" w:eastAsia="Calibri" w:hAnsi="Calibri" w:cs="Calibri"/>
        </w:rPr>
        <w:t xml:space="preserve"> </w:t>
      </w:r>
    </w:p>
    <w:p w14:paraId="3DCEBFA9" w14:textId="0F8463A6" w:rsidR="65B61FBF" w:rsidRDefault="65B61FBF" w:rsidP="01C6D3DF">
      <w:pPr>
        <w:spacing w:after="0"/>
        <w:ind w:left="-20" w:right="-20"/>
        <w:rPr>
          <w:rFonts w:ascii="Calibri" w:eastAsia="Calibri" w:hAnsi="Calibri" w:cs="Calibri"/>
          <w:b/>
          <w:bCs/>
          <w:sz w:val="28"/>
          <w:szCs w:val="28"/>
          <w:u w:val="single"/>
        </w:rPr>
      </w:pPr>
      <w:r w:rsidRPr="01C6D3DF">
        <w:rPr>
          <w:rFonts w:ascii="Calibri" w:eastAsia="Calibri" w:hAnsi="Calibri" w:cs="Calibri"/>
          <w:b/>
          <w:bCs/>
          <w:sz w:val="24"/>
          <w:szCs w:val="24"/>
          <w:u w:val="single"/>
        </w:rPr>
        <w:t>Student Blog Requirements:</w:t>
      </w:r>
    </w:p>
    <w:p w14:paraId="535C63EA" w14:textId="302EB579" w:rsidR="65B61FBF" w:rsidRDefault="65B61FBF" w:rsidP="13C62494">
      <w:pPr>
        <w:pStyle w:val="ListParagraph"/>
        <w:numPr>
          <w:ilvl w:val="0"/>
          <w:numId w:val="15"/>
        </w:numPr>
        <w:spacing w:after="0"/>
        <w:ind w:left="-20" w:right="-20"/>
        <w:rPr>
          <w:rFonts w:ascii="Calibri" w:eastAsia="Calibri" w:hAnsi="Calibri" w:cs="Calibri"/>
        </w:rPr>
      </w:pPr>
      <w:r w:rsidRPr="0F17592C">
        <w:rPr>
          <w:rFonts w:ascii="Calibri" w:eastAsia="Calibri" w:hAnsi="Calibri" w:cs="Calibri"/>
        </w:rPr>
        <w:t xml:space="preserve">Recipients must post </w:t>
      </w:r>
      <w:r w:rsidR="240558F8" w:rsidRPr="0F17592C">
        <w:rPr>
          <w:rFonts w:ascii="Calibri" w:eastAsia="Calibri" w:hAnsi="Calibri" w:cs="Calibri"/>
        </w:rPr>
        <w:t>their</w:t>
      </w:r>
      <w:r w:rsidR="240558F8" w:rsidRPr="0F17592C">
        <w:rPr>
          <w:rFonts w:ascii="Calibri" w:eastAsia="Calibri" w:hAnsi="Calibri" w:cs="Calibri"/>
          <w:b/>
          <w:bCs/>
        </w:rPr>
        <w:t xml:space="preserve"> Final Report to the SEF Blog by 8/2</w:t>
      </w:r>
      <w:r w:rsidR="6663BCD2" w:rsidRPr="0F17592C">
        <w:rPr>
          <w:rFonts w:ascii="Calibri" w:eastAsia="Calibri" w:hAnsi="Calibri" w:cs="Calibri"/>
          <w:b/>
          <w:bCs/>
        </w:rPr>
        <w:t>0</w:t>
      </w:r>
      <w:r w:rsidR="240558F8" w:rsidRPr="0F17592C">
        <w:rPr>
          <w:rFonts w:ascii="Calibri" w:eastAsia="Calibri" w:hAnsi="Calibri" w:cs="Calibri"/>
          <w:b/>
          <w:bCs/>
        </w:rPr>
        <w:t>/2</w:t>
      </w:r>
      <w:r w:rsidR="27D922A8" w:rsidRPr="0F17592C">
        <w:rPr>
          <w:rFonts w:ascii="Calibri" w:eastAsia="Calibri" w:hAnsi="Calibri" w:cs="Calibri"/>
          <w:b/>
          <w:bCs/>
        </w:rPr>
        <w:t>5</w:t>
      </w:r>
      <w:r w:rsidRPr="0F17592C">
        <w:rPr>
          <w:rFonts w:ascii="Calibri" w:eastAsia="Calibri" w:hAnsi="Calibri" w:cs="Calibri"/>
        </w:rPr>
        <w:t xml:space="preserve"> and reflect on the following prompts:</w:t>
      </w:r>
    </w:p>
    <w:p w14:paraId="7D9DC681" w14:textId="532A6951" w:rsidR="30BA011C" w:rsidRDefault="30BA011C" w:rsidP="0F17592C">
      <w:pPr>
        <w:pStyle w:val="ListParagraph"/>
        <w:numPr>
          <w:ilvl w:val="1"/>
          <w:numId w:val="15"/>
        </w:numPr>
        <w:spacing w:after="0"/>
        <w:ind w:right="-20"/>
        <w:rPr>
          <w:rFonts w:ascii="Calibri" w:eastAsia="Calibri" w:hAnsi="Calibri" w:cs="Calibri"/>
          <w:color w:val="000000" w:themeColor="text1"/>
        </w:rPr>
      </w:pPr>
      <w:r w:rsidRPr="0F17592C">
        <w:rPr>
          <w:rFonts w:ascii="Calibri" w:eastAsia="Calibri" w:hAnsi="Calibri" w:cs="Calibri"/>
          <w:b/>
          <w:bCs/>
          <w:color w:val="000000" w:themeColor="text1"/>
        </w:rPr>
        <w:t>Paragraph One</w:t>
      </w:r>
      <w:r w:rsidRPr="0F17592C">
        <w:rPr>
          <w:rFonts w:ascii="Calibri" w:eastAsia="Calibri" w:hAnsi="Calibri" w:cs="Calibri"/>
          <w:color w:val="000000" w:themeColor="text1"/>
        </w:rPr>
        <w:t>: Describe the organization and how you found the opportunity. Please share any tips for other students who may be interested in applying in the future.</w:t>
      </w:r>
    </w:p>
    <w:p w14:paraId="3FD274AA" w14:textId="2AEBF977" w:rsidR="30BA011C" w:rsidRDefault="30BA011C" w:rsidP="0F17592C">
      <w:pPr>
        <w:pStyle w:val="ListParagraph"/>
        <w:numPr>
          <w:ilvl w:val="1"/>
          <w:numId w:val="15"/>
        </w:numPr>
        <w:rPr>
          <w:rFonts w:ascii="Calibri" w:eastAsia="Calibri" w:hAnsi="Calibri" w:cs="Calibri"/>
          <w:color w:val="000000" w:themeColor="text1"/>
        </w:rPr>
      </w:pPr>
      <w:r w:rsidRPr="0F17592C">
        <w:rPr>
          <w:rFonts w:ascii="Calibri" w:eastAsia="Calibri" w:hAnsi="Calibri" w:cs="Calibri"/>
          <w:b/>
          <w:bCs/>
          <w:color w:val="000000" w:themeColor="text1"/>
        </w:rPr>
        <w:t>Paragraph Two</w:t>
      </w:r>
      <w:r w:rsidRPr="0F17592C">
        <w:rPr>
          <w:rFonts w:ascii="Calibri" w:eastAsia="Calibri" w:hAnsi="Calibri" w:cs="Calibri"/>
          <w:color w:val="000000" w:themeColor="text1"/>
        </w:rPr>
        <w:t>: Describe your tasks and responsibilities, particularly any long-term assignments.</w:t>
      </w:r>
    </w:p>
    <w:p w14:paraId="074BA585" w14:textId="19BF8785" w:rsidR="30BA011C" w:rsidRDefault="30BA011C" w:rsidP="0F17592C">
      <w:pPr>
        <w:pStyle w:val="ListParagraph"/>
        <w:numPr>
          <w:ilvl w:val="1"/>
          <w:numId w:val="15"/>
        </w:numPr>
        <w:rPr>
          <w:rFonts w:ascii="Calibri" w:eastAsia="Calibri" w:hAnsi="Calibri" w:cs="Calibri"/>
          <w:color w:val="000000" w:themeColor="text1"/>
        </w:rPr>
      </w:pPr>
      <w:r w:rsidRPr="0F17592C">
        <w:rPr>
          <w:rFonts w:ascii="Calibri" w:eastAsia="Calibri" w:hAnsi="Calibri" w:cs="Calibri"/>
          <w:b/>
          <w:bCs/>
          <w:color w:val="000000" w:themeColor="text1"/>
        </w:rPr>
        <w:t>Paragraph Three</w:t>
      </w:r>
      <w:r w:rsidRPr="0F17592C">
        <w:rPr>
          <w:rFonts w:ascii="Calibri" w:eastAsia="Calibri" w:hAnsi="Calibri" w:cs="Calibri"/>
          <w:color w:val="000000" w:themeColor="text1"/>
        </w:rPr>
        <w:t>: What did you gain</w:t>
      </w:r>
      <w:r w:rsidR="5032813A" w:rsidRPr="0F17592C">
        <w:rPr>
          <w:rFonts w:ascii="Calibri" w:eastAsia="Calibri" w:hAnsi="Calibri" w:cs="Calibri"/>
          <w:color w:val="000000" w:themeColor="text1"/>
        </w:rPr>
        <w:t xml:space="preserve">? </w:t>
      </w:r>
      <w:r w:rsidRPr="0F17592C">
        <w:rPr>
          <w:rFonts w:ascii="Calibri" w:eastAsia="Calibri" w:hAnsi="Calibri" w:cs="Calibri"/>
          <w:color w:val="000000" w:themeColor="text1"/>
        </w:rPr>
        <w:t>What did you learn</w:t>
      </w:r>
      <w:r w:rsidR="734C8A85" w:rsidRPr="0F17592C">
        <w:rPr>
          <w:rFonts w:ascii="Calibri" w:eastAsia="Calibri" w:hAnsi="Calibri" w:cs="Calibri"/>
          <w:color w:val="000000" w:themeColor="text1"/>
        </w:rPr>
        <w:t xml:space="preserve">? </w:t>
      </w:r>
      <w:r w:rsidRPr="0F17592C">
        <w:rPr>
          <w:rFonts w:ascii="Calibri" w:eastAsia="Calibri" w:hAnsi="Calibri" w:cs="Calibri"/>
          <w:color w:val="000000" w:themeColor="text1"/>
        </w:rPr>
        <w:t>How did it influence your next steps</w:t>
      </w:r>
      <w:r w:rsidR="7CFB2104" w:rsidRPr="0F17592C">
        <w:rPr>
          <w:rFonts w:ascii="Calibri" w:eastAsia="Calibri" w:hAnsi="Calibri" w:cs="Calibri"/>
          <w:color w:val="000000" w:themeColor="text1"/>
        </w:rPr>
        <w:t xml:space="preserve">? </w:t>
      </w:r>
      <w:r w:rsidR="62B84EC1" w:rsidRPr="0F17592C">
        <w:rPr>
          <w:rFonts w:ascii="Calibri" w:eastAsia="Calibri" w:hAnsi="Calibri" w:cs="Calibri"/>
          <w:color w:val="000000" w:themeColor="text1"/>
        </w:rPr>
        <w:t xml:space="preserve">Consider how your experience </w:t>
      </w:r>
      <w:r w:rsidR="62B84EC1" w:rsidRPr="0F17592C">
        <w:rPr>
          <w:rFonts w:ascii="Calibri" w:eastAsia="Calibri" w:hAnsi="Calibri" w:cs="Calibri"/>
          <w:b/>
          <w:bCs/>
          <w:color w:val="000000" w:themeColor="text1"/>
        </w:rPr>
        <w:t>addresses NACE Competencies and give at least three examples</w:t>
      </w:r>
      <w:r w:rsidR="4B4FBAED" w:rsidRPr="0F17592C">
        <w:rPr>
          <w:rFonts w:ascii="Calibri" w:eastAsia="Calibri" w:hAnsi="Calibri" w:cs="Calibri"/>
          <w:color w:val="000000" w:themeColor="text1"/>
        </w:rPr>
        <w:t xml:space="preserve">. </w:t>
      </w:r>
      <w:r w:rsidRPr="0F17592C">
        <w:rPr>
          <w:rFonts w:ascii="Calibri" w:eastAsia="Calibri" w:hAnsi="Calibri" w:cs="Calibri"/>
          <w:color w:val="000000" w:themeColor="text1"/>
        </w:rPr>
        <w:t>Describe your level of involvement (observation, participation, performing, teaching) and level of independence</w:t>
      </w:r>
      <w:r w:rsidR="53FBBE85" w:rsidRPr="0F17592C">
        <w:rPr>
          <w:rFonts w:ascii="Calibri" w:eastAsia="Calibri" w:hAnsi="Calibri" w:cs="Calibri"/>
          <w:color w:val="000000" w:themeColor="text1"/>
        </w:rPr>
        <w:t xml:space="preserve">. </w:t>
      </w:r>
    </w:p>
    <w:p w14:paraId="7C3AF694" w14:textId="32101118" w:rsidR="337FD96F" w:rsidRDefault="337FD96F" w:rsidP="0F17592C">
      <w:pPr>
        <w:pStyle w:val="ListParagraph"/>
        <w:numPr>
          <w:ilvl w:val="1"/>
          <w:numId w:val="15"/>
        </w:numPr>
        <w:rPr>
          <w:rFonts w:ascii="Calibri" w:eastAsia="Calibri" w:hAnsi="Calibri" w:cs="Calibri"/>
          <w:color w:val="000000" w:themeColor="text1"/>
        </w:rPr>
      </w:pPr>
      <w:r w:rsidRPr="0F17592C">
        <w:rPr>
          <w:rFonts w:ascii="Calibri" w:eastAsia="Calibri" w:hAnsi="Calibri" w:cs="Calibri"/>
          <w:b/>
          <w:bCs/>
          <w:color w:val="000000" w:themeColor="text1"/>
        </w:rPr>
        <w:t>Paragraph Four</w:t>
      </w:r>
      <w:r w:rsidRPr="0F17592C">
        <w:rPr>
          <w:rFonts w:ascii="Calibri" w:eastAsia="Calibri" w:hAnsi="Calibri" w:cs="Calibri"/>
          <w:color w:val="000000" w:themeColor="text1"/>
        </w:rPr>
        <w:t>: Identify those competencies that need further development and the types of experiences that could help enhance them</w:t>
      </w:r>
      <w:r w:rsidR="2B04B544" w:rsidRPr="0F17592C">
        <w:rPr>
          <w:rFonts w:ascii="Calibri" w:eastAsia="Calibri" w:hAnsi="Calibri" w:cs="Calibri"/>
          <w:color w:val="000000" w:themeColor="text1"/>
        </w:rPr>
        <w:t xml:space="preserve">. </w:t>
      </w:r>
    </w:p>
    <w:p w14:paraId="56A26F14" w14:textId="0D96FC19" w:rsidR="30BA011C" w:rsidRDefault="30BA011C" w:rsidP="0F17592C">
      <w:pPr>
        <w:pStyle w:val="ListParagraph"/>
        <w:numPr>
          <w:ilvl w:val="1"/>
          <w:numId w:val="15"/>
        </w:numPr>
        <w:rPr>
          <w:rFonts w:ascii="Calibri" w:eastAsia="Calibri" w:hAnsi="Calibri" w:cs="Calibri"/>
          <w:color w:val="000000" w:themeColor="text1"/>
        </w:rPr>
      </w:pPr>
      <w:r w:rsidRPr="0F17592C">
        <w:rPr>
          <w:rFonts w:ascii="Calibri" w:eastAsia="Calibri" w:hAnsi="Calibri" w:cs="Calibri"/>
          <w:b/>
          <w:bCs/>
          <w:color w:val="000000" w:themeColor="text1"/>
        </w:rPr>
        <w:t>Closing Paragraph</w:t>
      </w:r>
      <w:r w:rsidRPr="0F17592C">
        <w:rPr>
          <w:rFonts w:ascii="Calibri" w:eastAsia="Calibri" w:hAnsi="Calibri" w:cs="Calibri"/>
          <w:color w:val="000000" w:themeColor="text1"/>
        </w:rPr>
        <w:t>: Please extend your gratitude to those that supported the experience.</w:t>
      </w:r>
    </w:p>
    <w:p w14:paraId="3BACB837" w14:textId="4FF56E90" w:rsidR="65B61FBF" w:rsidRDefault="65B61FBF" w:rsidP="13C62494">
      <w:pPr>
        <w:pStyle w:val="ListParagraph"/>
        <w:numPr>
          <w:ilvl w:val="0"/>
          <w:numId w:val="15"/>
        </w:numPr>
        <w:spacing w:after="0"/>
        <w:ind w:left="-20" w:right="-20"/>
        <w:rPr>
          <w:rFonts w:ascii="Calibri" w:eastAsia="Calibri" w:hAnsi="Calibri" w:cs="Calibri"/>
        </w:rPr>
      </w:pPr>
      <w:r w:rsidRPr="4BEF0909">
        <w:rPr>
          <w:rFonts w:ascii="Calibri" w:eastAsia="Calibri" w:hAnsi="Calibri" w:cs="Calibri"/>
        </w:rPr>
        <w:t xml:space="preserve">Photos that are </w:t>
      </w:r>
      <w:r w:rsidRPr="4BEF0909">
        <w:rPr>
          <w:rFonts w:ascii="Calibri" w:eastAsia="Calibri" w:hAnsi="Calibri" w:cs="Calibri"/>
          <w:b/>
          <w:bCs/>
        </w:rPr>
        <w:t>clear and directly connected to the experience must be attached</w:t>
      </w:r>
      <w:r w:rsidRPr="4BEF0909">
        <w:rPr>
          <w:rFonts w:ascii="Calibri" w:eastAsia="Calibri" w:hAnsi="Calibri" w:cs="Calibri"/>
        </w:rPr>
        <w:t xml:space="preserve"> to each post (please select large for upload). See below for past recipient Photo Examples. </w:t>
      </w:r>
    </w:p>
    <w:p w14:paraId="0C57FD77" w14:textId="5AC05E1E" w:rsidR="65B61FBF" w:rsidRDefault="65B61FBF" w:rsidP="13C62494">
      <w:pPr>
        <w:pStyle w:val="ListParagraph"/>
        <w:numPr>
          <w:ilvl w:val="0"/>
          <w:numId w:val="15"/>
        </w:numPr>
        <w:spacing w:after="0"/>
        <w:ind w:left="-20" w:right="-20"/>
        <w:rPr>
          <w:rFonts w:ascii="Calibri" w:eastAsia="Calibri" w:hAnsi="Calibri" w:cs="Calibri"/>
        </w:rPr>
      </w:pPr>
      <w:r w:rsidRPr="4BEF0909">
        <w:rPr>
          <w:rFonts w:ascii="Calibri" w:eastAsia="Calibri" w:hAnsi="Calibri" w:cs="Calibri"/>
        </w:rPr>
        <w:t xml:space="preserve">Must be a Public Blog Post </w:t>
      </w:r>
    </w:p>
    <w:p w14:paraId="3D83785E" w14:textId="0E402C13" w:rsidR="65B61FBF" w:rsidRDefault="65B61FBF" w:rsidP="13C62494">
      <w:pPr>
        <w:pStyle w:val="ListParagraph"/>
        <w:numPr>
          <w:ilvl w:val="0"/>
          <w:numId w:val="15"/>
        </w:numPr>
        <w:spacing w:after="0"/>
        <w:ind w:left="-20" w:right="-20"/>
        <w:rPr>
          <w:rFonts w:ascii="Calibri" w:eastAsia="Calibri" w:hAnsi="Calibri" w:cs="Calibri"/>
        </w:rPr>
      </w:pPr>
      <w:r w:rsidRPr="4BEF0909">
        <w:rPr>
          <w:rFonts w:ascii="Calibri" w:eastAsia="Calibri" w:hAnsi="Calibri" w:cs="Calibri"/>
        </w:rPr>
        <w:t xml:space="preserve">Title your Post: Student Name, Class Year, Organization </w:t>
      </w:r>
    </w:p>
    <w:p w14:paraId="7A3BAB08" w14:textId="7A8FB5B7" w:rsidR="65B61FBF" w:rsidRDefault="65B61FBF" w:rsidP="13C62494">
      <w:pPr>
        <w:pStyle w:val="ListParagraph"/>
        <w:numPr>
          <w:ilvl w:val="0"/>
          <w:numId w:val="15"/>
        </w:numPr>
        <w:spacing w:after="0"/>
        <w:ind w:left="-20" w:right="-20"/>
        <w:rPr>
          <w:rFonts w:ascii="Calibri" w:eastAsia="Calibri" w:hAnsi="Calibri" w:cs="Calibri"/>
        </w:rPr>
      </w:pPr>
      <w:r w:rsidRPr="4BEF0909">
        <w:rPr>
          <w:rFonts w:ascii="Calibri" w:eastAsia="Calibri" w:hAnsi="Calibri" w:cs="Calibri"/>
          <w:b/>
          <w:bCs/>
        </w:rPr>
        <w:t xml:space="preserve">Limited to </w:t>
      </w:r>
      <w:r w:rsidR="3FE3EFD2" w:rsidRPr="4BEF0909">
        <w:rPr>
          <w:rFonts w:ascii="Calibri" w:eastAsia="Calibri" w:hAnsi="Calibri" w:cs="Calibri"/>
          <w:b/>
          <w:bCs/>
        </w:rPr>
        <w:t xml:space="preserve">500 </w:t>
      </w:r>
      <w:r w:rsidRPr="4BEF0909">
        <w:rPr>
          <w:rFonts w:ascii="Calibri" w:eastAsia="Calibri" w:hAnsi="Calibri" w:cs="Calibri"/>
          <w:b/>
          <w:bCs/>
        </w:rPr>
        <w:t xml:space="preserve">words. We reserve the right to edit posts over </w:t>
      </w:r>
      <w:r w:rsidR="7EA5FCED" w:rsidRPr="4BEF0909">
        <w:rPr>
          <w:rFonts w:ascii="Calibri" w:eastAsia="Calibri" w:hAnsi="Calibri" w:cs="Calibri"/>
          <w:b/>
          <w:bCs/>
        </w:rPr>
        <w:t>500</w:t>
      </w:r>
      <w:r w:rsidRPr="4BEF0909">
        <w:rPr>
          <w:rFonts w:ascii="Calibri" w:eastAsia="Calibri" w:hAnsi="Calibri" w:cs="Calibri"/>
          <w:b/>
          <w:bCs/>
        </w:rPr>
        <w:t xml:space="preserve"> words</w:t>
      </w:r>
      <w:r w:rsidR="65237FB1" w:rsidRPr="4BEF0909">
        <w:rPr>
          <w:rFonts w:ascii="Calibri" w:eastAsia="Calibri" w:hAnsi="Calibri" w:cs="Calibri"/>
          <w:b/>
          <w:bCs/>
        </w:rPr>
        <w:t xml:space="preserve">. </w:t>
      </w:r>
    </w:p>
    <w:p w14:paraId="719FF4F5" w14:textId="2D0D45F3" w:rsidR="65B61FBF" w:rsidRDefault="65B61FBF" w:rsidP="13C62494">
      <w:pPr>
        <w:pStyle w:val="ListParagraph"/>
        <w:numPr>
          <w:ilvl w:val="0"/>
          <w:numId w:val="15"/>
        </w:numPr>
        <w:spacing w:after="0"/>
        <w:ind w:left="-20" w:right="-20"/>
        <w:rPr>
          <w:rFonts w:ascii="Calibri" w:eastAsia="Calibri" w:hAnsi="Calibri" w:cs="Calibri"/>
        </w:rPr>
      </w:pPr>
      <w:r w:rsidRPr="4BEF0909">
        <w:rPr>
          <w:rFonts w:ascii="Calibri" w:eastAsia="Calibri" w:hAnsi="Calibri" w:cs="Calibri"/>
          <w:b/>
          <w:bCs/>
        </w:rPr>
        <w:t>Important</w:t>
      </w:r>
      <w:r w:rsidRPr="4BEF0909">
        <w:rPr>
          <w:rFonts w:ascii="Calibri" w:eastAsia="Calibri" w:hAnsi="Calibri" w:cs="Calibri"/>
        </w:rPr>
        <w:t xml:space="preserve">: Please select a continent as a category and add a tag with the name of the city where </w:t>
      </w:r>
      <w:r w:rsidR="661AD547" w:rsidRPr="4BEF0909">
        <w:rPr>
          <w:rFonts w:ascii="Calibri" w:eastAsia="Calibri" w:hAnsi="Calibri" w:cs="Calibri"/>
        </w:rPr>
        <w:t>you are</w:t>
      </w:r>
      <w:r w:rsidRPr="4BEF0909">
        <w:rPr>
          <w:rFonts w:ascii="Calibri" w:eastAsia="Calibri" w:hAnsi="Calibri" w:cs="Calibri"/>
        </w:rPr>
        <w:t xml:space="preserve"> completing your experience. </w:t>
      </w:r>
    </w:p>
    <w:p w14:paraId="68AE1A1E" w14:textId="455C5BCA" w:rsidR="65B61FBF" w:rsidRDefault="65B61FBF" w:rsidP="13C62494">
      <w:pPr>
        <w:spacing w:after="0"/>
        <w:ind w:left="-20" w:right="-20"/>
      </w:pPr>
      <w:r w:rsidRPr="13C62494">
        <w:rPr>
          <w:rFonts w:ascii="Calibri" w:eastAsia="Calibri" w:hAnsi="Calibri" w:cs="Calibri"/>
        </w:rPr>
        <w:t xml:space="preserve"> </w:t>
      </w:r>
    </w:p>
    <w:p w14:paraId="7641C16D" w14:textId="074D9AD2" w:rsidR="65B61FBF" w:rsidRDefault="65B61FBF" w:rsidP="01C6D3DF">
      <w:pPr>
        <w:spacing w:after="0"/>
        <w:ind w:left="-20" w:right="-20"/>
        <w:rPr>
          <w:rFonts w:ascii="Calibri" w:eastAsia="Calibri" w:hAnsi="Calibri" w:cs="Calibri"/>
          <w:sz w:val="28"/>
          <w:szCs w:val="28"/>
        </w:rPr>
      </w:pPr>
      <w:r w:rsidRPr="01C6D3DF">
        <w:rPr>
          <w:rFonts w:ascii="Calibri" w:eastAsia="Calibri" w:hAnsi="Calibri" w:cs="Calibri"/>
          <w:b/>
          <w:bCs/>
          <w:sz w:val="24"/>
          <w:szCs w:val="24"/>
          <w:u w:val="single"/>
        </w:rPr>
        <w:t>Login for Current Students</w:t>
      </w:r>
      <w:r w:rsidRPr="01C6D3DF">
        <w:rPr>
          <w:rFonts w:ascii="Calibri" w:eastAsia="Calibri" w:hAnsi="Calibri" w:cs="Calibri"/>
          <w:sz w:val="24"/>
          <w:szCs w:val="24"/>
        </w:rPr>
        <w:t xml:space="preserve">: </w:t>
      </w:r>
    </w:p>
    <w:p w14:paraId="7A7389BF" w14:textId="2DCABD5D" w:rsidR="65B61FBF" w:rsidRDefault="65B61FBF" w:rsidP="13C62494">
      <w:pPr>
        <w:pStyle w:val="ListParagraph"/>
        <w:numPr>
          <w:ilvl w:val="0"/>
          <w:numId w:val="7"/>
        </w:numPr>
        <w:spacing w:after="0"/>
        <w:ind w:left="-20" w:right="-20"/>
        <w:rPr>
          <w:rFonts w:ascii="Calibri" w:eastAsia="Calibri" w:hAnsi="Calibri" w:cs="Calibri"/>
        </w:rPr>
      </w:pPr>
      <w:r w:rsidRPr="13C62494">
        <w:rPr>
          <w:rFonts w:ascii="Calibri" w:eastAsia="Calibri" w:hAnsi="Calibri" w:cs="Calibri"/>
        </w:rPr>
        <w:t xml:space="preserve">To access the Community WordPress, you can click on the Community WordPress tile in </w:t>
      </w:r>
      <w:proofErr w:type="spellStart"/>
      <w:r w:rsidRPr="13C62494">
        <w:rPr>
          <w:rFonts w:ascii="Calibri" w:eastAsia="Calibri" w:hAnsi="Calibri" w:cs="Calibri"/>
        </w:rPr>
        <w:t>Okta</w:t>
      </w:r>
      <w:proofErr w:type="spellEnd"/>
      <w:r w:rsidRPr="13C62494">
        <w:rPr>
          <w:rFonts w:ascii="Calibri" w:eastAsia="Calibri" w:hAnsi="Calibri" w:cs="Calibri"/>
        </w:rPr>
        <w:t xml:space="preserve"> or login here: </w:t>
      </w:r>
      <w:hyperlink r:id="rId9">
        <w:r w:rsidRPr="13C62494">
          <w:rPr>
            <w:rStyle w:val="Hyperlink"/>
            <w:rFonts w:ascii="Calibri" w:eastAsia="Calibri" w:hAnsi="Calibri" w:cs="Calibri"/>
            <w:color w:val="0563C1"/>
          </w:rPr>
          <w:t>https://academics.skidmore.edu</w:t>
        </w:r>
      </w:hyperlink>
      <w:r w:rsidRPr="13C62494">
        <w:rPr>
          <w:rFonts w:ascii="Calibri" w:eastAsia="Calibri" w:hAnsi="Calibri" w:cs="Calibri"/>
        </w:rPr>
        <w:t xml:space="preserve"> </w:t>
      </w:r>
    </w:p>
    <w:p w14:paraId="6414E114" w14:textId="20FB1F86" w:rsidR="65B61FBF" w:rsidRDefault="65B61FBF" w:rsidP="13C62494">
      <w:pPr>
        <w:spacing w:after="0"/>
        <w:ind w:left="-20" w:right="-20" w:firstLine="720"/>
      </w:pPr>
      <w:r w:rsidRPr="13C62494">
        <w:rPr>
          <w:rFonts w:ascii="Calibri" w:eastAsia="Calibri" w:hAnsi="Calibri" w:cs="Calibri"/>
          <w:b/>
          <w:bCs/>
        </w:rPr>
        <w:t>Username</w:t>
      </w:r>
      <w:r w:rsidRPr="13C62494">
        <w:rPr>
          <w:rFonts w:ascii="Calibri" w:eastAsia="Calibri" w:hAnsi="Calibri" w:cs="Calibri"/>
        </w:rPr>
        <w:t>:) Provide your Skidmore username</w:t>
      </w:r>
    </w:p>
    <w:p w14:paraId="6EEF6936" w14:textId="04E5D7BF" w:rsidR="65B61FBF" w:rsidRDefault="65B61FBF" w:rsidP="13C62494">
      <w:pPr>
        <w:spacing w:after="0"/>
        <w:ind w:left="-20" w:right="-20" w:firstLine="720"/>
      </w:pPr>
      <w:r w:rsidRPr="13C62494">
        <w:rPr>
          <w:rFonts w:ascii="Calibri" w:eastAsia="Calibri" w:hAnsi="Calibri" w:cs="Calibri"/>
          <w:b/>
          <w:bCs/>
        </w:rPr>
        <w:t>Password</w:t>
      </w:r>
      <w:r w:rsidRPr="13C62494">
        <w:rPr>
          <w:rFonts w:ascii="Calibri" w:eastAsia="Calibri" w:hAnsi="Calibri" w:cs="Calibri"/>
        </w:rPr>
        <w:t>:) Provide your Skidmore password</w:t>
      </w:r>
    </w:p>
    <w:p w14:paraId="4029C7EB" w14:textId="67E701E0" w:rsidR="65B61FBF" w:rsidRDefault="65B61FBF" w:rsidP="13C62494">
      <w:pPr>
        <w:pStyle w:val="ListParagraph"/>
        <w:numPr>
          <w:ilvl w:val="0"/>
          <w:numId w:val="7"/>
        </w:numPr>
        <w:spacing w:after="0"/>
        <w:ind w:left="-20" w:right="-20"/>
        <w:rPr>
          <w:rFonts w:ascii="Calibri" w:eastAsia="Calibri" w:hAnsi="Calibri" w:cs="Calibri"/>
        </w:rPr>
      </w:pPr>
      <w:r w:rsidRPr="13C62494">
        <w:rPr>
          <w:rFonts w:ascii="Calibri" w:eastAsia="Calibri" w:hAnsi="Calibri" w:cs="Calibri"/>
        </w:rPr>
        <w:t xml:space="preserve">You have also been added to the SEF blog as an Author, which lets you create and edit your posts. </w:t>
      </w:r>
    </w:p>
    <w:p w14:paraId="02743730" w14:textId="55728C56" w:rsidR="65B61FBF" w:rsidRDefault="65B61FBF" w:rsidP="13C62494">
      <w:pPr>
        <w:pStyle w:val="ListParagraph"/>
        <w:numPr>
          <w:ilvl w:val="0"/>
          <w:numId w:val="7"/>
        </w:numPr>
        <w:spacing w:after="0"/>
        <w:ind w:left="-20" w:right="-20"/>
        <w:rPr>
          <w:rFonts w:ascii="Calibri" w:eastAsia="Calibri" w:hAnsi="Calibri" w:cs="Calibri"/>
          <w:b/>
          <w:bCs/>
        </w:rPr>
      </w:pPr>
      <w:r w:rsidRPr="0F17592C">
        <w:rPr>
          <w:rFonts w:ascii="Calibri" w:eastAsia="Calibri" w:hAnsi="Calibri" w:cs="Calibri"/>
          <w:b/>
          <w:bCs/>
        </w:rPr>
        <w:t xml:space="preserve">Please go to the </w:t>
      </w:r>
      <w:hyperlink r:id="rId10">
        <w:r w:rsidRPr="0F17592C">
          <w:rPr>
            <w:rStyle w:val="Hyperlink"/>
            <w:rFonts w:ascii="Calibri" w:eastAsia="Calibri" w:hAnsi="Calibri" w:cs="Calibri"/>
            <w:b/>
            <w:bCs/>
          </w:rPr>
          <w:t>Skidmore Blogs login page</w:t>
        </w:r>
      </w:hyperlink>
      <w:r w:rsidRPr="0F17592C">
        <w:rPr>
          <w:rFonts w:ascii="Calibri" w:eastAsia="Calibri" w:hAnsi="Calibri" w:cs="Calibri"/>
          <w:b/>
          <w:bCs/>
        </w:rPr>
        <w:t xml:space="preserve"> and select the blog under </w:t>
      </w:r>
      <w:r w:rsidRPr="0F17592C">
        <w:rPr>
          <w:rFonts w:ascii="Calibri" w:eastAsia="Calibri" w:hAnsi="Calibri" w:cs="Calibri"/>
          <w:b/>
          <w:bCs/>
          <w:i/>
          <w:iCs/>
        </w:rPr>
        <w:t>My WordPress</w:t>
      </w:r>
      <w:r w:rsidRPr="0F17592C">
        <w:rPr>
          <w:rFonts w:ascii="Calibri" w:eastAsia="Calibri" w:hAnsi="Calibri" w:cs="Calibri"/>
          <w:b/>
          <w:bCs/>
        </w:rPr>
        <w:t xml:space="preserve">. </w:t>
      </w:r>
    </w:p>
    <w:p w14:paraId="6A3971B4" w14:textId="3B7F55D0" w:rsidR="65B61FBF" w:rsidRDefault="65B61FBF" w:rsidP="13C62494">
      <w:pPr>
        <w:spacing w:after="0"/>
        <w:ind w:left="-20" w:right="-20"/>
      </w:pPr>
      <w:r w:rsidRPr="13C62494">
        <w:rPr>
          <w:rFonts w:ascii="Calibri" w:eastAsia="Calibri" w:hAnsi="Calibri" w:cs="Calibri"/>
          <w:b/>
          <w:bCs/>
          <w:color w:val="000000" w:themeColor="text1"/>
        </w:rPr>
        <w:t xml:space="preserve"> </w:t>
      </w:r>
    </w:p>
    <w:p w14:paraId="76C7668A" w14:textId="427588EB" w:rsidR="65B61FBF" w:rsidRDefault="65B61FBF" w:rsidP="0F17592C">
      <w:pPr>
        <w:spacing w:after="0"/>
        <w:ind w:left="-20" w:right="-20"/>
        <w:rPr>
          <w:rFonts w:ascii="Calibri" w:eastAsia="Calibri" w:hAnsi="Calibri" w:cs="Calibri"/>
          <w:b/>
          <w:bCs/>
          <w:color w:val="000000" w:themeColor="text1"/>
          <w:sz w:val="28"/>
          <w:szCs w:val="28"/>
          <w:u w:val="single"/>
        </w:rPr>
      </w:pPr>
      <w:r w:rsidRPr="0F17592C">
        <w:rPr>
          <w:rFonts w:ascii="Calibri" w:eastAsia="Calibri" w:hAnsi="Calibri" w:cs="Calibri"/>
          <w:b/>
          <w:bCs/>
          <w:color w:val="000000" w:themeColor="text1"/>
          <w:sz w:val="24"/>
          <w:szCs w:val="24"/>
          <w:u w:val="single"/>
        </w:rPr>
        <w:t>Tutorials and Assistance:</w:t>
      </w:r>
    </w:p>
    <w:p w14:paraId="02B4CD18" w14:textId="3B5E5E50" w:rsidR="65B61FBF" w:rsidRDefault="3FBFF998" w:rsidP="13C62494">
      <w:pPr>
        <w:pStyle w:val="ListParagraph"/>
        <w:numPr>
          <w:ilvl w:val="0"/>
          <w:numId w:val="7"/>
        </w:numPr>
        <w:spacing w:after="0"/>
        <w:ind w:left="-20" w:right="-20"/>
        <w:rPr>
          <w:rFonts w:ascii="Calibri" w:eastAsia="Calibri" w:hAnsi="Calibri" w:cs="Calibri"/>
        </w:rPr>
      </w:pPr>
      <w:r w:rsidRPr="0F17592C">
        <w:rPr>
          <w:rFonts w:ascii="Calibri" w:eastAsia="Calibri" w:hAnsi="Calibri" w:cs="Calibri"/>
        </w:rPr>
        <w:t xml:space="preserve">If you encounter any difficulties logging into Skidmore’s WordPress, please contact Ben Harwood </w:t>
      </w:r>
      <w:hyperlink r:id="rId11">
        <w:r w:rsidRPr="0F17592C">
          <w:rPr>
            <w:rStyle w:val="Hyperlink"/>
            <w:rFonts w:ascii="Calibri" w:eastAsia="Calibri" w:hAnsi="Calibri" w:cs="Calibri"/>
            <w:b/>
            <w:bCs/>
          </w:rPr>
          <w:t>bharwood@skidmore.edu</w:t>
        </w:r>
      </w:hyperlink>
      <w:r w:rsidRPr="0F17592C">
        <w:rPr>
          <w:rFonts w:ascii="Calibri" w:eastAsia="Calibri" w:hAnsi="Calibri" w:cs="Calibri"/>
          <w:b/>
          <w:bCs/>
          <w:color w:val="0563C1"/>
          <w:u w:val="single"/>
        </w:rPr>
        <w:t xml:space="preserve"> </w:t>
      </w:r>
      <w:r w:rsidRPr="0F17592C">
        <w:rPr>
          <w:rFonts w:ascii="Calibri" w:eastAsia="Calibri" w:hAnsi="Calibri" w:cs="Calibri"/>
        </w:rPr>
        <w:t xml:space="preserve">directly for assistance. Students who have already graduated, on occasion, may experience access issues with their login. </w:t>
      </w:r>
    </w:p>
    <w:p w14:paraId="4A2E5E0C" w14:textId="0AB273C6" w:rsidR="65B61FBF" w:rsidRDefault="65B61FBF" w:rsidP="13C62494">
      <w:pPr>
        <w:pStyle w:val="ListParagraph"/>
        <w:numPr>
          <w:ilvl w:val="0"/>
          <w:numId w:val="7"/>
        </w:numPr>
        <w:spacing w:after="0"/>
        <w:ind w:left="-20" w:right="-20"/>
        <w:rPr>
          <w:rFonts w:ascii="Calibri" w:eastAsia="Calibri" w:hAnsi="Calibri" w:cs="Calibri"/>
        </w:rPr>
      </w:pPr>
      <w:r w:rsidRPr="0F17592C">
        <w:rPr>
          <w:rFonts w:ascii="Calibri" w:eastAsia="Calibri" w:hAnsi="Calibri" w:cs="Calibri"/>
        </w:rPr>
        <w:t xml:space="preserve">Please be sure to check out the </w:t>
      </w:r>
      <w:hyperlink r:id="rId12">
        <w:r w:rsidRPr="0F17592C">
          <w:rPr>
            <w:rStyle w:val="Hyperlink"/>
            <w:rFonts w:ascii="Calibri" w:eastAsia="Calibri" w:hAnsi="Calibri" w:cs="Calibri"/>
            <w:color w:val="0563C1"/>
          </w:rPr>
          <w:t>WordPress tutorials</w:t>
        </w:r>
      </w:hyperlink>
      <w:r w:rsidRPr="0F17592C">
        <w:rPr>
          <w:rFonts w:ascii="Calibri" w:eastAsia="Calibri" w:hAnsi="Calibri" w:cs="Calibri"/>
        </w:rPr>
        <w:t xml:space="preserve"> on the Skidmore Blogs homepage</w:t>
      </w:r>
    </w:p>
    <w:p w14:paraId="0A32B87D" w14:textId="6B3B9311" w:rsidR="65B61FBF" w:rsidRDefault="65B61FBF" w:rsidP="13C62494">
      <w:pPr>
        <w:pStyle w:val="ListParagraph"/>
        <w:numPr>
          <w:ilvl w:val="0"/>
          <w:numId w:val="7"/>
        </w:numPr>
        <w:spacing w:after="0"/>
        <w:ind w:left="-20" w:right="-20"/>
        <w:rPr>
          <w:rFonts w:ascii="Calibri" w:eastAsia="Calibri" w:hAnsi="Calibri" w:cs="Calibri"/>
          <w:b/>
          <w:bCs/>
        </w:rPr>
      </w:pPr>
      <w:r w:rsidRPr="0F17592C">
        <w:rPr>
          <w:rFonts w:ascii="Calibri" w:eastAsia="Calibri" w:hAnsi="Calibri" w:cs="Calibri"/>
          <w:b/>
          <w:bCs/>
        </w:rPr>
        <w:lastRenderedPageBreak/>
        <w:t xml:space="preserve">LEDS recommends that you first draft and complete your written summary in Microsoft Word because </w:t>
      </w:r>
      <w:r w:rsidRPr="0F17592C">
        <w:rPr>
          <w:rFonts w:ascii="Calibri" w:eastAsia="Calibri" w:hAnsi="Calibri" w:cs="Calibri"/>
          <w:b/>
          <w:bCs/>
          <w:u w:val="single"/>
        </w:rPr>
        <w:t>it also shows your word count in the lower left-hand corner</w:t>
      </w:r>
      <w:r w:rsidRPr="0F17592C">
        <w:rPr>
          <w:rFonts w:ascii="Calibri" w:eastAsia="Calibri" w:hAnsi="Calibri" w:cs="Calibri"/>
          <w:b/>
          <w:bCs/>
        </w:rPr>
        <w:t xml:space="preserve">. You can use any other text editor you’d like (Google Docs, etc.). </w:t>
      </w:r>
      <w:r w:rsidRPr="0F17592C">
        <w:rPr>
          <w:rFonts w:ascii="Calibri" w:eastAsia="Calibri" w:hAnsi="Calibri" w:cs="Calibri"/>
          <w:b/>
          <w:bCs/>
          <w:u w:val="single"/>
        </w:rPr>
        <w:t xml:space="preserve">We reserve the right to edit posts over </w:t>
      </w:r>
      <w:r w:rsidR="73BC763B" w:rsidRPr="0F17592C">
        <w:rPr>
          <w:rFonts w:ascii="Calibri" w:eastAsia="Calibri" w:hAnsi="Calibri" w:cs="Calibri"/>
          <w:b/>
          <w:bCs/>
          <w:u w:val="single"/>
        </w:rPr>
        <w:t>500</w:t>
      </w:r>
      <w:r w:rsidRPr="0F17592C">
        <w:rPr>
          <w:rFonts w:ascii="Calibri" w:eastAsia="Calibri" w:hAnsi="Calibri" w:cs="Calibri"/>
          <w:b/>
          <w:bCs/>
          <w:u w:val="single"/>
        </w:rPr>
        <w:t xml:space="preserve"> words</w:t>
      </w:r>
      <w:r w:rsidRPr="0F17592C">
        <w:rPr>
          <w:rFonts w:ascii="Calibri" w:eastAsia="Calibri" w:hAnsi="Calibri" w:cs="Calibri"/>
          <w:b/>
          <w:bCs/>
        </w:rPr>
        <w:t>. Once you have proofread it and are ready to publish it on the WordPress blog, simply copy and paste the text into the WordPress post editor. Then, add your picture. Then click on Publish.</w:t>
      </w:r>
    </w:p>
    <w:p w14:paraId="367FE404" w14:textId="07A083E2" w:rsidR="65B61FBF" w:rsidRDefault="65B61FBF" w:rsidP="13C62494">
      <w:pPr>
        <w:spacing w:after="0"/>
        <w:ind w:left="-20" w:right="-20"/>
      </w:pPr>
      <w:r w:rsidRPr="13C62494">
        <w:rPr>
          <w:rFonts w:ascii="Calibri" w:eastAsia="Calibri" w:hAnsi="Calibri" w:cs="Calibri"/>
          <w:b/>
          <w:bCs/>
        </w:rPr>
        <w:t xml:space="preserve"> </w:t>
      </w:r>
    </w:p>
    <w:p w14:paraId="6A061EF3" w14:textId="602ECCF6" w:rsidR="65B61FBF" w:rsidRDefault="65B61FBF" w:rsidP="13C62494">
      <w:pPr>
        <w:spacing w:after="0"/>
        <w:ind w:left="-20" w:right="-20"/>
      </w:pPr>
      <w:r w:rsidRPr="13C62494">
        <w:rPr>
          <w:rFonts w:ascii="Calibri" w:eastAsia="Calibri" w:hAnsi="Calibri" w:cs="Calibri"/>
          <w:b/>
          <w:bCs/>
        </w:rPr>
        <w:t xml:space="preserve"> </w:t>
      </w:r>
    </w:p>
    <w:p w14:paraId="0820B77E" w14:textId="6CC580D6" w:rsidR="65B61FBF" w:rsidRDefault="65B61FBF" w:rsidP="13C62494">
      <w:pPr>
        <w:spacing w:after="0"/>
        <w:ind w:left="-20" w:right="-20"/>
      </w:pPr>
      <w:r w:rsidRPr="13C62494">
        <w:rPr>
          <w:rFonts w:ascii="Calibri" w:eastAsia="Calibri" w:hAnsi="Calibri" w:cs="Calibri"/>
        </w:rPr>
        <w:t xml:space="preserve">Please contact the Summer Experience Fund Coordinator, </w:t>
      </w:r>
      <w:hyperlink r:id="rId13">
        <w:r w:rsidRPr="13C62494">
          <w:rPr>
            <w:rStyle w:val="Hyperlink"/>
            <w:rFonts w:ascii="Calibri" w:eastAsia="Calibri" w:hAnsi="Calibri" w:cs="Calibri"/>
            <w:color w:val="0563C1"/>
          </w:rPr>
          <w:t>SEF@skidmore.edu,</w:t>
        </w:r>
      </w:hyperlink>
      <w:r w:rsidRPr="13C62494">
        <w:rPr>
          <w:rFonts w:ascii="Calibri" w:eastAsia="Calibri" w:hAnsi="Calibri" w:cs="Calibri"/>
        </w:rPr>
        <w:t xml:space="preserve"> with questions. </w:t>
      </w:r>
    </w:p>
    <w:p w14:paraId="68C6B409" w14:textId="6FF0723F" w:rsidR="65B61FBF" w:rsidRDefault="65B61FBF" w:rsidP="13C62494">
      <w:pPr>
        <w:spacing w:after="0"/>
        <w:ind w:left="-20" w:right="-20"/>
      </w:pPr>
      <w:r w:rsidRPr="13C62494">
        <w:rPr>
          <w:rFonts w:ascii="Calibri" w:eastAsia="Calibri" w:hAnsi="Calibri" w:cs="Calibri"/>
        </w:rPr>
        <w:t>Thank you!</w:t>
      </w:r>
    </w:p>
    <w:p w14:paraId="676CED91" w14:textId="1BB0857B" w:rsidR="65B61FBF" w:rsidRDefault="65B61FBF" w:rsidP="587D66FC">
      <w:pPr>
        <w:spacing w:after="0"/>
        <w:ind w:left="-20" w:right="-20"/>
        <w:rPr>
          <w:rFonts w:ascii="Calibri" w:eastAsia="Calibri" w:hAnsi="Calibri" w:cs="Calibri"/>
          <w:b/>
          <w:bCs/>
        </w:rPr>
      </w:pPr>
    </w:p>
    <w:p w14:paraId="0E27B00A" w14:textId="45421200" w:rsidR="003F5440" w:rsidRDefault="65B61FBF" w:rsidP="4BEF0909">
      <w:pPr>
        <w:spacing w:after="0" w:line="240" w:lineRule="auto"/>
        <w:ind w:left="-20" w:right="-20"/>
      </w:pPr>
      <w:r w:rsidRPr="4BEF0909">
        <w:rPr>
          <w:rFonts w:ascii="Calibri" w:eastAsia="Calibri" w:hAnsi="Calibri" w:cs="Calibri"/>
          <w:b/>
          <w:bCs/>
          <w:u w:val="single"/>
        </w:rPr>
        <w:t>Blog Post Photo Examples:</w:t>
      </w:r>
    </w:p>
    <w:p w14:paraId="60061E4C" w14:textId="77777777" w:rsidR="003F5440" w:rsidRDefault="003F5440" w:rsidP="002357C2">
      <w:pPr>
        <w:spacing w:after="0" w:line="240" w:lineRule="auto"/>
      </w:pPr>
    </w:p>
    <w:p w14:paraId="0729C7F8" w14:textId="60461488" w:rsidR="003F5440" w:rsidRDefault="21993BCF" w:rsidP="002357C2">
      <w:pPr>
        <w:spacing w:after="0" w:line="240" w:lineRule="auto"/>
      </w:pPr>
      <w:r>
        <w:rPr>
          <w:noProof/>
        </w:rPr>
        <w:drawing>
          <wp:inline distT="0" distB="0" distL="0" distR="0" wp14:anchorId="7895BF55" wp14:editId="4D4F31D4">
            <wp:extent cx="3656606" cy="2695575"/>
            <wp:effectExtent l="0" t="0" r="0" b="0"/>
            <wp:docPr id="1177899927" name="Picture 117789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6606" cy="2695575"/>
                    </a:xfrm>
                    <a:prstGeom prst="rect">
                      <a:avLst/>
                    </a:prstGeom>
                  </pic:spPr>
                </pic:pic>
              </a:graphicData>
            </a:graphic>
          </wp:inline>
        </w:drawing>
      </w:r>
    </w:p>
    <w:p w14:paraId="4B94D5A5" w14:textId="6B2D2BE4" w:rsidR="003F5440" w:rsidRDefault="6EF63E94" w:rsidP="4BEF0909">
      <w:pPr>
        <w:spacing w:after="0" w:line="240" w:lineRule="auto"/>
      </w:pPr>
      <w:r>
        <w:rPr>
          <w:noProof/>
        </w:rPr>
        <w:drawing>
          <wp:inline distT="0" distB="0" distL="0" distR="0" wp14:anchorId="1F5EA802" wp14:editId="0C2F9F2E">
            <wp:extent cx="3568700" cy="2676525"/>
            <wp:effectExtent l="0" t="0" r="0" b="0"/>
            <wp:docPr id="954624809" name="Picture 95462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68700" cy="2676525"/>
                    </a:xfrm>
                    <a:prstGeom prst="rect">
                      <a:avLst/>
                    </a:prstGeom>
                  </pic:spPr>
                </pic:pic>
              </a:graphicData>
            </a:graphic>
          </wp:inline>
        </w:drawing>
      </w:r>
    </w:p>
    <w:p w14:paraId="62486C05" w14:textId="72B052BD" w:rsidR="003F5440" w:rsidRDefault="003F5440" w:rsidP="587D66FC">
      <w:pPr>
        <w:spacing w:after="0" w:line="240" w:lineRule="auto"/>
      </w:pPr>
    </w:p>
    <w:p w14:paraId="2C63AD88" w14:textId="45F4099C" w:rsidR="587D66FC" w:rsidRDefault="21993BCF" w:rsidP="4BEF0909">
      <w:pPr>
        <w:spacing w:after="0" w:line="240" w:lineRule="auto"/>
      </w:pPr>
      <w:r>
        <w:rPr>
          <w:noProof/>
        </w:rPr>
        <w:lastRenderedPageBreak/>
        <w:drawing>
          <wp:inline distT="0" distB="0" distL="0" distR="0" wp14:anchorId="39D87436" wp14:editId="4915E433">
            <wp:extent cx="2451100" cy="3810000"/>
            <wp:effectExtent l="0" t="0" r="0" b="0"/>
            <wp:docPr id="1251552607" name="Picture 125155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51100" cy="3810000"/>
                    </a:xfrm>
                    <a:prstGeom prst="rect">
                      <a:avLst/>
                    </a:prstGeom>
                  </pic:spPr>
                </pic:pic>
              </a:graphicData>
            </a:graphic>
          </wp:inline>
        </w:drawing>
      </w:r>
    </w:p>
    <w:p w14:paraId="7422191D" w14:textId="4FF6B482" w:rsidR="21993BCF" w:rsidRDefault="21993BCF" w:rsidP="587D66FC">
      <w:pPr>
        <w:spacing w:after="0" w:line="240" w:lineRule="auto"/>
      </w:pPr>
      <w:r>
        <w:rPr>
          <w:noProof/>
        </w:rPr>
        <w:drawing>
          <wp:inline distT="0" distB="0" distL="0" distR="0" wp14:anchorId="04F2DCC8" wp14:editId="74A25174">
            <wp:extent cx="3749615" cy="4133850"/>
            <wp:effectExtent l="0" t="0" r="0" b="0"/>
            <wp:docPr id="1354769510" name="Picture 135476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49615" cy="4133850"/>
                    </a:xfrm>
                    <a:prstGeom prst="rect">
                      <a:avLst/>
                    </a:prstGeom>
                  </pic:spPr>
                </pic:pic>
              </a:graphicData>
            </a:graphic>
          </wp:inline>
        </w:drawing>
      </w:r>
    </w:p>
    <w:p w14:paraId="6AC48836" w14:textId="059BDC55" w:rsidR="21993BCF" w:rsidRDefault="21993BCF" w:rsidP="587D66FC">
      <w:pPr>
        <w:spacing w:after="0" w:line="240" w:lineRule="auto"/>
      </w:pPr>
      <w:r>
        <w:rPr>
          <w:noProof/>
        </w:rPr>
        <w:lastRenderedPageBreak/>
        <w:drawing>
          <wp:inline distT="0" distB="0" distL="0" distR="0" wp14:anchorId="0FD7E3EC" wp14:editId="374EBDBF">
            <wp:extent cx="2901950" cy="3743325"/>
            <wp:effectExtent l="0" t="0" r="0" b="0"/>
            <wp:docPr id="494716866" name="Picture 49471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950" cy="3743325"/>
                    </a:xfrm>
                    <a:prstGeom prst="rect">
                      <a:avLst/>
                    </a:prstGeom>
                  </pic:spPr>
                </pic:pic>
              </a:graphicData>
            </a:graphic>
          </wp:inline>
        </w:drawing>
      </w:r>
    </w:p>
    <w:p w14:paraId="4BA7BF1D" w14:textId="16F2B0C0" w:rsidR="587D66FC" w:rsidRDefault="587D66FC" w:rsidP="587D66FC">
      <w:pPr>
        <w:spacing w:after="0" w:line="240" w:lineRule="auto"/>
      </w:pPr>
    </w:p>
    <w:p w14:paraId="213D6E42" w14:textId="387480D2" w:rsidR="21993BCF" w:rsidRDefault="21993BCF" w:rsidP="587D66FC">
      <w:pPr>
        <w:spacing w:after="0" w:line="240" w:lineRule="auto"/>
      </w:pPr>
      <w:r>
        <w:rPr>
          <w:noProof/>
        </w:rPr>
        <w:drawing>
          <wp:inline distT="0" distB="0" distL="0" distR="0" wp14:anchorId="73F572DF" wp14:editId="4FEBB87F">
            <wp:extent cx="4778375" cy="3583781"/>
            <wp:effectExtent l="0" t="0" r="0" b="0"/>
            <wp:docPr id="1045754510" name="Picture 104575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8375" cy="3583781"/>
                    </a:xfrm>
                    <a:prstGeom prst="rect">
                      <a:avLst/>
                    </a:prstGeom>
                  </pic:spPr>
                </pic:pic>
              </a:graphicData>
            </a:graphic>
          </wp:inline>
        </w:drawing>
      </w:r>
    </w:p>
    <w:p w14:paraId="7F7840FC" w14:textId="5FD3F94D" w:rsidR="587D66FC" w:rsidRDefault="587D66FC" w:rsidP="587D66FC">
      <w:pPr>
        <w:spacing w:after="0" w:line="240" w:lineRule="auto"/>
      </w:pPr>
    </w:p>
    <w:p w14:paraId="03C3EA48" w14:textId="756AD202" w:rsidR="21993BCF" w:rsidRDefault="21993BCF" w:rsidP="587D66FC">
      <w:pPr>
        <w:spacing w:after="0" w:line="240" w:lineRule="auto"/>
      </w:pPr>
      <w:r>
        <w:rPr>
          <w:noProof/>
        </w:rPr>
        <w:lastRenderedPageBreak/>
        <w:drawing>
          <wp:inline distT="0" distB="0" distL="0" distR="0" wp14:anchorId="7D4E5CC9" wp14:editId="2181E3B6">
            <wp:extent cx="2943225" cy="3924300"/>
            <wp:effectExtent l="0" t="0" r="0" b="0"/>
            <wp:docPr id="367425486" name="Picture 36742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43225" cy="3924300"/>
                    </a:xfrm>
                    <a:prstGeom prst="rect">
                      <a:avLst/>
                    </a:prstGeom>
                  </pic:spPr>
                </pic:pic>
              </a:graphicData>
            </a:graphic>
          </wp:inline>
        </w:drawing>
      </w:r>
    </w:p>
    <w:p w14:paraId="41E4049E" w14:textId="6F3D3F1F" w:rsidR="587D66FC" w:rsidRDefault="587D66FC" w:rsidP="587D66FC">
      <w:pPr>
        <w:spacing w:after="0" w:line="240" w:lineRule="auto"/>
      </w:pPr>
    </w:p>
    <w:p w14:paraId="0290E349" w14:textId="23A63C69" w:rsidR="21993BCF" w:rsidRDefault="21993BCF" w:rsidP="587D66FC">
      <w:pPr>
        <w:spacing w:after="0" w:line="240" w:lineRule="auto"/>
      </w:pPr>
      <w:r>
        <w:rPr>
          <w:noProof/>
        </w:rPr>
        <w:drawing>
          <wp:inline distT="0" distB="0" distL="0" distR="0" wp14:anchorId="0A6731F1" wp14:editId="7F58CEE1">
            <wp:extent cx="4216400" cy="3162300"/>
            <wp:effectExtent l="0" t="0" r="0" b="0"/>
            <wp:docPr id="1659782145" name="Picture 165978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16400" cy="3162300"/>
                    </a:xfrm>
                    <a:prstGeom prst="rect">
                      <a:avLst/>
                    </a:prstGeom>
                  </pic:spPr>
                </pic:pic>
              </a:graphicData>
            </a:graphic>
          </wp:inline>
        </w:drawing>
      </w:r>
    </w:p>
    <w:p w14:paraId="6D047062" w14:textId="0ACA9BAB" w:rsidR="587D66FC" w:rsidRDefault="587D66FC" w:rsidP="587D66FC">
      <w:pPr>
        <w:spacing w:after="0" w:line="240" w:lineRule="auto"/>
      </w:pPr>
    </w:p>
    <w:p w14:paraId="05932DB5" w14:textId="797EB98D" w:rsidR="21993BCF" w:rsidRDefault="21993BCF" w:rsidP="587D66FC">
      <w:pPr>
        <w:spacing w:after="0" w:line="240" w:lineRule="auto"/>
      </w:pPr>
      <w:r>
        <w:rPr>
          <w:noProof/>
        </w:rPr>
        <w:lastRenderedPageBreak/>
        <w:drawing>
          <wp:inline distT="0" distB="0" distL="0" distR="0" wp14:anchorId="656D6272" wp14:editId="0DCB6794">
            <wp:extent cx="4222750" cy="3167062"/>
            <wp:effectExtent l="0" t="0" r="0" b="0"/>
            <wp:docPr id="1204446764" name="Picture 120444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22750" cy="3167062"/>
                    </a:xfrm>
                    <a:prstGeom prst="rect">
                      <a:avLst/>
                    </a:prstGeom>
                  </pic:spPr>
                </pic:pic>
              </a:graphicData>
            </a:graphic>
          </wp:inline>
        </w:drawing>
      </w:r>
    </w:p>
    <w:p w14:paraId="19F55872" w14:textId="435D5314" w:rsidR="587D66FC" w:rsidRDefault="587D66FC" w:rsidP="587D66FC">
      <w:pPr>
        <w:spacing w:after="0" w:line="240" w:lineRule="auto"/>
      </w:pPr>
    </w:p>
    <w:p w14:paraId="28A8CBB0" w14:textId="264F1E76" w:rsidR="21993BCF" w:rsidRDefault="21993BCF" w:rsidP="587D66FC">
      <w:pPr>
        <w:spacing w:after="0" w:line="240" w:lineRule="auto"/>
      </w:pPr>
      <w:r>
        <w:rPr>
          <w:noProof/>
        </w:rPr>
        <w:drawing>
          <wp:inline distT="0" distB="0" distL="0" distR="0" wp14:anchorId="5E83C773" wp14:editId="2E4DDD5F">
            <wp:extent cx="2857500" cy="3810000"/>
            <wp:effectExtent l="0" t="0" r="0" b="0"/>
            <wp:docPr id="1540889344" name="Picture 154088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14:paraId="3317BDE2" w14:textId="6AC77101" w:rsidR="587D66FC" w:rsidRDefault="587D66FC" w:rsidP="587D66FC">
      <w:pPr>
        <w:spacing w:after="0" w:line="240" w:lineRule="auto"/>
      </w:pPr>
    </w:p>
    <w:p w14:paraId="7E2F46F1" w14:textId="14D0A1F5" w:rsidR="587D66FC" w:rsidRDefault="21993BCF" w:rsidP="587D66FC">
      <w:pPr>
        <w:spacing w:after="0" w:line="240" w:lineRule="auto"/>
      </w:pPr>
      <w:r>
        <w:rPr>
          <w:noProof/>
        </w:rPr>
        <w:lastRenderedPageBreak/>
        <w:drawing>
          <wp:inline distT="0" distB="0" distL="0" distR="0" wp14:anchorId="0BCA6AF0" wp14:editId="5F461217">
            <wp:extent cx="3876675" cy="3876675"/>
            <wp:effectExtent l="0" t="0" r="0" b="0"/>
            <wp:docPr id="1200799927" name="Picture 120079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14:paraId="55552038" w14:textId="55A07429" w:rsidR="5499DE19" w:rsidRDefault="5499DE19" w:rsidP="4BEF0909">
      <w:pPr>
        <w:spacing w:after="0" w:line="240" w:lineRule="auto"/>
      </w:pPr>
      <w:r>
        <w:rPr>
          <w:noProof/>
        </w:rPr>
        <w:drawing>
          <wp:inline distT="0" distB="0" distL="0" distR="0" wp14:anchorId="71D212FA" wp14:editId="2ECB475C">
            <wp:extent cx="4543425" cy="3028950"/>
            <wp:effectExtent l="0" t="0" r="0" b="0"/>
            <wp:docPr id="149137237" name="Picture 1491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3425" cy="3028950"/>
                    </a:xfrm>
                    <a:prstGeom prst="rect">
                      <a:avLst/>
                    </a:prstGeom>
                  </pic:spPr>
                </pic:pic>
              </a:graphicData>
            </a:graphic>
          </wp:inline>
        </w:drawing>
      </w:r>
    </w:p>
    <w:p w14:paraId="0DB7EE6A" w14:textId="22E3EB90" w:rsidR="21993BCF" w:rsidRDefault="21993BCF" w:rsidP="587D66FC">
      <w:pPr>
        <w:spacing w:after="0" w:line="240" w:lineRule="auto"/>
      </w:pPr>
      <w:r>
        <w:rPr>
          <w:noProof/>
        </w:rPr>
        <w:lastRenderedPageBreak/>
        <w:drawing>
          <wp:inline distT="0" distB="0" distL="0" distR="0" wp14:anchorId="38C1A170" wp14:editId="437301DC">
            <wp:extent cx="3243262" cy="4324350"/>
            <wp:effectExtent l="0" t="0" r="0" b="0"/>
            <wp:docPr id="368460125" name="Picture 3684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3262" cy="4324350"/>
                    </a:xfrm>
                    <a:prstGeom prst="rect">
                      <a:avLst/>
                    </a:prstGeom>
                  </pic:spPr>
                </pic:pic>
              </a:graphicData>
            </a:graphic>
          </wp:inline>
        </w:drawing>
      </w:r>
    </w:p>
    <w:p w14:paraId="38714D7E" w14:textId="1B728EF8" w:rsidR="587D66FC" w:rsidRDefault="587D66FC" w:rsidP="587D66FC">
      <w:pPr>
        <w:spacing w:after="0" w:line="240" w:lineRule="auto"/>
      </w:pPr>
    </w:p>
    <w:p w14:paraId="6EA597FE" w14:textId="49EBE526" w:rsidR="21993BCF" w:rsidRDefault="21993BCF" w:rsidP="587D66FC">
      <w:pPr>
        <w:spacing w:after="0" w:line="240" w:lineRule="auto"/>
      </w:pPr>
    </w:p>
    <w:p w14:paraId="32D9AC59" w14:textId="26C3516C" w:rsidR="587D66FC" w:rsidRDefault="587D66FC" w:rsidP="587D66FC">
      <w:pPr>
        <w:spacing w:after="0" w:line="240" w:lineRule="auto"/>
      </w:pPr>
    </w:p>
    <w:p w14:paraId="168126AF" w14:textId="7D8648DF" w:rsidR="21993BCF" w:rsidRDefault="21993BCF" w:rsidP="587D66FC">
      <w:pPr>
        <w:spacing w:after="0" w:line="240" w:lineRule="auto"/>
      </w:pPr>
    </w:p>
    <w:p w14:paraId="01245A05" w14:textId="69663B66" w:rsidR="587D66FC" w:rsidRDefault="587D66FC" w:rsidP="587D66FC">
      <w:pPr>
        <w:spacing w:after="0" w:line="240" w:lineRule="auto"/>
      </w:pPr>
    </w:p>
    <w:p w14:paraId="7CEB7344" w14:textId="775C9958" w:rsidR="587D66FC" w:rsidRDefault="587D66FC" w:rsidP="587D66FC">
      <w:pPr>
        <w:spacing w:after="0" w:line="240" w:lineRule="auto"/>
      </w:pPr>
    </w:p>
    <w:sectPr w:rsidR="587D66F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20BA"/>
    <w:multiLevelType w:val="hybridMultilevel"/>
    <w:tmpl w:val="84344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472AD"/>
    <w:multiLevelType w:val="hybridMultilevel"/>
    <w:tmpl w:val="07D61AE0"/>
    <w:lvl w:ilvl="0" w:tplc="6B562D3A">
      <w:start w:val="1"/>
      <w:numFmt w:val="decimal"/>
      <w:lvlText w:val="%1."/>
      <w:lvlJc w:val="left"/>
      <w:pPr>
        <w:ind w:left="720" w:hanging="360"/>
      </w:pPr>
    </w:lvl>
    <w:lvl w:ilvl="1" w:tplc="962C9BF0">
      <w:start w:val="1"/>
      <w:numFmt w:val="lowerLetter"/>
      <w:lvlText w:val="%2."/>
      <w:lvlJc w:val="left"/>
      <w:pPr>
        <w:ind w:left="1440" w:hanging="360"/>
      </w:pPr>
    </w:lvl>
    <w:lvl w:ilvl="2" w:tplc="BA6E9F7C">
      <w:start w:val="1"/>
      <w:numFmt w:val="lowerRoman"/>
      <w:lvlText w:val="%3."/>
      <w:lvlJc w:val="right"/>
      <w:pPr>
        <w:ind w:left="2160" w:hanging="180"/>
      </w:pPr>
    </w:lvl>
    <w:lvl w:ilvl="3" w:tplc="006A445A">
      <w:start w:val="1"/>
      <w:numFmt w:val="decimal"/>
      <w:lvlText w:val="%4."/>
      <w:lvlJc w:val="left"/>
      <w:pPr>
        <w:ind w:left="2880" w:hanging="360"/>
      </w:pPr>
    </w:lvl>
    <w:lvl w:ilvl="4" w:tplc="8AF4282A">
      <w:start w:val="1"/>
      <w:numFmt w:val="lowerLetter"/>
      <w:lvlText w:val="%5."/>
      <w:lvlJc w:val="left"/>
      <w:pPr>
        <w:ind w:left="3600" w:hanging="360"/>
      </w:pPr>
    </w:lvl>
    <w:lvl w:ilvl="5" w:tplc="23225452">
      <w:start w:val="1"/>
      <w:numFmt w:val="lowerRoman"/>
      <w:lvlText w:val="%6."/>
      <w:lvlJc w:val="right"/>
      <w:pPr>
        <w:ind w:left="4320" w:hanging="180"/>
      </w:pPr>
    </w:lvl>
    <w:lvl w:ilvl="6" w:tplc="2C8ED1EE">
      <w:start w:val="1"/>
      <w:numFmt w:val="decimal"/>
      <w:lvlText w:val="%7."/>
      <w:lvlJc w:val="left"/>
      <w:pPr>
        <w:ind w:left="5040" w:hanging="360"/>
      </w:pPr>
    </w:lvl>
    <w:lvl w:ilvl="7" w:tplc="32FE8A62">
      <w:start w:val="1"/>
      <w:numFmt w:val="lowerLetter"/>
      <w:lvlText w:val="%8."/>
      <w:lvlJc w:val="left"/>
      <w:pPr>
        <w:ind w:left="5760" w:hanging="360"/>
      </w:pPr>
    </w:lvl>
    <w:lvl w:ilvl="8" w:tplc="3BEADA8A">
      <w:start w:val="1"/>
      <w:numFmt w:val="lowerRoman"/>
      <w:lvlText w:val="%9."/>
      <w:lvlJc w:val="right"/>
      <w:pPr>
        <w:ind w:left="6480" w:hanging="180"/>
      </w:pPr>
    </w:lvl>
  </w:abstractNum>
  <w:abstractNum w:abstractNumId="2" w15:restartNumberingAfterBreak="0">
    <w:nsid w:val="1F4BD036"/>
    <w:multiLevelType w:val="hybridMultilevel"/>
    <w:tmpl w:val="EABE0432"/>
    <w:lvl w:ilvl="0" w:tplc="5DC23A00">
      <w:start w:val="2"/>
      <w:numFmt w:val="decimal"/>
      <w:lvlText w:val="%1."/>
      <w:lvlJc w:val="left"/>
      <w:pPr>
        <w:ind w:left="720" w:hanging="360"/>
      </w:pPr>
    </w:lvl>
    <w:lvl w:ilvl="1" w:tplc="60286056">
      <w:start w:val="1"/>
      <w:numFmt w:val="lowerLetter"/>
      <w:lvlText w:val="%2."/>
      <w:lvlJc w:val="left"/>
      <w:pPr>
        <w:ind w:left="1440" w:hanging="360"/>
      </w:pPr>
    </w:lvl>
    <w:lvl w:ilvl="2" w:tplc="1B807C78">
      <w:start w:val="1"/>
      <w:numFmt w:val="lowerRoman"/>
      <w:lvlText w:val="%3."/>
      <w:lvlJc w:val="right"/>
      <w:pPr>
        <w:ind w:left="2160" w:hanging="180"/>
      </w:pPr>
    </w:lvl>
    <w:lvl w:ilvl="3" w:tplc="67AA6C34">
      <w:start w:val="1"/>
      <w:numFmt w:val="decimal"/>
      <w:lvlText w:val="%4."/>
      <w:lvlJc w:val="left"/>
      <w:pPr>
        <w:ind w:left="2880" w:hanging="360"/>
      </w:pPr>
    </w:lvl>
    <w:lvl w:ilvl="4" w:tplc="923A4806">
      <w:start w:val="1"/>
      <w:numFmt w:val="lowerLetter"/>
      <w:lvlText w:val="%5."/>
      <w:lvlJc w:val="left"/>
      <w:pPr>
        <w:ind w:left="3600" w:hanging="360"/>
      </w:pPr>
    </w:lvl>
    <w:lvl w:ilvl="5" w:tplc="9E6E608E">
      <w:start w:val="1"/>
      <w:numFmt w:val="lowerRoman"/>
      <w:lvlText w:val="%6."/>
      <w:lvlJc w:val="right"/>
      <w:pPr>
        <w:ind w:left="4320" w:hanging="180"/>
      </w:pPr>
    </w:lvl>
    <w:lvl w:ilvl="6" w:tplc="8B7EE918">
      <w:start w:val="1"/>
      <w:numFmt w:val="decimal"/>
      <w:lvlText w:val="%7."/>
      <w:lvlJc w:val="left"/>
      <w:pPr>
        <w:ind w:left="5040" w:hanging="360"/>
      </w:pPr>
    </w:lvl>
    <w:lvl w:ilvl="7" w:tplc="03DECB1C">
      <w:start w:val="1"/>
      <w:numFmt w:val="lowerLetter"/>
      <w:lvlText w:val="%8."/>
      <w:lvlJc w:val="left"/>
      <w:pPr>
        <w:ind w:left="5760" w:hanging="360"/>
      </w:pPr>
    </w:lvl>
    <w:lvl w:ilvl="8" w:tplc="64544594">
      <w:start w:val="1"/>
      <w:numFmt w:val="lowerRoman"/>
      <w:lvlText w:val="%9."/>
      <w:lvlJc w:val="right"/>
      <w:pPr>
        <w:ind w:left="6480" w:hanging="180"/>
      </w:pPr>
    </w:lvl>
  </w:abstractNum>
  <w:abstractNum w:abstractNumId="3" w15:restartNumberingAfterBreak="0">
    <w:nsid w:val="20C3205F"/>
    <w:multiLevelType w:val="hybridMultilevel"/>
    <w:tmpl w:val="11C2A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02615"/>
    <w:multiLevelType w:val="hybridMultilevel"/>
    <w:tmpl w:val="2EAC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A212C"/>
    <w:multiLevelType w:val="hybridMultilevel"/>
    <w:tmpl w:val="05E6C898"/>
    <w:lvl w:ilvl="0" w:tplc="EC807272">
      <w:start w:val="1"/>
      <w:numFmt w:val="bullet"/>
      <w:lvlText w:val="·"/>
      <w:lvlJc w:val="left"/>
      <w:pPr>
        <w:ind w:left="720" w:hanging="360"/>
      </w:pPr>
      <w:rPr>
        <w:rFonts w:ascii="Symbol" w:hAnsi="Symbol" w:hint="default"/>
      </w:rPr>
    </w:lvl>
    <w:lvl w:ilvl="1" w:tplc="1AA48D18">
      <w:start w:val="1"/>
      <w:numFmt w:val="bullet"/>
      <w:lvlText w:val="o"/>
      <w:lvlJc w:val="left"/>
      <w:pPr>
        <w:ind w:left="1440" w:hanging="360"/>
      </w:pPr>
      <w:rPr>
        <w:rFonts w:ascii="Courier New" w:hAnsi="Courier New" w:hint="default"/>
      </w:rPr>
    </w:lvl>
    <w:lvl w:ilvl="2" w:tplc="678E4796">
      <w:start w:val="1"/>
      <w:numFmt w:val="bullet"/>
      <w:lvlText w:val=""/>
      <w:lvlJc w:val="left"/>
      <w:pPr>
        <w:ind w:left="2160" w:hanging="360"/>
      </w:pPr>
      <w:rPr>
        <w:rFonts w:ascii="Wingdings" w:hAnsi="Wingdings" w:hint="default"/>
      </w:rPr>
    </w:lvl>
    <w:lvl w:ilvl="3" w:tplc="AC08306C">
      <w:start w:val="1"/>
      <w:numFmt w:val="bullet"/>
      <w:lvlText w:val=""/>
      <w:lvlJc w:val="left"/>
      <w:pPr>
        <w:ind w:left="2880" w:hanging="360"/>
      </w:pPr>
      <w:rPr>
        <w:rFonts w:ascii="Symbol" w:hAnsi="Symbol" w:hint="default"/>
      </w:rPr>
    </w:lvl>
    <w:lvl w:ilvl="4" w:tplc="21B21854">
      <w:start w:val="1"/>
      <w:numFmt w:val="bullet"/>
      <w:lvlText w:val="o"/>
      <w:lvlJc w:val="left"/>
      <w:pPr>
        <w:ind w:left="3600" w:hanging="360"/>
      </w:pPr>
      <w:rPr>
        <w:rFonts w:ascii="Courier New" w:hAnsi="Courier New" w:hint="default"/>
      </w:rPr>
    </w:lvl>
    <w:lvl w:ilvl="5" w:tplc="A8124F52">
      <w:start w:val="1"/>
      <w:numFmt w:val="bullet"/>
      <w:lvlText w:val=""/>
      <w:lvlJc w:val="left"/>
      <w:pPr>
        <w:ind w:left="4320" w:hanging="360"/>
      </w:pPr>
      <w:rPr>
        <w:rFonts w:ascii="Wingdings" w:hAnsi="Wingdings" w:hint="default"/>
      </w:rPr>
    </w:lvl>
    <w:lvl w:ilvl="6" w:tplc="66006A86">
      <w:start w:val="1"/>
      <w:numFmt w:val="bullet"/>
      <w:lvlText w:val=""/>
      <w:lvlJc w:val="left"/>
      <w:pPr>
        <w:ind w:left="5040" w:hanging="360"/>
      </w:pPr>
      <w:rPr>
        <w:rFonts w:ascii="Symbol" w:hAnsi="Symbol" w:hint="default"/>
      </w:rPr>
    </w:lvl>
    <w:lvl w:ilvl="7" w:tplc="092A0E0C">
      <w:start w:val="1"/>
      <w:numFmt w:val="bullet"/>
      <w:lvlText w:val="o"/>
      <w:lvlJc w:val="left"/>
      <w:pPr>
        <w:ind w:left="5760" w:hanging="360"/>
      </w:pPr>
      <w:rPr>
        <w:rFonts w:ascii="Courier New" w:hAnsi="Courier New" w:hint="default"/>
      </w:rPr>
    </w:lvl>
    <w:lvl w:ilvl="8" w:tplc="67A818CC">
      <w:start w:val="1"/>
      <w:numFmt w:val="bullet"/>
      <w:lvlText w:val=""/>
      <w:lvlJc w:val="left"/>
      <w:pPr>
        <w:ind w:left="6480" w:hanging="360"/>
      </w:pPr>
      <w:rPr>
        <w:rFonts w:ascii="Wingdings" w:hAnsi="Wingdings" w:hint="default"/>
      </w:rPr>
    </w:lvl>
  </w:abstractNum>
  <w:abstractNum w:abstractNumId="6" w15:restartNumberingAfterBreak="0">
    <w:nsid w:val="323CF8C6"/>
    <w:multiLevelType w:val="hybridMultilevel"/>
    <w:tmpl w:val="B03C7F6E"/>
    <w:lvl w:ilvl="0" w:tplc="16B43716">
      <w:start w:val="1"/>
      <w:numFmt w:val="decimal"/>
      <w:lvlText w:val="%1."/>
      <w:lvlJc w:val="left"/>
      <w:pPr>
        <w:ind w:left="720" w:hanging="360"/>
      </w:pPr>
    </w:lvl>
    <w:lvl w:ilvl="1" w:tplc="C6B0CBC4">
      <w:start w:val="1"/>
      <w:numFmt w:val="lowerLetter"/>
      <w:lvlText w:val="%2."/>
      <w:lvlJc w:val="left"/>
      <w:pPr>
        <w:ind w:left="1440" w:hanging="360"/>
      </w:pPr>
    </w:lvl>
    <w:lvl w:ilvl="2" w:tplc="B412B3DC">
      <w:start w:val="1"/>
      <w:numFmt w:val="lowerRoman"/>
      <w:lvlText w:val="%3."/>
      <w:lvlJc w:val="right"/>
      <w:pPr>
        <w:ind w:left="2160" w:hanging="180"/>
      </w:pPr>
    </w:lvl>
    <w:lvl w:ilvl="3" w:tplc="7B3C3DAC">
      <w:start w:val="1"/>
      <w:numFmt w:val="decimal"/>
      <w:lvlText w:val="%4."/>
      <w:lvlJc w:val="left"/>
      <w:pPr>
        <w:ind w:left="2880" w:hanging="360"/>
      </w:pPr>
    </w:lvl>
    <w:lvl w:ilvl="4" w:tplc="59709584">
      <w:start w:val="1"/>
      <w:numFmt w:val="lowerLetter"/>
      <w:lvlText w:val="%5."/>
      <w:lvlJc w:val="left"/>
      <w:pPr>
        <w:ind w:left="3600" w:hanging="360"/>
      </w:pPr>
    </w:lvl>
    <w:lvl w:ilvl="5" w:tplc="71C85E88">
      <w:start w:val="1"/>
      <w:numFmt w:val="lowerRoman"/>
      <w:lvlText w:val="%6."/>
      <w:lvlJc w:val="right"/>
      <w:pPr>
        <w:ind w:left="4320" w:hanging="180"/>
      </w:pPr>
    </w:lvl>
    <w:lvl w:ilvl="6" w:tplc="DB82C916">
      <w:start w:val="1"/>
      <w:numFmt w:val="decimal"/>
      <w:lvlText w:val="%7."/>
      <w:lvlJc w:val="left"/>
      <w:pPr>
        <w:ind w:left="5040" w:hanging="360"/>
      </w:pPr>
    </w:lvl>
    <w:lvl w:ilvl="7" w:tplc="01069200">
      <w:start w:val="1"/>
      <w:numFmt w:val="lowerLetter"/>
      <w:lvlText w:val="%8."/>
      <w:lvlJc w:val="left"/>
      <w:pPr>
        <w:ind w:left="5760" w:hanging="360"/>
      </w:pPr>
    </w:lvl>
    <w:lvl w:ilvl="8" w:tplc="88D01A72">
      <w:start w:val="1"/>
      <w:numFmt w:val="lowerRoman"/>
      <w:lvlText w:val="%9."/>
      <w:lvlJc w:val="right"/>
      <w:pPr>
        <w:ind w:left="6480" w:hanging="180"/>
      </w:pPr>
    </w:lvl>
  </w:abstractNum>
  <w:abstractNum w:abstractNumId="7" w15:restartNumberingAfterBreak="0">
    <w:nsid w:val="34E6BE0B"/>
    <w:multiLevelType w:val="hybridMultilevel"/>
    <w:tmpl w:val="6DC49586"/>
    <w:lvl w:ilvl="0" w:tplc="E064D6AA">
      <w:start w:val="6"/>
      <w:numFmt w:val="decimal"/>
      <w:lvlText w:val="%1."/>
      <w:lvlJc w:val="left"/>
      <w:pPr>
        <w:ind w:left="720" w:hanging="360"/>
      </w:pPr>
    </w:lvl>
    <w:lvl w:ilvl="1" w:tplc="CD803368">
      <w:start w:val="1"/>
      <w:numFmt w:val="lowerLetter"/>
      <w:lvlText w:val="%2."/>
      <w:lvlJc w:val="left"/>
      <w:pPr>
        <w:ind w:left="1440" w:hanging="360"/>
      </w:pPr>
    </w:lvl>
    <w:lvl w:ilvl="2" w:tplc="A34C0634">
      <w:start w:val="1"/>
      <w:numFmt w:val="lowerRoman"/>
      <w:lvlText w:val="%3."/>
      <w:lvlJc w:val="right"/>
      <w:pPr>
        <w:ind w:left="2160" w:hanging="180"/>
      </w:pPr>
    </w:lvl>
    <w:lvl w:ilvl="3" w:tplc="7154FE7C">
      <w:start w:val="1"/>
      <w:numFmt w:val="decimal"/>
      <w:lvlText w:val="%4."/>
      <w:lvlJc w:val="left"/>
      <w:pPr>
        <w:ind w:left="2880" w:hanging="360"/>
      </w:pPr>
    </w:lvl>
    <w:lvl w:ilvl="4" w:tplc="6FAECAAA">
      <w:start w:val="1"/>
      <w:numFmt w:val="lowerLetter"/>
      <w:lvlText w:val="%5."/>
      <w:lvlJc w:val="left"/>
      <w:pPr>
        <w:ind w:left="3600" w:hanging="360"/>
      </w:pPr>
    </w:lvl>
    <w:lvl w:ilvl="5" w:tplc="73D401B2">
      <w:start w:val="1"/>
      <w:numFmt w:val="lowerRoman"/>
      <w:lvlText w:val="%6."/>
      <w:lvlJc w:val="right"/>
      <w:pPr>
        <w:ind w:left="4320" w:hanging="180"/>
      </w:pPr>
    </w:lvl>
    <w:lvl w:ilvl="6" w:tplc="6BFAD634">
      <w:start w:val="1"/>
      <w:numFmt w:val="decimal"/>
      <w:lvlText w:val="%7."/>
      <w:lvlJc w:val="left"/>
      <w:pPr>
        <w:ind w:left="5040" w:hanging="360"/>
      </w:pPr>
    </w:lvl>
    <w:lvl w:ilvl="7" w:tplc="3E4AE880">
      <w:start w:val="1"/>
      <w:numFmt w:val="lowerLetter"/>
      <w:lvlText w:val="%8."/>
      <w:lvlJc w:val="left"/>
      <w:pPr>
        <w:ind w:left="5760" w:hanging="360"/>
      </w:pPr>
    </w:lvl>
    <w:lvl w:ilvl="8" w:tplc="208C1334">
      <w:start w:val="1"/>
      <w:numFmt w:val="lowerRoman"/>
      <w:lvlText w:val="%9."/>
      <w:lvlJc w:val="right"/>
      <w:pPr>
        <w:ind w:left="6480" w:hanging="180"/>
      </w:pPr>
    </w:lvl>
  </w:abstractNum>
  <w:abstractNum w:abstractNumId="8" w15:restartNumberingAfterBreak="0">
    <w:nsid w:val="37A9D280"/>
    <w:multiLevelType w:val="hybridMultilevel"/>
    <w:tmpl w:val="8F2AD15E"/>
    <w:lvl w:ilvl="0" w:tplc="782EF3DC">
      <w:start w:val="1"/>
      <w:numFmt w:val="decimal"/>
      <w:lvlText w:val="%1."/>
      <w:lvlJc w:val="left"/>
      <w:pPr>
        <w:ind w:left="720" w:hanging="360"/>
      </w:pPr>
    </w:lvl>
    <w:lvl w:ilvl="1" w:tplc="C24A42B2">
      <w:start w:val="2"/>
      <w:numFmt w:val="lowerLetter"/>
      <w:lvlText w:val="%2."/>
      <w:lvlJc w:val="left"/>
      <w:pPr>
        <w:ind w:left="1440" w:hanging="360"/>
      </w:pPr>
    </w:lvl>
    <w:lvl w:ilvl="2" w:tplc="3BA0B98A">
      <w:start w:val="1"/>
      <w:numFmt w:val="lowerRoman"/>
      <w:lvlText w:val="%3."/>
      <w:lvlJc w:val="right"/>
      <w:pPr>
        <w:ind w:left="2160" w:hanging="180"/>
      </w:pPr>
    </w:lvl>
    <w:lvl w:ilvl="3" w:tplc="94CCF9FC">
      <w:start w:val="1"/>
      <w:numFmt w:val="decimal"/>
      <w:lvlText w:val="%4."/>
      <w:lvlJc w:val="left"/>
      <w:pPr>
        <w:ind w:left="2880" w:hanging="360"/>
      </w:pPr>
    </w:lvl>
    <w:lvl w:ilvl="4" w:tplc="C8E6ABC2">
      <w:start w:val="1"/>
      <w:numFmt w:val="lowerLetter"/>
      <w:lvlText w:val="%5."/>
      <w:lvlJc w:val="left"/>
      <w:pPr>
        <w:ind w:left="3600" w:hanging="360"/>
      </w:pPr>
    </w:lvl>
    <w:lvl w:ilvl="5" w:tplc="BC3CF40A">
      <w:start w:val="1"/>
      <w:numFmt w:val="lowerRoman"/>
      <w:lvlText w:val="%6."/>
      <w:lvlJc w:val="right"/>
      <w:pPr>
        <w:ind w:left="4320" w:hanging="180"/>
      </w:pPr>
    </w:lvl>
    <w:lvl w:ilvl="6" w:tplc="DF34877A">
      <w:start w:val="1"/>
      <w:numFmt w:val="decimal"/>
      <w:lvlText w:val="%7."/>
      <w:lvlJc w:val="left"/>
      <w:pPr>
        <w:ind w:left="5040" w:hanging="360"/>
      </w:pPr>
    </w:lvl>
    <w:lvl w:ilvl="7" w:tplc="DFCC4B3C">
      <w:start w:val="1"/>
      <w:numFmt w:val="lowerLetter"/>
      <w:lvlText w:val="%8."/>
      <w:lvlJc w:val="left"/>
      <w:pPr>
        <w:ind w:left="5760" w:hanging="360"/>
      </w:pPr>
    </w:lvl>
    <w:lvl w:ilvl="8" w:tplc="C97AEF3E">
      <w:start w:val="1"/>
      <w:numFmt w:val="lowerRoman"/>
      <w:lvlText w:val="%9."/>
      <w:lvlJc w:val="right"/>
      <w:pPr>
        <w:ind w:left="6480" w:hanging="180"/>
      </w:pPr>
    </w:lvl>
  </w:abstractNum>
  <w:abstractNum w:abstractNumId="9" w15:restartNumberingAfterBreak="0">
    <w:nsid w:val="46B98A29"/>
    <w:multiLevelType w:val="hybridMultilevel"/>
    <w:tmpl w:val="0E706416"/>
    <w:lvl w:ilvl="0" w:tplc="15D88822">
      <w:start w:val="5"/>
      <w:numFmt w:val="decimal"/>
      <w:lvlText w:val="%1."/>
      <w:lvlJc w:val="left"/>
      <w:pPr>
        <w:ind w:left="720" w:hanging="360"/>
      </w:pPr>
    </w:lvl>
    <w:lvl w:ilvl="1" w:tplc="03D8AFAA">
      <w:start w:val="1"/>
      <w:numFmt w:val="lowerLetter"/>
      <w:lvlText w:val="%2."/>
      <w:lvlJc w:val="left"/>
      <w:pPr>
        <w:ind w:left="1440" w:hanging="360"/>
      </w:pPr>
    </w:lvl>
    <w:lvl w:ilvl="2" w:tplc="8AAC5DF0">
      <w:start w:val="1"/>
      <w:numFmt w:val="lowerRoman"/>
      <w:lvlText w:val="%3."/>
      <w:lvlJc w:val="right"/>
      <w:pPr>
        <w:ind w:left="2160" w:hanging="180"/>
      </w:pPr>
    </w:lvl>
    <w:lvl w:ilvl="3" w:tplc="33F0EE34">
      <w:start w:val="1"/>
      <w:numFmt w:val="decimal"/>
      <w:lvlText w:val="%4."/>
      <w:lvlJc w:val="left"/>
      <w:pPr>
        <w:ind w:left="2880" w:hanging="360"/>
      </w:pPr>
    </w:lvl>
    <w:lvl w:ilvl="4" w:tplc="D56C17AE">
      <w:start w:val="1"/>
      <w:numFmt w:val="lowerLetter"/>
      <w:lvlText w:val="%5."/>
      <w:lvlJc w:val="left"/>
      <w:pPr>
        <w:ind w:left="3600" w:hanging="360"/>
      </w:pPr>
    </w:lvl>
    <w:lvl w:ilvl="5" w:tplc="B1F47314">
      <w:start w:val="1"/>
      <w:numFmt w:val="lowerRoman"/>
      <w:lvlText w:val="%6."/>
      <w:lvlJc w:val="right"/>
      <w:pPr>
        <w:ind w:left="4320" w:hanging="180"/>
      </w:pPr>
    </w:lvl>
    <w:lvl w:ilvl="6" w:tplc="23245F34">
      <w:start w:val="1"/>
      <w:numFmt w:val="decimal"/>
      <w:lvlText w:val="%7."/>
      <w:lvlJc w:val="left"/>
      <w:pPr>
        <w:ind w:left="5040" w:hanging="360"/>
      </w:pPr>
    </w:lvl>
    <w:lvl w:ilvl="7" w:tplc="B07E4B32">
      <w:start w:val="1"/>
      <w:numFmt w:val="lowerLetter"/>
      <w:lvlText w:val="%8."/>
      <w:lvlJc w:val="left"/>
      <w:pPr>
        <w:ind w:left="5760" w:hanging="360"/>
      </w:pPr>
    </w:lvl>
    <w:lvl w:ilvl="8" w:tplc="3C76C91A">
      <w:start w:val="1"/>
      <w:numFmt w:val="lowerRoman"/>
      <w:lvlText w:val="%9."/>
      <w:lvlJc w:val="right"/>
      <w:pPr>
        <w:ind w:left="6480" w:hanging="180"/>
      </w:pPr>
    </w:lvl>
  </w:abstractNum>
  <w:abstractNum w:abstractNumId="10" w15:restartNumberingAfterBreak="0">
    <w:nsid w:val="46E6611A"/>
    <w:multiLevelType w:val="hybridMultilevel"/>
    <w:tmpl w:val="D0D87BC0"/>
    <w:lvl w:ilvl="0" w:tplc="F0FC8220">
      <w:start w:val="1"/>
      <w:numFmt w:val="decimal"/>
      <w:lvlText w:val="%1."/>
      <w:lvlJc w:val="left"/>
      <w:pPr>
        <w:ind w:left="720" w:hanging="360"/>
      </w:pPr>
    </w:lvl>
    <w:lvl w:ilvl="1" w:tplc="ADD68C2E">
      <w:start w:val="1"/>
      <w:numFmt w:val="bullet"/>
      <w:lvlText w:val=""/>
      <w:lvlJc w:val="left"/>
      <w:pPr>
        <w:ind w:left="1440" w:hanging="360"/>
      </w:pPr>
      <w:rPr>
        <w:rFonts w:ascii="Symbol" w:hAnsi="Symbol" w:hint="default"/>
      </w:rPr>
    </w:lvl>
    <w:lvl w:ilvl="2" w:tplc="482E791C">
      <w:start w:val="1"/>
      <w:numFmt w:val="lowerRoman"/>
      <w:lvlText w:val="%3."/>
      <w:lvlJc w:val="right"/>
      <w:pPr>
        <w:ind w:left="2160" w:hanging="180"/>
      </w:pPr>
    </w:lvl>
    <w:lvl w:ilvl="3" w:tplc="8F2623AA">
      <w:start w:val="1"/>
      <w:numFmt w:val="decimal"/>
      <w:lvlText w:val="%4."/>
      <w:lvlJc w:val="left"/>
      <w:pPr>
        <w:ind w:left="2880" w:hanging="360"/>
      </w:pPr>
    </w:lvl>
    <w:lvl w:ilvl="4" w:tplc="8B108C60">
      <w:start w:val="1"/>
      <w:numFmt w:val="lowerLetter"/>
      <w:lvlText w:val="%5."/>
      <w:lvlJc w:val="left"/>
      <w:pPr>
        <w:ind w:left="3600" w:hanging="360"/>
      </w:pPr>
    </w:lvl>
    <w:lvl w:ilvl="5" w:tplc="B2340964">
      <w:start w:val="1"/>
      <w:numFmt w:val="lowerRoman"/>
      <w:lvlText w:val="%6."/>
      <w:lvlJc w:val="right"/>
      <w:pPr>
        <w:ind w:left="4320" w:hanging="180"/>
      </w:pPr>
    </w:lvl>
    <w:lvl w:ilvl="6" w:tplc="A6881D44">
      <w:start w:val="1"/>
      <w:numFmt w:val="decimal"/>
      <w:lvlText w:val="%7."/>
      <w:lvlJc w:val="left"/>
      <w:pPr>
        <w:ind w:left="5040" w:hanging="360"/>
      </w:pPr>
    </w:lvl>
    <w:lvl w:ilvl="7" w:tplc="2FB0EBF0">
      <w:start w:val="1"/>
      <w:numFmt w:val="lowerLetter"/>
      <w:lvlText w:val="%8."/>
      <w:lvlJc w:val="left"/>
      <w:pPr>
        <w:ind w:left="5760" w:hanging="360"/>
      </w:pPr>
    </w:lvl>
    <w:lvl w:ilvl="8" w:tplc="1D9AFB04">
      <w:start w:val="1"/>
      <w:numFmt w:val="lowerRoman"/>
      <w:lvlText w:val="%9."/>
      <w:lvlJc w:val="right"/>
      <w:pPr>
        <w:ind w:left="6480" w:hanging="180"/>
      </w:pPr>
    </w:lvl>
  </w:abstractNum>
  <w:abstractNum w:abstractNumId="11" w15:restartNumberingAfterBreak="0">
    <w:nsid w:val="48705B1E"/>
    <w:multiLevelType w:val="hybridMultilevel"/>
    <w:tmpl w:val="6C5C9D10"/>
    <w:lvl w:ilvl="0" w:tplc="ED067D54">
      <w:start w:val="3"/>
      <w:numFmt w:val="decimal"/>
      <w:lvlText w:val="%1."/>
      <w:lvlJc w:val="left"/>
      <w:pPr>
        <w:ind w:left="720" w:hanging="360"/>
      </w:pPr>
    </w:lvl>
    <w:lvl w:ilvl="1" w:tplc="69CE8B46">
      <w:start w:val="1"/>
      <w:numFmt w:val="lowerLetter"/>
      <w:lvlText w:val="%2."/>
      <w:lvlJc w:val="left"/>
      <w:pPr>
        <w:ind w:left="1440" w:hanging="360"/>
      </w:pPr>
    </w:lvl>
    <w:lvl w:ilvl="2" w:tplc="9CBC48D0">
      <w:start w:val="1"/>
      <w:numFmt w:val="lowerRoman"/>
      <w:lvlText w:val="%3."/>
      <w:lvlJc w:val="right"/>
      <w:pPr>
        <w:ind w:left="2160" w:hanging="180"/>
      </w:pPr>
    </w:lvl>
    <w:lvl w:ilvl="3" w:tplc="DF7637D0">
      <w:start w:val="1"/>
      <w:numFmt w:val="decimal"/>
      <w:lvlText w:val="%4."/>
      <w:lvlJc w:val="left"/>
      <w:pPr>
        <w:ind w:left="2880" w:hanging="360"/>
      </w:pPr>
    </w:lvl>
    <w:lvl w:ilvl="4" w:tplc="914C9D86">
      <w:start w:val="1"/>
      <w:numFmt w:val="lowerLetter"/>
      <w:lvlText w:val="%5."/>
      <w:lvlJc w:val="left"/>
      <w:pPr>
        <w:ind w:left="3600" w:hanging="360"/>
      </w:pPr>
    </w:lvl>
    <w:lvl w:ilvl="5" w:tplc="AA6C9C9E">
      <w:start w:val="1"/>
      <w:numFmt w:val="lowerRoman"/>
      <w:lvlText w:val="%6."/>
      <w:lvlJc w:val="right"/>
      <w:pPr>
        <w:ind w:left="4320" w:hanging="180"/>
      </w:pPr>
    </w:lvl>
    <w:lvl w:ilvl="6" w:tplc="D75692B6">
      <w:start w:val="1"/>
      <w:numFmt w:val="decimal"/>
      <w:lvlText w:val="%7."/>
      <w:lvlJc w:val="left"/>
      <w:pPr>
        <w:ind w:left="5040" w:hanging="360"/>
      </w:pPr>
    </w:lvl>
    <w:lvl w:ilvl="7" w:tplc="D018C0F2">
      <w:start w:val="1"/>
      <w:numFmt w:val="lowerLetter"/>
      <w:lvlText w:val="%8."/>
      <w:lvlJc w:val="left"/>
      <w:pPr>
        <w:ind w:left="5760" w:hanging="360"/>
      </w:pPr>
    </w:lvl>
    <w:lvl w:ilvl="8" w:tplc="7E945F20">
      <w:start w:val="1"/>
      <w:numFmt w:val="lowerRoman"/>
      <w:lvlText w:val="%9."/>
      <w:lvlJc w:val="right"/>
      <w:pPr>
        <w:ind w:left="6480" w:hanging="180"/>
      </w:pPr>
    </w:lvl>
  </w:abstractNum>
  <w:abstractNum w:abstractNumId="12" w15:restartNumberingAfterBreak="0">
    <w:nsid w:val="4BEC7234"/>
    <w:multiLevelType w:val="hybridMultilevel"/>
    <w:tmpl w:val="17C0A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9F160"/>
    <w:multiLevelType w:val="hybridMultilevel"/>
    <w:tmpl w:val="606225E0"/>
    <w:lvl w:ilvl="0" w:tplc="742C19CC">
      <w:start w:val="1"/>
      <w:numFmt w:val="bullet"/>
      <w:lvlText w:val="·"/>
      <w:lvlJc w:val="left"/>
      <w:pPr>
        <w:ind w:left="720" w:hanging="360"/>
      </w:pPr>
      <w:rPr>
        <w:rFonts w:ascii="Symbol" w:hAnsi="Symbol" w:hint="default"/>
      </w:rPr>
    </w:lvl>
    <w:lvl w:ilvl="1" w:tplc="F17A9EEC">
      <w:start w:val="1"/>
      <w:numFmt w:val="bullet"/>
      <w:lvlText w:val="o"/>
      <w:lvlJc w:val="left"/>
      <w:pPr>
        <w:ind w:left="1440" w:hanging="360"/>
      </w:pPr>
      <w:rPr>
        <w:rFonts w:ascii="Courier New" w:hAnsi="Courier New" w:hint="default"/>
      </w:rPr>
    </w:lvl>
    <w:lvl w:ilvl="2" w:tplc="2E9C6A42">
      <w:start w:val="1"/>
      <w:numFmt w:val="bullet"/>
      <w:lvlText w:val=""/>
      <w:lvlJc w:val="left"/>
      <w:pPr>
        <w:ind w:left="2160" w:hanging="360"/>
      </w:pPr>
      <w:rPr>
        <w:rFonts w:ascii="Wingdings" w:hAnsi="Wingdings" w:hint="default"/>
      </w:rPr>
    </w:lvl>
    <w:lvl w:ilvl="3" w:tplc="F08CE1F0">
      <w:start w:val="1"/>
      <w:numFmt w:val="bullet"/>
      <w:lvlText w:val=""/>
      <w:lvlJc w:val="left"/>
      <w:pPr>
        <w:ind w:left="2880" w:hanging="360"/>
      </w:pPr>
      <w:rPr>
        <w:rFonts w:ascii="Symbol" w:hAnsi="Symbol" w:hint="default"/>
      </w:rPr>
    </w:lvl>
    <w:lvl w:ilvl="4" w:tplc="4A307970">
      <w:start w:val="1"/>
      <w:numFmt w:val="bullet"/>
      <w:lvlText w:val="o"/>
      <w:lvlJc w:val="left"/>
      <w:pPr>
        <w:ind w:left="3600" w:hanging="360"/>
      </w:pPr>
      <w:rPr>
        <w:rFonts w:ascii="Courier New" w:hAnsi="Courier New" w:hint="default"/>
      </w:rPr>
    </w:lvl>
    <w:lvl w:ilvl="5" w:tplc="627E0210">
      <w:start w:val="1"/>
      <w:numFmt w:val="bullet"/>
      <w:lvlText w:val=""/>
      <w:lvlJc w:val="left"/>
      <w:pPr>
        <w:ind w:left="4320" w:hanging="360"/>
      </w:pPr>
      <w:rPr>
        <w:rFonts w:ascii="Wingdings" w:hAnsi="Wingdings" w:hint="default"/>
      </w:rPr>
    </w:lvl>
    <w:lvl w:ilvl="6" w:tplc="5C14D006">
      <w:start w:val="1"/>
      <w:numFmt w:val="bullet"/>
      <w:lvlText w:val=""/>
      <w:lvlJc w:val="left"/>
      <w:pPr>
        <w:ind w:left="5040" w:hanging="360"/>
      </w:pPr>
      <w:rPr>
        <w:rFonts w:ascii="Symbol" w:hAnsi="Symbol" w:hint="default"/>
      </w:rPr>
    </w:lvl>
    <w:lvl w:ilvl="7" w:tplc="02D0472C">
      <w:start w:val="1"/>
      <w:numFmt w:val="bullet"/>
      <w:lvlText w:val="o"/>
      <w:lvlJc w:val="left"/>
      <w:pPr>
        <w:ind w:left="5760" w:hanging="360"/>
      </w:pPr>
      <w:rPr>
        <w:rFonts w:ascii="Courier New" w:hAnsi="Courier New" w:hint="default"/>
      </w:rPr>
    </w:lvl>
    <w:lvl w:ilvl="8" w:tplc="E1C041CE">
      <w:start w:val="1"/>
      <w:numFmt w:val="bullet"/>
      <w:lvlText w:val=""/>
      <w:lvlJc w:val="left"/>
      <w:pPr>
        <w:ind w:left="6480" w:hanging="360"/>
      </w:pPr>
      <w:rPr>
        <w:rFonts w:ascii="Wingdings" w:hAnsi="Wingdings" w:hint="default"/>
      </w:rPr>
    </w:lvl>
  </w:abstractNum>
  <w:abstractNum w:abstractNumId="14" w15:restartNumberingAfterBreak="0">
    <w:nsid w:val="5F0BD2D2"/>
    <w:multiLevelType w:val="hybridMultilevel"/>
    <w:tmpl w:val="B8B4789E"/>
    <w:lvl w:ilvl="0" w:tplc="DDB034B8">
      <w:start w:val="1"/>
      <w:numFmt w:val="bullet"/>
      <w:lvlText w:val="·"/>
      <w:lvlJc w:val="left"/>
      <w:pPr>
        <w:ind w:left="720" w:hanging="360"/>
      </w:pPr>
      <w:rPr>
        <w:rFonts w:ascii="Symbol" w:hAnsi="Symbol" w:hint="default"/>
      </w:rPr>
    </w:lvl>
    <w:lvl w:ilvl="1" w:tplc="DCFC5250">
      <w:start w:val="1"/>
      <w:numFmt w:val="bullet"/>
      <w:lvlText w:val="o"/>
      <w:lvlJc w:val="left"/>
      <w:pPr>
        <w:ind w:left="1440" w:hanging="360"/>
      </w:pPr>
      <w:rPr>
        <w:rFonts w:ascii="Courier New" w:hAnsi="Courier New" w:hint="default"/>
      </w:rPr>
    </w:lvl>
    <w:lvl w:ilvl="2" w:tplc="4BA8D074">
      <w:start w:val="1"/>
      <w:numFmt w:val="bullet"/>
      <w:lvlText w:val=""/>
      <w:lvlJc w:val="left"/>
      <w:pPr>
        <w:ind w:left="2160" w:hanging="360"/>
      </w:pPr>
      <w:rPr>
        <w:rFonts w:ascii="Wingdings" w:hAnsi="Wingdings" w:hint="default"/>
      </w:rPr>
    </w:lvl>
    <w:lvl w:ilvl="3" w:tplc="74A41B2C">
      <w:start w:val="1"/>
      <w:numFmt w:val="bullet"/>
      <w:lvlText w:val=""/>
      <w:lvlJc w:val="left"/>
      <w:pPr>
        <w:ind w:left="2880" w:hanging="360"/>
      </w:pPr>
      <w:rPr>
        <w:rFonts w:ascii="Symbol" w:hAnsi="Symbol" w:hint="default"/>
      </w:rPr>
    </w:lvl>
    <w:lvl w:ilvl="4" w:tplc="B67EA4C4">
      <w:start w:val="1"/>
      <w:numFmt w:val="bullet"/>
      <w:lvlText w:val="o"/>
      <w:lvlJc w:val="left"/>
      <w:pPr>
        <w:ind w:left="3600" w:hanging="360"/>
      </w:pPr>
      <w:rPr>
        <w:rFonts w:ascii="Courier New" w:hAnsi="Courier New" w:hint="default"/>
      </w:rPr>
    </w:lvl>
    <w:lvl w:ilvl="5" w:tplc="83F03156">
      <w:start w:val="1"/>
      <w:numFmt w:val="bullet"/>
      <w:lvlText w:val=""/>
      <w:lvlJc w:val="left"/>
      <w:pPr>
        <w:ind w:left="4320" w:hanging="360"/>
      </w:pPr>
      <w:rPr>
        <w:rFonts w:ascii="Wingdings" w:hAnsi="Wingdings" w:hint="default"/>
      </w:rPr>
    </w:lvl>
    <w:lvl w:ilvl="6" w:tplc="174C16C6">
      <w:start w:val="1"/>
      <w:numFmt w:val="bullet"/>
      <w:lvlText w:val=""/>
      <w:lvlJc w:val="left"/>
      <w:pPr>
        <w:ind w:left="5040" w:hanging="360"/>
      </w:pPr>
      <w:rPr>
        <w:rFonts w:ascii="Symbol" w:hAnsi="Symbol" w:hint="default"/>
      </w:rPr>
    </w:lvl>
    <w:lvl w:ilvl="7" w:tplc="F3F6F00C">
      <w:start w:val="1"/>
      <w:numFmt w:val="bullet"/>
      <w:lvlText w:val="o"/>
      <w:lvlJc w:val="left"/>
      <w:pPr>
        <w:ind w:left="5760" w:hanging="360"/>
      </w:pPr>
      <w:rPr>
        <w:rFonts w:ascii="Courier New" w:hAnsi="Courier New" w:hint="default"/>
      </w:rPr>
    </w:lvl>
    <w:lvl w:ilvl="8" w:tplc="A44C7C02">
      <w:start w:val="1"/>
      <w:numFmt w:val="bullet"/>
      <w:lvlText w:val=""/>
      <w:lvlJc w:val="left"/>
      <w:pPr>
        <w:ind w:left="6480" w:hanging="360"/>
      </w:pPr>
      <w:rPr>
        <w:rFonts w:ascii="Wingdings" w:hAnsi="Wingdings" w:hint="default"/>
      </w:rPr>
    </w:lvl>
  </w:abstractNum>
  <w:abstractNum w:abstractNumId="15" w15:restartNumberingAfterBreak="0">
    <w:nsid w:val="6605A84E"/>
    <w:multiLevelType w:val="hybridMultilevel"/>
    <w:tmpl w:val="A8008B3C"/>
    <w:lvl w:ilvl="0" w:tplc="09DC887E">
      <w:start w:val="1"/>
      <w:numFmt w:val="bullet"/>
      <w:lvlText w:val="·"/>
      <w:lvlJc w:val="left"/>
      <w:pPr>
        <w:ind w:left="720" w:hanging="360"/>
      </w:pPr>
      <w:rPr>
        <w:rFonts w:ascii="Symbol" w:hAnsi="Symbol" w:hint="default"/>
      </w:rPr>
    </w:lvl>
    <w:lvl w:ilvl="1" w:tplc="AC104E48">
      <w:start w:val="1"/>
      <w:numFmt w:val="bullet"/>
      <w:lvlText w:val="o"/>
      <w:lvlJc w:val="left"/>
      <w:pPr>
        <w:ind w:left="1440" w:hanging="360"/>
      </w:pPr>
      <w:rPr>
        <w:rFonts w:ascii="Courier New" w:hAnsi="Courier New" w:hint="default"/>
      </w:rPr>
    </w:lvl>
    <w:lvl w:ilvl="2" w:tplc="75BC0FC4">
      <w:start w:val="1"/>
      <w:numFmt w:val="bullet"/>
      <w:lvlText w:val=""/>
      <w:lvlJc w:val="left"/>
      <w:pPr>
        <w:ind w:left="2160" w:hanging="360"/>
      </w:pPr>
      <w:rPr>
        <w:rFonts w:ascii="Wingdings" w:hAnsi="Wingdings" w:hint="default"/>
      </w:rPr>
    </w:lvl>
    <w:lvl w:ilvl="3" w:tplc="34C6DDD0">
      <w:start w:val="1"/>
      <w:numFmt w:val="bullet"/>
      <w:lvlText w:val=""/>
      <w:lvlJc w:val="left"/>
      <w:pPr>
        <w:ind w:left="2880" w:hanging="360"/>
      </w:pPr>
      <w:rPr>
        <w:rFonts w:ascii="Symbol" w:hAnsi="Symbol" w:hint="default"/>
      </w:rPr>
    </w:lvl>
    <w:lvl w:ilvl="4" w:tplc="1ADCC900">
      <w:start w:val="1"/>
      <w:numFmt w:val="bullet"/>
      <w:lvlText w:val="o"/>
      <w:lvlJc w:val="left"/>
      <w:pPr>
        <w:ind w:left="3600" w:hanging="360"/>
      </w:pPr>
      <w:rPr>
        <w:rFonts w:ascii="Courier New" w:hAnsi="Courier New" w:hint="default"/>
      </w:rPr>
    </w:lvl>
    <w:lvl w:ilvl="5" w:tplc="950EA940">
      <w:start w:val="1"/>
      <w:numFmt w:val="bullet"/>
      <w:lvlText w:val=""/>
      <w:lvlJc w:val="left"/>
      <w:pPr>
        <w:ind w:left="4320" w:hanging="360"/>
      </w:pPr>
      <w:rPr>
        <w:rFonts w:ascii="Wingdings" w:hAnsi="Wingdings" w:hint="default"/>
      </w:rPr>
    </w:lvl>
    <w:lvl w:ilvl="6" w:tplc="731A4166">
      <w:start w:val="1"/>
      <w:numFmt w:val="bullet"/>
      <w:lvlText w:val=""/>
      <w:lvlJc w:val="left"/>
      <w:pPr>
        <w:ind w:left="5040" w:hanging="360"/>
      </w:pPr>
      <w:rPr>
        <w:rFonts w:ascii="Symbol" w:hAnsi="Symbol" w:hint="default"/>
      </w:rPr>
    </w:lvl>
    <w:lvl w:ilvl="7" w:tplc="59E86F30">
      <w:start w:val="1"/>
      <w:numFmt w:val="bullet"/>
      <w:lvlText w:val="o"/>
      <w:lvlJc w:val="left"/>
      <w:pPr>
        <w:ind w:left="5760" w:hanging="360"/>
      </w:pPr>
      <w:rPr>
        <w:rFonts w:ascii="Courier New" w:hAnsi="Courier New" w:hint="default"/>
      </w:rPr>
    </w:lvl>
    <w:lvl w:ilvl="8" w:tplc="F47CBE58">
      <w:start w:val="1"/>
      <w:numFmt w:val="bullet"/>
      <w:lvlText w:val=""/>
      <w:lvlJc w:val="left"/>
      <w:pPr>
        <w:ind w:left="6480" w:hanging="360"/>
      </w:pPr>
      <w:rPr>
        <w:rFonts w:ascii="Wingdings" w:hAnsi="Wingdings" w:hint="default"/>
      </w:rPr>
    </w:lvl>
  </w:abstractNum>
  <w:abstractNum w:abstractNumId="16" w15:restartNumberingAfterBreak="0">
    <w:nsid w:val="7179017D"/>
    <w:multiLevelType w:val="hybridMultilevel"/>
    <w:tmpl w:val="792C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07DA10"/>
    <w:multiLevelType w:val="hybridMultilevel"/>
    <w:tmpl w:val="F83A8A8A"/>
    <w:lvl w:ilvl="0" w:tplc="6248D4B6">
      <w:start w:val="1"/>
      <w:numFmt w:val="bullet"/>
      <w:lvlText w:val="·"/>
      <w:lvlJc w:val="left"/>
      <w:pPr>
        <w:ind w:left="720" w:hanging="360"/>
      </w:pPr>
      <w:rPr>
        <w:rFonts w:ascii="Symbol" w:hAnsi="Symbol" w:hint="default"/>
      </w:rPr>
    </w:lvl>
    <w:lvl w:ilvl="1" w:tplc="E9645BC2">
      <w:start w:val="1"/>
      <w:numFmt w:val="bullet"/>
      <w:lvlText w:val="o"/>
      <w:lvlJc w:val="left"/>
      <w:pPr>
        <w:ind w:left="1440" w:hanging="360"/>
      </w:pPr>
      <w:rPr>
        <w:rFonts w:ascii="Courier New" w:hAnsi="Courier New" w:hint="default"/>
      </w:rPr>
    </w:lvl>
    <w:lvl w:ilvl="2" w:tplc="93F49EA0">
      <w:start w:val="1"/>
      <w:numFmt w:val="bullet"/>
      <w:lvlText w:val=""/>
      <w:lvlJc w:val="left"/>
      <w:pPr>
        <w:ind w:left="2160" w:hanging="360"/>
      </w:pPr>
      <w:rPr>
        <w:rFonts w:ascii="Wingdings" w:hAnsi="Wingdings" w:hint="default"/>
      </w:rPr>
    </w:lvl>
    <w:lvl w:ilvl="3" w:tplc="0F906B98">
      <w:start w:val="1"/>
      <w:numFmt w:val="bullet"/>
      <w:lvlText w:val=""/>
      <w:lvlJc w:val="left"/>
      <w:pPr>
        <w:ind w:left="2880" w:hanging="360"/>
      </w:pPr>
      <w:rPr>
        <w:rFonts w:ascii="Symbol" w:hAnsi="Symbol" w:hint="default"/>
      </w:rPr>
    </w:lvl>
    <w:lvl w:ilvl="4" w:tplc="20A60A36">
      <w:start w:val="1"/>
      <w:numFmt w:val="bullet"/>
      <w:lvlText w:val="o"/>
      <w:lvlJc w:val="left"/>
      <w:pPr>
        <w:ind w:left="3600" w:hanging="360"/>
      </w:pPr>
      <w:rPr>
        <w:rFonts w:ascii="Courier New" w:hAnsi="Courier New" w:hint="default"/>
      </w:rPr>
    </w:lvl>
    <w:lvl w:ilvl="5" w:tplc="2350297C">
      <w:start w:val="1"/>
      <w:numFmt w:val="bullet"/>
      <w:lvlText w:val=""/>
      <w:lvlJc w:val="left"/>
      <w:pPr>
        <w:ind w:left="4320" w:hanging="360"/>
      </w:pPr>
      <w:rPr>
        <w:rFonts w:ascii="Wingdings" w:hAnsi="Wingdings" w:hint="default"/>
      </w:rPr>
    </w:lvl>
    <w:lvl w:ilvl="6" w:tplc="FA320350">
      <w:start w:val="1"/>
      <w:numFmt w:val="bullet"/>
      <w:lvlText w:val=""/>
      <w:lvlJc w:val="left"/>
      <w:pPr>
        <w:ind w:left="5040" w:hanging="360"/>
      </w:pPr>
      <w:rPr>
        <w:rFonts w:ascii="Symbol" w:hAnsi="Symbol" w:hint="default"/>
      </w:rPr>
    </w:lvl>
    <w:lvl w:ilvl="7" w:tplc="88C8C0DA">
      <w:start w:val="1"/>
      <w:numFmt w:val="bullet"/>
      <w:lvlText w:val="o"/>
      <w:lvlJc w:val="left"/>
      <w:pPr>
        <w:ind w:left="5760" w:hanging="360"/>
      </w:pPr>
      <w:rPr>
        <w:rFonts w:ascii="Courier New" w:hAnsi="Courier New" w:hint="default"/>
      </w:rPr>
    </w:lvl>
    <w:lvl w:ilvl="8" w:tplc="060EBEA4">
      <w:start w:val="1"/>
      <w:numFmt w:val="bullet"/>
      <w:lvlText w:val=""/>
      <w:lvlJc w:val="left"/>
      <w:pPr>
        <w:ind w:left="6480" w:hanging="360"/>
      </w:pPr>
      <w:rPr>
        <w:rFonts w:ascii="Wingdings" w:hAnsi="Wingdings" w:hint="default"/>
      </w:rPr>
    </w:lvl>
  </w:abstractNum>
  <w:abstractNum w:abstractNumId="18" w15:restartNumberingAfterBreak="0">
    <w:nsid w:val="72233309"/>
    <w:multiLevelType w:val="hybridMultilevel"/>
    <w:tmpl w:val="245C3F30"/>
    <w:lvl w:ilvl="0" w:tplc="735E4B5E">
      <w:start w:val="1"/>
      <w:numFmt w:val="bullet"/>
      <w:lvlText w:val="·"/>
      <w:lvlJc w:val="left"/>
      <w:pPr>
        <w:ind w:left="720" w:hanging="360"/>
      </w:pPr>
      <w:rPr>
        <w:rFonts w:ascii="Symbol" w:hAnsi="Symbol" w:hint="default"/>
      </w:rPr>
    </w:lvl>
    <w:lvl w:ilvl="1" w:tplc="DBB6730C">
      <w:start w:val="1"/>
      <w:numFmt w:val="bullet"/>
      <w:lvlText w:val="o"/>
      <w:lvlJc w:val="left"/>
      <w:pPr>
        <w:ind w:left="1440" w:hanging="360"/>
      </w:pPr>
      <w:rPr>
        <w:rFonts w:ascii="Courier New" w:hAnsi="Courier New" w:hint="default"/>
      </w:rPr>
    </w:lvl>
    <w:lvl w:ilvl="2" w:tplc="031A7C80">
      <w:start w:val="1"/>
      <w:numFmt w:val="bullet"/>
      <w:lvlText w:val=""/>
      <w:lvlJc w:val="left"/>
      <w:pPr>
        <w:ind w:left="2160" w:hanging="360"/>
      </w:pPr>
      <w:rPr>
        <w:rFonts w:ascii="Wingdings" w:hAnsi="Wingdings" w:hint="default"/>
      </w:rPr>
    </w:lvl>
    <w:lvl w:ilvl="3" w:tplc="9B3CD028">
      <w:start w:val="1"/>
      <w:numFmt w:val="bullet"/>
      <w:lvlText w:val=""/>
      <w:lvlJc w:val="left"/>
      <w:pPr>
        <w:ind w:left="2880" w:hanging="360"/>
      </w:pPr>
      <w:rPr>
        <w:rFonts w:ascii="Symbol" w:hAnsi="Symbol" w:hint="default"/>
      </w:rPr>
    </w:lvl>
    <w:lvl w:ilvl="4" w:tplc="0AB07E8E">
      <w:start w:val="1"/>
      <w:numFmt w:val="bullet"/>
      <w:lvlText w:val="o"/>
      <w:lvlJc w:val="left"/>
      <w:pPr>
        <w:ind w:left="3600" w:hanging="360"/>
      </w:pPr>
      <w:rPr>
        <w:rFonts w:ascii="Courier New" w:hAnsi="Courier New" w:hint="default"/>
      </w:rPr>
    </w:lvl>
    <w:lvl w:ilvl="5" w:tplc="88D85A6C">
      <w:start w:val="1"/>
      <w:numFmt w:val="bullet"/>
      <w:lvlText w:val=""/>
      <w:lvlJc w:val="left"/>
      <w:pPr>
        <w:ind w:left="4320" w:hanging="360"/>
      </w:pPr>
      <w:rPr>
        <w:rFonts w:ascii="Wingdings" w:hAnsi="Wingdings" w:hint="default"/>
      </w:rPr>
    </w:lvl>
    <w:lvl w:ilvl="6" w:tplc="4698B1BE">
      <w:start w:val="1"/>
      <w:numFmt w:val="bullet"/>
      <w:lvlText w:val=""/>
      <w:lvlJc w:val="left"/>
      <w:pPr>
        <w:ind w:left="5040" w:hanging="360"/>
      </w:pPr>
      <w:rPr>
        <w:rFonts w:ascii="Symbol" w:hAnsi="Symbol" w:hint="default"/>
      </w:rPr>
    </w:lvl>
    <w:lvl w:ilvl="7" w:tplc="3DF2CA2A">
      <w:start w:val="1"/>
      <w:numFmt w:val="bullet"/>
      <w:lvlText w:val="o"/>
      <w:lvlJc w:val="left"/>
      <w:pPr>
        <w:ind w:left="5760" w:hanging="360"/>
      </w:pPr>
      <w:rPr>
        <w:rFonts w:ascii="Courier New" w:hAnsi="Courier New" w:hint="default"/>
      </w:rPr>
    </w:lvl>
    <w:lvl w:ilvl="8" w:tplc="4AAABE12">
      <w:start w:val="1"/>
      <w:numFmt w:val="bullet"/>
      <w:lvlText w:val=""/>
      <w:lvlJc w:val="left"/>
      <w:pPr>
        <w:ind w:left="6480" w:hanging="360"/>
      </w:pPr>
      <w:rPr>
        <w:rFonts w:ascii="Wingdings" w:hAnsi="Wingdings" w:hint="default"/>
      </w:rPr>
    </w:lvl>
  </w:abstractNum>
  <w:abstractNum w:abstractNumId="19" w15:restartNumberingAfterBreak="0">
    <w:nsid w:val="7ED84A6F"/>
    <w:multiLevelType w:val="hybridMultilevel"/>
    <w:tmpl w:val="748811BC"/>
    <w:lvl w:ilvl="0" w:tplc="D07CAEA4">
      <w:start w:val="4"/>
      <w:numFmt w:val="decimal"/>
      <w:lvlText w:val="%1."/>
      <w:lvlJc w:val="left"/>
      <w:pPr>
        <w:ind w:left="720" w:hanging="360"/>
      </w:pPr>
    </w:lvl>
    <w:lvl w:ilvl="1" w:tplc="40520886">
      <w:start w:val="1"/>
      <w:numFmt w:val="lowerLetter"/>
      <w:lvlText w:val="%2."/>
      <w:lvlJc w:val="left"/>
      <w:pPr>
        <w:ind w:left="1440" w:hanging="360"/>
      </w:pPr>
    </w:lvl>
    <w:lvl w:ilvl="2" w:tplc="438E1A46">
      <w:start w:val="1"/>
      <w:numFmt w:val="lowerRoman"/>
      <w:lvlText w:val="%3."/>
      <w:lvlJc w:val="right"/>
      <w:pPr>
        <w:ind w:left="2160" w:hanging="180"/>
      </w:pPr>
    </w:lvl>
    <w:lvl w:ilvl="3" w:tplc="35AEC864">
      <w:start w:val="1"/>
      <w:numFmt w:val="decimal"/>
      <w:lvlText w:val="%4."/>
      <w:lvlJc w:val="left"/>
      <w:pPr>
        <w:ind w:left="2880" w:hanging="360"/>
      </w:pPr>
    </w:lvl>
    <w:lvl w:ilvl="4" w:tplc="372E3D84">
      <w:start w:val="1"/>
      <w:numFmt w:val="lowerLetter"/>
      <w:lvlText w:val="%5."/>
      <w:lvlJc w:val="left"/>
      <w:pPr>
        <w:ind w:left="3600" w:hanging="360"/>
      </w:pPr>
    </w:lvl>
    <w:lvl w:ilvl="5" w:tplc="79C61018">
      <w:start w:val="1"/>
      <w:numFmt w:val="lowerRoman"/>
      <w:lvlText w:val="%6."/>
      <w:lvlJc w:val="right"/>
      <w:pPr>
        <w:ind w:left="4320" w:hanging="180"/>
      </w:pPr>
    </w:lvl>
    <w:lvl w:ilvl="6" w:tplc="CE0E7BE8">
      <w:start w:val="1"/>
      <w:numFmt w:val="decimal"/>
      <w:lvlText w:val="%7."/>
      <w:lvlJc w:val="left"/>
      <w:pPr>
        <w:ind w:left="5040" w:hanging="360"/>
      </w:pPr>
    </w:lvl>
    <w:lvl w:ilvl="7" w:tplc="0318E966">
      <w:start w:val="1"/>
      <w:numFmt w:val="lowerLetter"/>
      <w:lvlText w:val="%8."/>
      <w:lvlJc w:val="left"/>
      <w:pPr>
        <w:ind w:left="5760" w:hanging="360"/>
      </w:pPr>
    </w:lvl>
    <w:lvl w:ilvl="8" w:tplc="9B4C42FE">
      <w:start w:val="1"/>
      <w:numFmt w:val="lowerRoman"/>
      <w:lvlText w:val="%9."/>
      <w:lvlJc w:val="right"/>
      <w:pPr>
        <w:ind w:left="6480" w:hanging="180"/>
      </w:pPr>
    </w:lvl>
  </w:abstractNum>
  <w:num w:numId="1">
    <w:abstractNumId w:val="1"/>
  </w:num>
  <w:num w:numId="2">
    <w:abstractNumId w:val="13"/>
  </w:num>
  <w:num w:numId="3">
    <w:abstractNumId w:val="5"/>
  </w:num>
  <w:num w:numId="4">
    <w:abstractNumId w:val="15"/>
  </w:num>
  <w:num w:numId="5">
    <w:abstractNumId w:val="14"/>
  </w:num>
  <w:num w:numId="6">
    <w:abstractNumId w:val="17"/>
  </w:num>
  <w:num w:numId="7">
    <w:abstractNumId w:val="18"/>
  </w:num>
  <w:num w:numId="8">
    <w:abstractNumId w:val="7"/>
  </w:num>
  <w:num w:numId="9">
    <w:abstractNumId w:val="9"/>
  </w:num>
  <w:num w:numId="10">
    <w:abstractNumId w:val="19"/>
  </w:num>
  <w:num w:numId="11">
    <w:abstractNumId w:val="11"/>
  </w:num>
  <w:num w:numId="12">
    <w:abstractNumId w:val="2"/>
  </w:num>
  <w:num w:numId="13">
    <w:abstractNumId w:val="8"/>
  </w:num>
  <w:num w:numId="14">
    <w:abstractNumId w:val="6"/>
  </w:num>
  <w:num w:numId="15">
    <w:abstractNumId w:val="10"/>
  </w:num>
  <w:num w:numId="16">
    <w:abstractNumId w:val="16"/>
  </w:num>
  <w:num w:numId="17">
    <w:abstractNumId w:val="12"/>
  </w:num>
  <w:num w:numId="18">
    <w:abstractNumId w:val="0"/>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C2"/>
    <w:rsid w:val="001F3950"/>
    <w:rsid w:val="002357C2"/>
    <w:rsid w:val="003738A3"/>
    <w:rsid w:val="003A6105"/>
    <w:rsid w:val="003F5440"/>
    <w:rsid w:val="00630F10"/>
    <w:rsid w:val="00ED2320"/>
    <w:rsid w:val="01C6D3DF"/>
    <w:rsid w:val="0BA5E058"/>
    <w:rsid w:val="0F17592C"/>
    <w:rsid w:val="0F449BDA"/>
    <w:rsid w:val="13C62494"/>
    <w:rsid w:val="1B19D3F4"/>
    <w:rsid w:val="1D2054EF"/>
    <w:rsid w:val="206E024A"/>
    <w:rsid w:val="2196DB87"/>
    <w:rsid w:val="21993BCF"/>
    <w:rsid w:val="23D3C8EA"/>
    <w:rsid w:val="240558F8"/>
    <w:rsid w:val="27D922A8"/>
    <w:rsid w:val="29B68180"/>
    <w:rsid w:val="2A00C753"/>
    <w:rsid w:val="2B04B544"/>
    <w:rsid w:val="2B831817"/>
    <w:rsid w:val="2DA80698"/>
    <w:rsid w:val="2F1959DC"/>
    <w:rsid w:val="30BA011C"/>
    <w:rsid w:val="31F0C604"/>
    <w:rsid w:val="32755E65"/>
    <w:rsid w:val="33577FA3"/>
    <w:rsid w:val="337FD96F"/>
    <w:rsid w:val="35171218"/>
    <w:rsid w:val="385E413B"/>
    <w:rsid w:val="38E7FD79"/>
    <w:rsid w:val="3AA5FBA0"/>
    <w:rsid w:val="3AF4B076"/>
    <w:rsid w:val="3D051968"/>
    <w:rsid w:val="3E5FCA6C"/>
    <w:rsid w:val="3F9B05B0"/>
    <w:rsid w:val="3FBFF998"/>
    <w:rsid w:val="3FE3EFD2"/>
    <w:rsid w:val="401D777F"/>
    <w:rsid w:val="4341B8FE"/>
    <w:rsid w:val="451E7313"/>
    <w:rsid w:val="47CB9FAB"/>
    <w:rsid w:val="4B1E0B9F"/>
    <w:rsid w:val="4B4FBAED"/>
    <w:rsid w:val="4BEF0909"/>
    <w:rsid w:val="4F091C0C"/>
    <w:rsid w:val="500713A9"/>
    <w:rsid w:val="5032813A"/>
    <w:rsid w:val="52F498A9"/>
    <w:rsid w:val="53FBBE85"/>
    <w:rsid w:val="54101CBA"/>
    <w:rsid w:val="5499DE19"/>
    <w:rsid w:val="5519BFE5"/>
    <w:rsid w:val="553D9C46"/>
    <w:rsid w:val="555F3533"/>
    <w:rsid w:val="567C7C4B"/>
    <w:rsid w:val="56B17C19"/>
    <w:rsid w:val="587D66FC"/>
    <w:rsid w:val="59137730"/>
    <w:rsid w:val="5BDD55F5"/>
    <w:rsid w:val="5E364A00"/>
    <w:rsid w:val="5E895498"/>
    <w:rsid w:val="5F752A05"/>
    <w:rsid w:val="6052730D"/>
    <w:rsid w:val="624EF559"/>
    <w:rsid w:val="62B84EC1"/>
    <w:rsid w:val="65237FB1"/>
    <w:rsid w:val="65641467"/>
    <w:rsid w:val="65B36A2E"/>
    <w:rsid w:val="65B61FBF"/>
    <w:rsid w:val="65F092C9"/>
    <w:rsid w:val="661AD547"/>
    <w:rsid w:val="6663BCD2"/>
    <w:rsid w:val="6A319C48"/>
    <w:rsid w:val="6EBB81CD"/>
    <w:rsid w:val="6EF63E94"/>
    <w:rsid w:val="6F71D7D8"/>
    <w:rsid w:val="70C36BC0"/>
    <w:rsid w:val="724C883E"/>
    <w:rsid w:val="734C8A85"/>
    <w:rsid w:val="73567CEA"/>
    <w:rsid w:val="73BC763B"/>
    <w:rsid w:val="75E78E14"/>
    <w:rsid w:val="7920F53E"/>
    <w:rsid w:val="79BECE02"/>
    <w:rsid w:val="7ABCC59F"/>
    <w:rsid w:val="7C1AF51F"/>
    <w:rsid w:val="7CFB2104"/>
    <w:rsid w:val="7D550141"/>
    <w:rsid w:val="7DC99557"/>
    <w:rsid w:val="7EA5F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6EA5F"/>
  <w15:chartTrackingRefBased/>
  <w15:docId w15:val="{AB6E291F-F0B1-432F-B9CA-7DDF5C0D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C2"/>
    <w:rPr>
      <w:color w:val="0563C1" w:themeColor="hyperlink"/>
      <w:u w:val="single"/>
    </w:rPr>
  </w:style>
  <w:style w:type="character" w:styleId="UnresolvedMention">
    <w:name w:val="Unresolved Mention"/>
    <w:basedOn w:val="DefaultParagraphFont"/>
    <w:uiPriority w:val="99"/>
    <w:semiHidden/>
    <w:unhideWhenUsed/>
    <w:rsid w:val="002357C2"/>
    <w:rPr>
      <w:color w:val="605E5C"/>
      <w:shd w:val="clear" w:color="auto" w:fill="E1DFDD"/>
    </w:rPr>
  </w:style>
  <w:style w:type="paragraph" w:styleId="ListParagraph">
    <w:name w:val="List Paragraph"/>
    <w:basedOn w:val="Normal"/>
    <w:uiPriority w:val="34"/>
    <w:qFormat/>
    <w:rsid w:val="00630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ics.skidmore.edu/blogs/summerfundedexperiences/" TargetMode="External"/><Relationship Id="rId13" Type="http://schemas.openxmlformats.org/officeDocument/2006/relationships/hyperlink" Target="mailto:SEF@skidmore.ed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hyperlink" Target="https://academics.skidmore.edu/blogs/publicblogs/wordpress-tutorials/" TargetMode="Externa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harwood@skidmore.edu" TargetMode="External"/><Relationship Id="rId24"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https://academics.skidmore.edu/blogs/summerfundedexperiences/" TargetMode="External"/><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hyperlink" Target="https://academics.skidmore.edu/" TargetMode="Externa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3e30e3-4b6e-4768-96e4-2897de3c41c5" xsi:nil="true"/>
    <_Flow_SignoffStatus xmlns="9ac89506-1bbd-47f4-8832-3af5264ebbad" xsi:nil="true"/>
    <lcf76f155ced4ddcb4097134ff3c332f xmlns="9ac89506-1bbd-47f4-8832-3af5264ebb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A9229FFAF0B4FBBCCB8657FB550BD" ma:contentTypeVersion="19" ma:contentTypeDescription="Create a new document." ma:contentTypeScope="" ma:versionID="567542ae7a3ed09ddc86c1b684536ef1">
  <xsd:schema xmlns:xsd="http://www.w3.org/2001/XMLSchema" xmlns:xs="http://www.w3.org/2001/XMLSchema" xmlns:p="http://schemas.microsoft.com/office/2006/metadata/properties" xmlns:ns2="9ac89506-1bbd-47f4-8832-3af5264ebbad" xmlns:ns3="e13e30e3-4b6e-4768-96e4-2897de3c41c5" targetNamespace="http://schemas.microsoft.com/office/2006/metadata/properties" ma:root="true" ma:fieldsID="37a1c8757d30860034909ed7857ecd98" ns2:_="" ns3:_="">
    <xsd:import namespace="9ac89506-1bbd-47f4-8832-3af5264ebbad"/>
    <xsd:import namespace="e13e30e3-4b6e-4768-96e4-2897de3c41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_Flow_SignoffStatu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89506-1bbd-47f4-8832-3af5264eb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dee06b-85d2-406e-8860-2b4fd07a63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3e30e3-4b6e-4768-96e4-2897de3c41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dc1757-dfd0-4a5a-b604-20ac1ea3c64e}" ma:internalName="TaxCatchAll" ma:showField="CatchAllData" ma:web="e13e30e3-4b6e-4768-96e4-2897de3c41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061D01-B2DA-4F9B-B064-83EFDC0625F8}">
  <ds:schemaRefs>
    <ds:schemaRef ds:uri="http://schemas.microsoft.com/office/2006/metadata/properties"/>
    <ds:schemaRef ds:uri="http://schemas.microsoft.com/office/infopath/2007/PartnerControls"/>
    <ds:schemaRef ds:uri="e13e30e3-4b6e-4768-96e4-2897de3c41c5"/>
    <ds:schemaRef ds:uri="9ac89506-1bbd-47f4-8832-3af5264ebbad"/>
  </ds:schemaRefs>
</ds:datastoreItem>
</file>

<file path=customXml/itemProps2.xml><?xml version="1.0" encoding="utf-8"?>
<ds:datastoreItem xmlns:ds="http://schemas.openxmlformats.org/officeDocument/2006/customXml" ds:itemID="{CCF292FD-B119-41A9-9D6B-104341D8737E}">
  <ds:schemaRefs>
    <ds:schemaRef ds:uri="http://schemas.microsoft.com/sharepoint/v3/contenttype/forms"/>
  </ds:schemaRefs>
</ds:datastoreItem>
</file>

<file path=customXml/itemProps3.xml><?xml version="1.0" encoding="utf-8"?>
<ds:datastoreItem xmlns:ds="http://schemas.openxmlformats.org/officeDocument/2006/customXml" ds:itemID="{F1412813-D5B6-48D4-B98E-246A815EB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89506-1bbd-47f4-8832-3af5264ebbad"/>
    <ds:schemaRef ds:uri="e13e30e3-4b6e-4768-96e4-2897de3c4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Flynn</dc:creator>
  <cp:keywords/>
  <dc:description/>
  <cp:lastModifiedBy>Idalia Sepulveda</cp:lastModifiedBy>
  <cp:revision>2</cp:revision>
  <dcterms:created xsi:type="dcterms:W3CDTF">2025-04-21T19:37:00Z</dcterms:created>
  <dcterms:modified xsi:type="dcterms:W3CDTF">2025-04-21T19:37:00Z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0x010100F74A9229FFAF0B4FBBCCB8657FB550BD</vt:lpwstr>
  </property>
  <property fmtid="{D5CDD505-2E9C-101B-9397-08002B2CF9AE}" pid="3" name="MediaServiceImageTags">
    <vt:lpwstr/>
  </property>
</Properties>
</file>