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B" w:rsidRDefault="00697FDB" w:rsidP="00697FDB">
      <w:pPr>
        <w:jc w:val="center"/>
      </w:pPr>
      <w:r>
        <w:t>Committee on Educational Policies and Planning</w:t>
      </w:r>
    </w:p>
    <w:p w:rsidR="00697FDB" w:rsidRDefault="00697FDB" w:rsidP="00697FDB">
      <w:pPr>
        <w:jc w:val="center"/>
      </w:pPr>
      <w:r>
        <w:t>Agenda</w:t>
      </w:r>
    </w:p>
    <w:p w:rsidR="00697FDB" w:rsidRDefault="00697FDB" w:rsidP="00697FDB">
      <w:pPr>
        <w:jc w:val="center"/>
      </w:pPr>
      <w:r>
        <w:t>9 February 2017</w:t>
      </w:r>
    </w:p>
    <w:p w:rsidR="00697FDB" w:rsidRDefault="00697FDB" w:rsidP="00697FDB">
      <w:pPr>
        <w:jc w:val="center"/>
      </w:pPr>
    </w:p>
    <w:p w:rsidR="00697FDB" w:rsidRDefault="00697FDB" w:rsidP="00697FDB">
      <w:pPr>
        <w:jc w:val="center"/>
      </w:pPr>
      <w:r>
        <w:t>Scribe: Janet Sorenson</w:t>
      </w:r>
    </w:p>
    <w:p w:rsidR="00697FDB" w:rsidRDefault="00697FDB" w:rsidP="00697FDB">
      <w:pPr>
        <w:jc w:val="center"/>
      </w:pPr>
    </w:p>
    <w:p w:rsidR="00697FDB" w:rsidRDefault="00697FDB" w:rsidP="00697FDB"/>
    <w:p w:rsidR="00697FDB" w:rsidRDefault="00697FDB" w:rsidP="00697FDB">
      <w:pPr>
        <w:pStyle w:val="ListParagraph"/>
        <w:numPr>
          <w:ilvl w:val="0"/>
          <w:numId w:val="1"/>
        </w:numPr>
      </w:pPr>
      <w:r>
        <w:t>Approval of minutes from 26 January 2017</w:t>
      </w:r>
    </w:p>
    <w:p w:rsidR="00697FDB" w:rsidRDefault="00697FDB" w:rsidP="00697FDB">
      <w:pPr>
        <w:pStyle w:val="ListParagraph"/>
      </w:pPr>
    </w:p>
    <w:p w:rsidR="00697FDB" w:rsidRDefault="00697FDB" w:rsidP="00697FDB">
      <w:pPr>
        <w:pStyle w:val="ListParagraph"/>
        <w:numPr>
          <w:ilvl w:val="0"/>
          <w:numId w:val="1"/>
        </w:numPr>
      </w:pPr>
      <w:r>
        <w:t>Discussion/revision of General Education Proposal</w:t>
      </w:r>
    </w:p>
    <w:p w:rsidR="00697FDB" w:rsidRDefault="00697FDB" w:rsidP="00697FDB">
      <w:pPr>
        <w:pStyle w:val="ListParagraph"/>
      </w:pPr>
    </w:p>
    <w:p w:rsidR="00697FDB" w:rsidRDefault="00697FDB" w:rsidP="00697FDB">
      <w:pPr>
        <w:pStyle w:val="ListParagraph"/>
        <w:numPr>
          <w:ilvl w:val="0"/>
          <w:numId w:val="1"/>
        </w:numPr>
      </w:pPr>
      <w:r>
        <w:t>Other Business if there is time</w:t>
      </w:r>
      <w:bookmarkStart w:id="0" w:name="_GoBack"/>
      <w:bookmarkEnd w:id="0"/>
    </w:p>
    <w:sectPr w:rsidR="00697FDB" w:rsidSect="00F82F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676"/>
    <w:multiLevelType w:val="hybridMultilevel"/>
    <w:tmpl w:val="C62AC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DB"/>
    <w:rsid w:val="004945AB"/>
    <w:rsid w:val="00697FDB"/>
    <w:rsid w:val="00F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B608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Macintosh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Bastress-Dukehart</dc:creator>
  <cp:keywords/>
  <dc:description/>
  <cp:lastModifiedBy>Erica Bastress-Dukehart</cp:lastModifiedBy>
  <cp:revision>1</cp:revision>
  <dcterms:created xsi:type="dcterms:W3CDTF">2017-02-08T14:34:00Z</dcterms:created>
  <dcterms:modified xsi:type="dcterms:W3CDTF">2017-02-08T14:37:00Z</dcterms:modified>
</cp:coreProperties>
</file>