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0D" w:rsidRDefault="0065132F" w:rsidP="0065132F">
      <w:pPr>
        <w:jc w:val="center"/>
      </w:pPr>
      <w:r>
        <w:t>CEPP Meeting Agenda</w:t>
      </w:r>
    </w:p>
    <w:p w:rsidR="0065132F" w:rsidRDefault="0065132F" w:rsidP="0065132F">
      <w:pPr>
        <w:jc w:val="center"/>
      </w:pPr>
      <w:r>
        <w:t>September</w:t>
      </w:r>
      <w:r w:rsidR="00F501B2">
        <w:t xml:space="preserve"> </w:t>
      </w:r>
      <w:r w:rsidR="006B1B8A">
        <w:t>27</w:t>
      </w:r>
      <w:r w:rsidRPr="0065132F">
        <w:rPr>
          <w:vertAlign w:val="superscript"/>
        </w:rPr>
        <w:t>th</w:t>
      </w:r>
      <w:r>
        <w:t>, 2018</w:t>
      </w:r>
    </w:p>
    <w:p w:rsidR="00F501B2" w:rsidRDefault="0065132F" w:rsidP="00F501B2">
      <w:r>
        <w:t xml:space="preserve">Scribe: </w:t>
      </w:r>
      <w:r w:rsidR="00F501B2">
        <w:t>Feryaz</w:t>
      </w:r>
    </w:p>
    <w:p w:rsidR="0065132F" w:rsidRDefault="00F501B2" w:rsidP="00F501B2">
      <w:pPr>
        <w:pStyle w:val="ListParagraph"/>
        <w:numPr>
          <w:ilvl w:val="0"/>
          <w:numId w:val="1"/>
        </w:numPr>
      </w:pPr>
      <w:r>
        <w:t>Discuss/Approve the minutes of last meeting</w:t>
      </w:r>
    </w:p>
    <w:p w:rsidR="00212243" w:rsidRDefault="00212243" w:rsidP="00212243">
      <w:pPr>
        <w:pStyle w:val="ListParagraph"/>
        <w:numPr>
          <w:ilvl w:val="0"/>
          <w:numId w:val="1"/>
        </w:numPr>
      </w:pPr>
      <w:r>
        <w:t xml:space="preserve">Updates (discuss as needed): </w:t>
      </w:r>
    </w:p>
    <w:p w:rsidR="00212243" w:rsidRDefault="00212243" w:rsidP="00212243">
      <w:pPr>
        <w:pStyle w:val="ListParagraph"/>
        <w:numPr>
          <w:ilvl w:val="1"/>
          <w:numId w:val="1"/>
        </w:numPr>
      </w:pPr>
      <w:r>
        <w:t>ACOP (joint subcommittee of CEPP and OCSE) met to discuss an abroad proposal</w:t>
      </w:r>
    </w:p>
    <w:p w:rsidR="0065132F" w:rsidRDefault="0065132F" w:rsidP="0065132F">
      <w:pPr>
        <w:pStyle w:val="ListParagraph"/>
        <w:numPr>
          <w:ilvl w:val="0"/>
          <w:numId w:val="1"/>
        </w:numPr>
      </w:pPr>
      <w:r>
        <w:t xml:space="preserve">Discuss </w:t>
      </w:r>
      <w:r w:rsidR="00F501B2">
        <w:t>Gen Ed Curriculum progress and goals</w:t>
      </w:r>
    </w:p>
    <w:p w:rsidR="001D2B11" w:rsidRDefault="001D2B11" w:rsidP="0065132F">
      <w:pPr>
        <w:pStyle w:val="ListParagraph"/>
        <w:numPr>
          <w:ilvl w:val="1"/>
          <w:numId w:val="1"/>
        </w:numPr>
      </w:pPr>
      <w:r>
        <w:t xml:space="preserve">Discuss CC concerns </w:t>
      </w:r>
    </w:p>
    <w:p w:rsidR="0065132F" w:rsidRDefault="008A4359" w:rsidP="0065132F">
      <w:pPr>
        <w:pStyle w:val="ListParagraph"/>
        <w:numPr>
          <w:ilvl w:val="1"/>
          <w:numId w:val="1"/>
        </w:numPr>
      </w:pPr>
      <w:r>
        <w:t>Subcommittees to refine Bridge Experience and Senior Coda course criteria</w:t>
      </w:r>
    </w:p>
    <w:p w:rsidR="008A4359" w:rsidRDefault="008A4359" w:rsidP="008A4359">
      <w:pPr>
        <w:pStyle w:val="ListParagraph"/>
        <w:numPr>
          <w:ilvl w:val="1"/>
          <w:numId w:val="1"/>
        </w:numPr>
      </w:pPr>
      <w:r>
        <w:t>Formation of subcommittees to assist CC in reviewing courses for each criteria?</w:t>
      </w:r>
      <w:r w:rsidR="001D2B11">
        <w:t xml:space="preserve"> Representation (</w:t>
      </w:r>
      <w:r w:rsidR="00194230" w:rsidRPr="001D2B11">
        <w:rPr>
          <w:u w:val="single"/>
        </w:rPr>
        <w:t>&gt;</w:t>
      </w:r>
      <w:r w:rsidR="00194230">
        <w:t>1 member from CC,</w:t>
      </w:r>
      <w:r w:rsidR="00194230">
        <w:t xml:space="preserve"> </w:t>
      </w:r>
      <w:r w:rsidR="001D2B11">
        <w:t>1 member from CEPP, Ad hoc pool)</w:t>
      </w:r>
      <w:r w:rsidR="00194230">
        <w:t>?</w:t>
      </w:r>
    </w:p>
    <w:p w:rsidR="001D2B11" w:rsidRDefault="001D2B11" w:rsidP="0065132F">
      <w:pPr>
        <w:pStyle w:val="ListParagraph"/>
        <w:numPr>
          <w:ilvl w:val="0"/>
          <w:numId w:val="1"/>
        </w:numPr>
      </w:pPr>
      <w:r>
        <w:t>Discuss scheduled review of student evaluations of teaching</w:t>
      </w:r>
      <w:r w:rsidR="00194230">
        <w:t>?</w:t>
      </w:r>
      <w:bookmarkStart w:id="0" w:name="_GoBack"/>
      <w:bookmarkEnd w:id="0"/>
    </w:p>
    <w:p w:rsidR="0065132F" w:rsidRDefault="0065132F" w:rsidP="0065132F">
      <w:pPr>
        <w:pStyle w:val="ListParagraph"/>
        <w:numPr>
          <w:ilvl w:val="0"/>
          <w:numId w:val="1"/>
        </w:numPr>
      </w:pPr>
      <w:r>
        <w:t>Conclude</w:t>
      </w:r>
    </w:p>
    <w:p w:rsidR="0065132F" w:rsidRDefault="0065132F" w:rsidP="0065132F">
      <w:pPr>
        <w:pStyle w:val="ListParagraph"/>
        <w:ind w:left="1080"/>
      </w:pPr>
    </w:p>
    <w:sectPr w:rsidR="0065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1D2"/>
    <w:multiLevelType w:val="hybridMultilevel"/>
    <w:tmpl w:val="7BEEC99C"/>
    <w:lvl w:ilvl="0" w:tplc="F55C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2F"/>
    <w:rsid w:val="00194230"/>
    <w:rsid w:val="001D2B11"/>
    <w:rsid w:val="00212243"/>
    <w:rsid w:val="0025408C"/>
    <w:rsid w:val="003303FB"/>
    <w:rsid w:val="00401930"/>
    <w:rsid w:val="0057340D"/>
    <w:rsid w:val="0065132F"/>
    <w:rsid w:val="0066255E"/>
    <w:rsid w:val="006B1B8A"/>
    <w:rsid w:val="006E4F60"/>
    <w:rsid w:val="008A4359"/>
    <w:rsid w:val="00F1780E"/>
    <w:rsid w:val="00F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F2DC-E0CD-4268-AE3F-00055D0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5</cp:revision>
  <dcterms:created xsi:type="dcterms:W3CDTF">2018-09-24T18:53:00Z</dcterms:created>
  <dcterms:modified xsi:type="dcterms:W3CDTF">2018-09-25T21:26:00Z</dcterms:modified>
</cp:coreProperties>
</file>