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AB3D2D" w:rsidP="0065132F">
      <w:pPr>
        <w:jc w:val="center"/>
      </w:pPr>
      <w:r>
        <w:t xml:space="preserve">October </w:t>
      </w:r>
      <w:r w:rsidR="00E2079B">
        <w:t>11</w:t>
      </w:r>
      <w:r w:rsidR="00E2079B" w:rsidRPr="00E2079B">
        <w:rPr>
          <w:vertAlign w:val="superscript"/>
        </w:rPr>
        <w:t>th</w:t>
      </w:r>
      <w:bookmarkStart w:id="0" w:name="_GoBack"/>
      <w:bookmarkEnd w:id="0"/>
      <w:r w:rsidR="0065132F">
        <w:t>, 2018</w:t>
      </w:r>
    </w:p>
    <w:p w:rsidR="00F501B2" w:rsidRDefault="0065132F" w:rsidP="00F501B2">
      <w:r>
        <w:t xml:space="preserve">Scribe: </w:t>
      </w:r>
      <w:r w:rsidR="00AC4125">
        <w:t>Bina</w:t>
      </w:r>
    </w:p>
    <w:p w:rsidR="00212243" w:rsidRDefault="00F501B2" w:rsidP="00AB3D2D">
      <w:pPr>
        <w:pStyle w:val="ListParagraph"/>
        <w:numPr>
          <w:ilvl w:val="0"/>
          <w:numId w:val="1"/>
        </w:numPr>
      </w:pPr>
      <w:r>
        <w:t>Discuss/Approve the minutes of last meeting</w:t>
      </w:r>
      <w:r w:rsidR="000E572C">
        <w:t xml:space="preserve"> (</w:t>
      </w:r>
      <w:r w:rsidR="00AC4125">
        <w:t>10</w:t>
      </w:r>
      <w:r w:rsidR="000E572C">
        <w:t>.</w:t>
      </w:r>
      <w:r w:rsidR="00AC4125">
        <w:t>04</w:t>
      </w:r>
      <w:r w:rsidR="000E572C">
        <w:t>.18)</w:t>
      </w:r>
    </w:p>
    <w:p w:rsidR="00AC4125" w:rsidRDefault="00AC4125" w:rsidP="00AB3D2D">
      <w:pPr>
        <w:pStyle w:val="ListParagraph"/>
        <w:numPr>
          <w:ilvl w:val="0"/>
          <w:numId w:val="1"/>
        </w:numPr>
      </w:pPr>
      <w:r>
        <w:t xml:space="preserve">Updates: discuss as needed, formal motion to amend faculty handbook was sent to FEC for November faculty meeting consideration. 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 xml:space="preserve">Discuss </w:t>
      </w:r>
      <w:r w:rsidR="00AC4125">
        <w:t>progress on convening subcommittees for refining course criteria for Senior Coda and the Bridge Experience.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>Spring Schedule for CEPP meetings?</w:t>
      </w:r>
    </w:p>
    <w:p w:rsidR="00AC4125" w:rsidRDefault="00AC4125" w:rsidP="00E443BC">
      <w:pPr>
        <w:pStyle w:val="ListParagraph"/>
        <w:numPr>
          <w:ilvl w:val="0"/>
          <w:numId w:val="1"/>
        </w:numPr>
      </w:pPr>
      <w:r>
        <w:t>Discuss process for reviewing quantitative student evaluations of teaching (Deans Cards).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E572C"/>
    <w:rsid w:val="00187ACA"/>
    <w:rsid w:val="00194230"/>
    <w:rsid w:val="001D2B11"/>
    <w:rsid w:val="00212243"/>
    <w:rsid w:val="0025408C"/>
    <w:rsid w:val="003303FB"/>
    <w:rsid w:val="00401930"/>
    <w:rsid w:val="0057340D"/>
    <w:rsid w:val="0065132F"/>
    <w:rsid w:val="0066255E"/>
    <w:rsid w:val="006B1B8A"/>
    <w:rsid w:val="006E4F60"/>
    <w:rsid w:val="008A4359"/>
    <w:rsid w:val="00A10825"/>
    <w:rsid w:val="00AB3D2D"/>
    <w:rsid w:val="00AC4125"/>
    <w:rsid w:val="00CE5AB7"/>
    <w:rsid w:val="00E2079B"/>
    <w:rsid w:val="00E443BC"/>
    <w:rsid w:val="00F1780E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2018-10-10T22:15:00Z</dcterms:created>
  <dcterms:modified xsi:type="dcterms:W3CDTF">2018-10-10T22:23:00Z</dcterms:modified>
</cp:coreProperties>
</file>