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4854FC" w:rsidP="003F75AE">
      <w:pPr>
        <w:jc w:val="center"/>
      </w:pPr>
      <w:r>
        <w:t>12.04</w:t>
      </w:r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Bozio, Pat Hilleren, Steve Ives, Jina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Cerri Banks, </w:t>
      </w:r>
      <w:r w:rsidR="00CD5962">
        <w:t xml:space="preserve">Michael Orr, </w:t>
      </w:r>
      <w:r w:rsidR="00DB34DB">
        <w:t>Riley Filister</w:t>
      </w:r>
      <w:r w:rsidR="002C7ED4">
        <w:t>, Noa Mills</w:t>
      </w:r>
    </w:p>
    <w:p w:rsidR="00AF39C8" w:rsidRDefault="00AF39C8">
      <w:r>
        <w:t xml:space="preserve">Scribe: </w:t>
      </w:r>
      <w:r w:rsidR="004854FC">
        <w:t>Andrew</w:t>
      </w:r>
    </w:p>
    <w:p w:rsidR="00DD7493" w:rsidRDefault="00DD7493" w:rsidP="00DD7493">
      <w:r>
        <w:t>Agenda Items:</w:t>
      </w:r>
    </w:p>
    <w:p w:rsidR="00E5590F" w:rsidRDefault="00B64FFD" w:rsidP="00E5590F">
      <w:pPr>
        <w:pStyle w:val="ListParagraph"/>
        <w:numPr>
          <w:ilvl w:val="0"/>
          <w:numId w:val="1"/>
        </w:numPr>
      </w:pPr>
      <w:r>
        <w:t>Discuss and Approve Minutes (</w:t>
      </w:r>
      <w:r w:rsidR="00BD04DE">
        <w:t>11</w:t>
      </w:r>
      <w:r>
        <w:t>.</w:t>
      </w:r>
      <w:r w:rsidR="004854FC">
        <w:t>20</w:t>
      </w:r>
      <w:r>
        <w:t>.19)</w:t>
      </w:r>
    </w:p>
    <w:p w:rsidR="00CE0492" w:rsidRDefault="00CE0492" w:rsidP="00E5590F">
      <w:pPr>
        <w:pStyle w:val="ListParagraph"/>
        <w:numPr>
          <w:ilvl w:val="0"/>
          <w:numId w:val="1"/>
        </w:numPr>
      </w:pPr>
      <w:r>
        <w:t>Updates:</w:t>
      </w:r>
    </w:p>
    <w:p w:rsidR="00CE0492" w:rsidRDefault="00CE0492" w:rsidP="00CE0492">
      <w:pPr>
        <w:pStyle w:val="ListParagraph"/>
        <w:numPr>
          <w:ilvl w:val="1"/>
          <w:numId w:val="1"/>
        </w:numPr>
      </w:pPr>
      <w:r>
        <w:t xml:space="preserve">ACOP </w:t>
      </w:r>
      <w:r w:rsidR="004854FC">
        <w:t xml:space="preserve">reviewed six travel seminars, and tentatively approved four. </w:t>
      </w:r>
    </w:p>
    <w:p w:rsidR="00B30FCF" w:rsidRDefault="00B30FCF" w:rsidP="00CE0492">
      <w:pPr>
        <w:pStyle w:val="ListParagraph"/>
        <w:numPr>
          <w:ilvl w:val="1"/>
          <w:numId w:val="1"/>
        </w:numPr>
      </w:pPr>
      <w:r>
        <w:t>Religious holiday proposal will be presented to IPPC on friday</w:t>
      </w:r>
      <w:bookmarkStart w:id="0" w:name="_GoBack"/>
      <w:bookmarkEnd w:id="0"/>
    </w:p>
    <w:p w:rsidR="007F3D9F" w:rsidRDefault="00966BD7" w:rsidP="004854FC">
      <w:pPr>
        <w:pStyle w:val="ListParagraph"/>
        <w:numPr>
          <w:ilvl w:val="0"/>
          <w:numId w:val="1"/>
        </w:numPr>
      </w:pPr>
      <w:proofErr w:type="spellStart"/>
      <w:r>
        <w:t>IdeaLab</w:t>
      </w:r>
      <w:proofErr w:type="spellEnd"/>
      <w:r>
        <w:t xml:space="preserve"> proposal</w:t>
      </w:r>
      <w:r w:rsidR="00E5590F">
        <w:t xml:space="preserve">: </w:t>
      </w:r>
      <w:r w:rsidR="00DE4721" w:rsidRPr="00461699">
        <w:t>Endorse</w:t>
      </w:r>
      <w:r w:rsidR="00DE4721">
        <w:t>/not endorse?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>/change wording?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Instructions for students</w:t>
      </w:r>
    </w:p>
    <w:p w:rsidR="00467BD1" w:rsidRDefault="00467BD1" w:rsidP="00966BD7">
      <w:pPr>
        <w:pStyle w:val="ListParagraph"/>
        <w:numPr>
          <w:ilvl w:val="1"/>
          <w:numId w:val="1"/>
        </w:numPr>
      </w:pPr>
      <w:r>
        <w:t>“training” for students</w:t>
      </w:r>
      <w:r w:rsidR="00166D78">
        <w:t>/faculty</w:t>
      </w:r>
    </w:p>
    <w:p w:rsidR="00DD7493" w:rsidRDefault="00DD7493" w:rsidP="00C77EBD">
      <w:pPr>
        <w:pStyle w:val="ListParagraph"/>
        <w:numPr>
          <w:ilvl w:val="0"/>
          <w:numId w:val="1"/>
        </w:numPr>
      </w:pPr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B77E7"/>
    <w:rsid w:val="000C09A4"/>
    <w:rsid w:val="000F0200"/>
    <w:rsid w:val="00117E8A"/>
    <w:rsid w:val="00166D78"/>
    <w:rsid w:val="001B1BBA"/>
    <w:rsid w:val="002C7ED4"/>
    <w:rsid w:val="003B32AD"/>
    <w:rsid w:val="003D21D7"/>
    <w:rsid w:val="003F75AE"/>
    <w:rsid w:val="00410D82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A166D"/>
    <w:rsid w:val="005B3DCE"/>
    <w:rsid w:val="005C2FAB"/>
    <w:rsid w:val="00622D50"/>
    <w:rsid w:val="006715B3"/>
    <w:rsid w:val="007024CC"/>
    <w:rsid w:val="00703647"/>
    <w:rsid w:val="00727F40"/>
    <w:rsid w:val="00750128"/>
    <w:rsid w:val="007669A6"/>
    <w:rsid w:val="00783DCB"/>
    <w:rsid w:val="00790BAA"/>
    <w:rsid w:val="00794A6B"/>
    <w:rsid w:val="007A3438"/>
    <w:rsid w:val="007D204E"/>
    <w:rsid w:val="007F3D9F"/>
    <w:rsid w:val="00802569"/>
    <w:rsid w:val="00836391"/>
    <w:rsid w:val="00853E38"/>
    <w:rsid w:val="00863F51"/>
    <w:rsid w:val="0087012E"/>
    <w:rsid w:val="008717EF"/>
    <w:rsid w:val="0087496C"/>
    <w:rsid w:val="008A60F6"/>
    <w:rsid w:val="008D142E"/>
    <w:rsid w:val="00960833"/>
    <w:rsid w:val="00966BD7"/>
    <w:rsid w:val="009931E0"/>
    <w:rsid w:val="009C7E57"/>
    <w:rsid w:val="00A16D79"/>
    <w:rsid w:val="00A2582A"/>
    <w:rsid w:val="00A31CD3"/>
    <w:rsid w:val="00A642C5"/>
    <w:rsid w:val="00A81C2E"/>
    <w:rsid w:val="00AE39AB"/>
    <w:rsid w:val="00AF39C8"/>
    <w:rsid w:val="00B26160"/>
    <w:rsid w:val="00B30FCF"/>
    <w:rsid w:val="00B64FFD"/>
    <w:rsid w:val="00B8626C"/>
    <w:rsid w:val="00BB722A"/>
    <w:rsid w:val="00BD04DE"/>
    <w:rsid w:val="00BD2DCE"/>
    <w:rsid w:val="00C43D3F"/>
    <w:rsid w:val="00C82204"/>
    <w:rsid w:val="00C930E4"/>
    <w:rsid w:val="00CC09A4"/>
    <w:rsid w:val="00CD5962"/>
    <w:rsid w:val="00CE0492"/>
    <w:rsid w:val="00CF4D22"/>
    <w:rsid w:val="00CF79B1"/>
    <w:rsid w:val="00D40D0F"/>
    <w:rsid w:val="00D52449"/>
    <w:rsid w:val="00D60C9E"/>
    <w:rsid w:val="00D70E1A"/>
    <w:rsid w:val="00DB34DB"/>
    <w:rsid w:val="00DD7493"/>
    <w:rsid w:val="00DE4721"/>
    <w:rsid w:val="00E45487"/>
    <w:rsid w:val="00E50856"/>
    <w:rsid w:val="00E5590F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4973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4004E94-9780-4F52-A106-45EC2EDF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5</cp:revision>
  <dcterms:created xsi:type="dcterms:W3CDTF">2019-12-03T22:28:00Z</dcterms:created>
  <dcterms:modified xsi:type="dcterms:W3CDTF">2019-12-03T22:38:00Z</dcterms:modified>
</cp:coreProperties>
</file>