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63F63" w14:textId="77777777" w:rsidR="00F63DB3" w:rsidRDefault="0009017E">
      <w:r>
        <w:t>Draft CEPP minutes from meeting on 10/22/14</w:t>
      </w:r>
    </w:p>
    <w:p w14:paraId="78AAB8CA" w14:textId="77777777" w:rsidR="0009017E" w:rsidRDefault="0009017E">
      <w:r>
        <w:t>Present: Bill Lewis (chair), Beau Breslin, Rochelle Calhoun, April Bernard, Amy Frappier, Sarah Goodwin, Renee Schapiro, Charles Tetelman, Peter von Allmen (scribe).</w:t>
      </w:r>
    </w:p>
    <w:p w14:paraId="488018F0" w14:textId="77777777" w:rsidR="0009017E" w:rsidRDefault="0009017E">
      <w:r>
        <w:t xml:space="preserve">Guest: hope Casto, chair of CEPP CSMP subcommittee </w:t>
      </w:r>
    </w:p>
    <w:p w14:paraId="75499D41" w14:textId="77777777" w:rsidR="0009017E" w:rsidRDefault="0009017E" w:rsidP="0009017E">
      <w:pPr>
        <w:pStyle w:val="ListParagraph"/>
        <w:numPr>
          <w:ilvl w:val="0"/>
          <w:numId w:val="1"/>
        </w:numPr>
      </w:pPr>
      <w:r>
        <w:t>Minutes of 10/15 approved</w:t>
      </w:r>
    </w:p>
    <w:p w14:paraId="2422C04D" w14:textId="77777777" w:rsidR="0009017E" w:rsidRDefault="0009017E" w:rsidP="0009017E">
      <w:pPr>
        <w:pStyle w:val="ListParagraph"/>
        <w:numPr>
          <w:ilvl w:val="0"/>
          <w:numId w:val="1"/>
        </w:numPr>
      </w:pPr>
      <w:r>
        <w:t>Ongoing business:</w:t>
      </w:r>
    </w:p>
    <w:p w14:paraId="6437FCD9" w14:textId="77777777" w:rsidR="0009017E" w:rsidRDefault="007E2A10" w:rsidP="0009017E">
      <w:pPr>
        <w:pStyle w:val="ListParagraph"/>
        <w:numPr>
          <w:ilvl w:val="1"/>
          <w:numId w:val="1"/>
        </w:numPr>
      </w:pPr>
      <w:r>
        <w:t>Operating</w:t>
      </w:r>
      <w:r w:rsidR="0009017E">
        <w:t xml:space="preserve"> code approved with minor revisions</w:t>
      </w:r>
      <w:r>
        <w:t>.</w:t>
      </w:r>
    </w:p>
    <w:p w14:paraId="52EBF77C" w14:textId="77777777" w:rsidR="007E2A10" w:rsidRDefault="007E2A10" w:rsidP="0009017E">
      <w:pPr>
        <w:pStyle w:val="ListParagraph"/>
        <w:numPr>
          <w:ilvl w:val="1"/>
          <w:numId w:val="1"/>
        </w:numPr>
      </w:pPr>
      <w:r>
        <w:t>Materials related to the work of CEPP and middle States working groups are in the process of being collected and organized in a central online location for easy access.</w:t>
      </w:r>
    </w:p>
    <w:p w14:paraId="4182240B" w14:textId="77777777" w:rsidR="007E2A10" w:rsidRDefault="007E2A10" w:rsidP="0009017E">
      <w:pPr>
        <w:pStyle w:val="ListParagraph"/>
        <w:numPr>
          <w:ilvl w:val="1"/>
          <w:numId w:val="1"/>
        </w:numPr>
      </w:pPr>
      <w:r>
        <w:t>The committee discussed a question from FEC on whether CEPP could accomplish its work with one or two fewer members.</w:t>
      </w:r>
    </w:p>
    <w:p w14:paraId="38AD853A" w14:textId="77777777" w:rsidR="007E2A10" w:rsidRDefault="007E2A10" w:rsidP="0009017E">
      <w:pPr>
        <w:pStyle w:val="ListParagraph"/>
        <w:numPr>
          <w:ilvl w:val="1"/>
          <w:numId w:val="1"/>
        </w:numPr>
      </w:pPr>
      <w:r>
        <w:t>We held a brief discussion on the process of moving the current curricular reform models forward and presenting them to faculty for discussion.  There was significant support for presenting both models but taking additional time to hone details in advance of doing so.</w:t>
      </w:r>
    </w:p>
    <w:p w14:paraId="73DCC3A1" w14:textId="77777777" w:rsidR="007E2A10" w:rsidRDefault="007E2A10" w:rsidP="0009017E">
      <w:pPr>
        <w:pStyle w:val="ListParagraph"/>
        <w:numPr>
          <w:ilvl w:val="1"/>
          <w:numId w:val="1"/>
        </w:numPr>
      </w:pPr>
      <w:r>
        <w:t>Update from CSMP chair Hope Casto on the review of MALS at Skidmore.</w:t>
      </w:r>
    </w:p>
    <w:p w14:paraId="7749F537" w14:textId="77777777" w:rsidR="007E2A10" w:rsidRDefault="007E2A10" w:rsidP="007E2A10">
      <w:pPr>
        <w:pStyle w:val="ListParagraph"/>
        <w:numPr>
          <w:ilvl w:val="2"/>
          <w:numId w:val="1"/>
        </w:numPr>
      </w:pPr>
      <w:r>
        <w:t xml:space="preserve">Data collection.  CSMP has collected survey data from faculty, students and alumni, held interviews with faculty and staff, gathered financial and enrollment data and information on similar programs </w:t>
      </w:r>
      <w:bookmarkStart w:id="0" w:name="_GoBack"/>
      <w:bookmarkEnd w:id="0"/>
      <w:r>
        <w:t>at other institutions.</w:t>
      </w:r>
    </w:p>
    <w:p w14:paraId="6B513763" w14:textId="77777777" w:rsidR="007E2A10" w:rsidRDefault="007E2A10" w:rsidP="007E2A10">
      <w:pPr>
        <w:pStyle w:val="ListParagraph"/>
        <w:ind w:left="2160"/>
      </w:pPr>
    </w:p>
    <w:p w14:paraId="25C6CD46" w14:textId="77777777" w:rsidR="007E2A10" w:rsidRDefault="007E2A10" w:rsidP="007E2A10">
      <w:pPr>
        <w:pStyle w:val="ListParagraph"/>
        <w:ind w:left="2160"/>
      </w:pPr>
      <w:r>
        <w:t>CEPP asked for additional information on time to completion and completion rates.</w:t>
      </w:r>
    </w:p>
    <w:p w14:paraId="56BDB717" w14:textId="77777777" w:rsidR="007E2A10" w:rsidRDefault="007E2A10" w:rsidP="007E2A10">
      <w:pPr>
        <w:pStyle w:val="ListParagraph"/>
        <w:ind w:left="2160"/>
      </w:pPr>
    </w:p>
    <w:p w14:paraId="4725E431" w14:textId="77777777" w:rsidR="007E2A10" w:rsidRDefault="0087285F" w:rsidP="007E2A10">
      <w:pPr>
        <w:pStyle w:val="ListParagraph"/>
        <w:numPr>
          <w:ilvl w:val="2"/>
          <w:numId w:val="1"/>
        </w:numPr>
      </w:pPr>
      <w:r>
        <w:t>Timeline update:  CEPP will have CSMP’s report in time for the January retreat.</w:t>
      </w:r>
    </w:p>
    <w:p w14:paraId="13B008CA" w14:textId="77777777" w:rsidR="0087285F" w:rsidRDefault="0087285F" w:rsidP="007E2A10">
      <w:pPr>
        <w:pStyle w:val="ListParagraph"/>
        <w:numPr>
          <w:ilvl w:val="2"/>
          <w:numId w:val="1"/>
        </w:numPr>
      </w:pPr>
      <w:r>
        <w:t>CSMP chair requested input from CEPP on managing the non-voting member status of one committee member with respect to the recommendation process.</w:t>
      </w:r>
    </w:p>
    <w:p w14:paraId="634DF0D1" w14:textId="77777777" w:rsidR="0087285F" w:rsidRDefault="0087285F" w:rsidP="0087285F"/>
    <w:p w14:paraId="401C6E0C" w14:textId="77777777" w:rsidR="0087285F" w:rsidRDefault="0087285F" w:rsidP="0087285F">
      <w:r>
        <w:t>Respectfully submitted,</w:t>
      </w:r>
    </w:p>
    <w:p w14:paraId="1DB6A052" w14:textId="77777777" w:rsidR="0087285F" w:rsidRDefault="0087285F" w:rsidP="0087285F">
      <w:r>
        <w:t>Peter von Allmen</w:t>
      </w:r>
    </w:p>
    <w:p w14:paraId="02313B17" w14:textId="77777777" w:rsidR="0087285F" w:rsidRDefault="0087285F" w:rsidP="0087285F"/>
    <w:sectPr w:rsidR="0087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45EC8"/>
    <w:multiLevelType w:val="hybridMultilevel"/>
    <w:tmpl w:val="CC4C3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7E"/>
    <w:rsid w:val="00037C93"/>
    <w:rsid w:val="0009017E"/>
    <w:rsid w:val="007E2A10"/>
    <w:rsid w:val="0087285F"/>
    <w:rsid w:val="00F6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4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1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von Allmen</dc:creator>
  <cp:keywords/>
  <dc:description/>
  <cp:lastModifiedBy>william lewis</cp:lastModifiedBy>
  <cp:revision>2</cp:revision>
  <dcterms:created xsi:type="dcterms:W3CDTF">2014-10-22T17:57:00Z</dcterms:created>
  <dcterms:modified xsi:type="dcterms:W3CDTF">2014-10-22T17:57:00Z</dcterms:modified>
</cp:coreProperties>
</file>