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E1654" w14:textId="77777777" w:rsidR="003E319D" w:rsidRDefault="00DB4343">
      <w:r>
        <w:t xml:space="preserve">CEPP Meeting </w:t>
      </w:r>
      <w:proofErr w:type="gramStart"/>
      <w:r>
        <w:t>Minutes  12</w:t>
      </w:r>
      <w:proofErr w:type="gramEnd"/>
      <w:r>
        <w:t>/10/2014</w:t>
      </w:r>
    </w:p>
    <w:p w14:paraId="526B9D1C" w14:textId="77777777" w:rsidR="00DB4343" w:rsidRDefault="00DB4343"/>
    <w:p w14:paraId="05771A1C" w14:textId="77777777" w:rsidR="00DB4343" w:rsidRDefault="00DB4343">
      <w:proofErr w:type="gramStart"/>
      <w:r>
        <w:t>present</w:t>
      </w:r>
      <w:proofErr w:type="gramEnd"/>
      <w:r>
        <w:t>:  Peter von Allmen, Sarah Goodwin, Kelly Sheppard, Renee Schapiro, Charles Tetelman, Amy Frappier, Beau Breslin, Rochelle Calhoun, April Bernard (scribe), William Lewis (chair)</w:t>
      </w:r>
    </w:p>
    <w:p w14:paraId="45315CF8" w14:textId="77777777" w:rsidR="00DB4343" w:rsidRDefault="00DB4343"/>
    <w:p w14:paraId="11C863CC" w14:textId="77777777" w:rsidR="00DB4343" w:rsidRDefault="00DB4343"/>
    <w:p w14:paraId="4FA94A72" w14:textId="77777777" w:rsidR="00DB4343" w:rsidRDefault="00DB4343">
      <w:r>
        <w:t>1. Minutes for Dec. 3, 2014 approved without changes.</w:t>
      </w:r>
    </w:p>
    <w:p w14:paraId="2C99E03E" w14:textId="77777777" w:rsidR="00DB4343" w:rsidRDefault="00DB4343"/>
    <w:p w14:paraId="263C626C" w14:textId="77777777" w:rsidR="00DB4343" w:rsidRDefault="00DB4343">
      <w:r>
        <w:t>2.  Beau reported on plans for the department and program directors meeting, and the Academic Summit, forthcoming in January</w:t>
      </w:r>
      <w:r w:rsidR="006518FF">
        <w:t xml:space="preserve"> 2015.   </w:t>
      </w:r>
      <w:proofErr w:type="gramStart"/>
      <w:r w:rsidR="006518FF">
        <w:t>Issue of bringing the two</w:t>
      </w:r>
      <w:r>
        <w:t xml:space="preserve"> curricular models to these groups for discussion.</w:t>
      </w:r>
      <w:proofErr w:type="gramEnd"/>
    </w:p>
    <w:p w14:paraId="7598900A" w14:textId="77777777" w:rsidR="00DB4343" w:rsidRDefault="00DB4343"/>
    <w:p w14:paraId="78DAC26B" w14:textId="77777777" w:rsidR="00DB4343" w:rsidRDefault="00DB4343">
      <w:r>
        <w:t>3. Some discussion about the question of "double-counting" classes that fall under the categories of requirement in Version B.</w:t>
      </w:r>
    </w:p>
    <w:p w14:paraId="7B618D8F" w14:textId="77777777" w:rsidR="00DB4343" w:rsidRDefault="00DB4343"/>
    <w:p w14:paraId="6880AF8B" w14:textId="77777777" w:rsidR="00DB4343" w:rsidRDefault="00DB4343">
      <w:r>
        <w:t>4. Peter reported that the Middle States group working on QR2 is making significant progress; our own handling of QR/QR2 in our models will be affected by these recommendations.</w:t>
      </w:r>
    </w:p>
    <w:p w14:paraId="2BDB466F" w14:textId="77777777" w:rsidR="00DB4343" w:rsidRDefault="00DB4343"/>
    <w:p w14:paraId="1629C91F" w14:textId="77777777" w:rsidR="00DB4343" w:rsidRDefault="00DB4343">
      <w:r>
        <w:t xml:space="preserve">5. Some discussion of Foreign Language as handled by both curricular models.  In any case, it was agreed by members of the committee that going forward some mechanism should be devised to allow bilingual </w:t>
      </w:r>
      <w:bookmarkStart w:id="0" w:name="_GoBack"/>
      <w:r w:rsidRPr="000D488E">
        <w:rPr>
          <w:strike/>
        </w:rPr>
        <w:t>international</w:t>
      </w:r>
      <w:r>
        <w:t xml:space="preserve"> </w:t>
      </w:r>
      <w:bookmarkEnd w:id="0"/>
      <w:proofErr w:type="gramStart"/>
      <w:r>
        <w:t>students  to</w:t>
      </w:r>
      <w:proofErr w:type="gramEnd"/>
      <w:r>
        <w:t xml:space="preserve"> waive a FL  requirement--especially if their focus now needs to be on mastering English.</w:t>
      </w:r>
    </w:p>
    <w:p w14:paraId="5C1577F6" w14:textId="77777777" w:rsidR="00DB4343" w:rsidRDefault="00DB4343"/>
    <w:p w14:paraId="3EA80011" w14:textId="77777777" w:rsidR="00DB4343" w:rsidRDefault="00DB4343">
      <w:r>
        <w:t xml:space="preserve">6. Much discussion of FL and QR as they figure in, and possibly distort, the appeal of Version B.  It </w:t>
      </w:r>
      <w:proofErr w:type="gramStart"/>
      <w:r>
        <w:t>was</w:t>
      </w:r>
      <w:proofErr w:type="gramEnd"/>
      <w:r>
        <w:t xml:space="preserve"> agreed </w:t>
      </w:r>
      <w:proofErr w:type="gramStart"/>
      <w:r>
        <w:t>that the Version B team needs</w:t>
      </w:r>
      <w:proofErr w:type="gramEnd"/>
      <w:r>
        <w:t xml:space="preserve"> to flesh out these matters.</w:t>
      </w:r>
    </w:p>
    <w:p w14:paraId="4E177500" w14:textId="77777777" w:rsidR="00DB4343" w:rsidRDefault="00DB4343"/>
    <w:p w14:paraId="74F05F42" w14:textId="77777777" w:rsidR="00DB4343" w:rsidRDefault="00DB4343">
      <w:r>
        <w:t>7. We agreed that as we go forward with presenting these models to sub-groups of the faculty--and eventually on the faculty floor--we need to articulate, again, how this came about: How the new goals for student learning and development, and our recent assessment of our students' shortcomings</w:t>
      </w:r>
      <w:proofErr w:type="gramStart"/>
      <w:r>
        <w:t>,  have</w:t>
      </w:r>
      <w:proofErr w:type="gramEnd"/>
      <w:r>
        <w:t xml:space="preserve"> led to this process.  </w:t>
      </w:r>
    </w:p>
    <w:p w14:paraId="44835426" w14:textId="77777777" w:rsidR="00DB4343" w:rsidRDefault="00DB4343"/>
    <w:p w14:paraId="7D40024E" w14:textId="77777777" w:rsidR="00DB4343" w:rsidRDefault="00DB4343">
      <w:r>
        <w:t>8.  What i</w:t>
      </w:r>
      <w:r w:rsidR="00384644">
        <w:t xml:space="preserve">s </w:t>
      </w:r>
      <w:proofErr w:type="gramStart"/>
      <w:r w:rsidR="00384644">
        <w:t xml:space="preserve">the </w:t>
      </w:r>
      <w:r>
        <w:t xml:space="preserve"> </w:t>
      </w:r>
      <w:r w:rsidR="00384644">
        <w:t>r</w:t>
      </w:r>
      <w:r>
        <w:t>ational</w:t>
      </w:r>
      <w:r w:rsidR="00384644">
        <w:t>e</w:t>
      </w:r>
      <w:proofErr w:type="gramEnd"/>
      <w:r>
        <w:t xml:space="preserve"> for Version B?  This </w:t>
      </w:r>
      <w:r w:rsidR="006518FF">
        <w:t>needs to be articulated by its group.</w:t>
      </w:r>
      <w:r>
        <w:t xml:space="preserve"> Is Version B truly radical?  Is there an authentic wish from some portion of our colleagues for a radically new curriculum--as seems to have been expressed in some fora, and informally, among ourselves?   Or not?   Should we also propose a truly radical Version C?</w:t>
      </w:r>
    </w:p>
    <w:p w14:paraId="1BA555A3" w14:textId="77777777" w:rsidR="00DB4343" w:rsidRDefault="00DB4343"/>
    <w:p w14:paraId="30D305E3" w14:textId="77777777" w:rsidR="00DB4343" w:rsidRDefault="00DB4343">
      <w:r>
        <w:t>9. We were reminded that next week's meeting will be for an hour and a half, as we meet with representatives from the Middle States working groups.</w:t>
      </w:r>
    </w:p>
    <w:p w14:paraId="2A95ADBB" w14:textId="77777777" w:rsidR="00DB4343" w:rsidRDefault="00DB4343"/>
    <w:p w14:paraId="4B36B7B9" w14:textId="77777777" w:rsidR="00DB4343" w:rsidRDefault="00DB4343">
      <w:r>
        <w:t>Respectfully submitted,</w:t>
      </w:r>
    </w:p>
    <w:p w14:paraId="0D33176A" w14:textId="77777777" w:rsidR="00DB4343" w:rsidRDefault="00DB4343"/>
    <w:p w14:paraId="7C1603DD" w14:textId="77777777" w:rsidR="00DB4343" w:rsidRDefault="00DB4343">
      <w:r>
        <w:t>April Bernard</w:t>
      </w:r>
    </w:p>
    <w:p w14:paraId="739F24A0" w14:textId="77777777" w:rsidR="00DB4343" w:rsidRDefault="00DB4343">
      <w:r>
        <w:t>12/16/201</w:t>
      </w:r>
      <w:r w:rsidR="00384644">
        <w:t>4</w:t>
      </w:r>
    </w:p>
    <w:sectPr w:rsidR="00DB4343" w:rsidSect="003E31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43"/>
    <w:rsid w:val="000D488E"/>
    <w:rsid w:val="00384644"/>
    <w:rsid w:val="003E319D"/>
    <w:rsid w:val="006518FF"/>
    <w:rsid w:val="00DB43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B8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1840</Characters>
  <Application>Microsoft Macintosh Word</Application>
  <DocSecurity>0</DocSecurity>
  <Lines>15</Lines>
  <Paragraphs>4</Paragraphs>
  <ScaleCrop>false</ScaleCrop>
  <Company>Skidmore College</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Bernard</dc:creator>
  <cp:keywords/>
  <dc:description/>
  <cp:lastModifiedBy>william lewis</cp:lastModifiedBy>
  <cp:revision>3</cp:revision>
  <dcterms:created xsi:type="dcterms:W3CDTF">2014-12-16T16:21:00Z</dcterms:created>
  <dcterms:modified xsi:type="dcterms:W3CDTF">2014-12-17T13:04:00Z</dcterms:modified>
</cp:coreProperties>
</file>