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B06" w:rsidRDefault="00766632">
      <w:r>
        <w:t>CEPP meeting minutes 11.1.2018</w:t>
      </w:r>
    </w:p>
    <w:p w:rsidR="00766632" w:rsidRDefault="00766632">
      <w:r>
        <w:t>Meeting minutes</w:t>
      </w:r>
    </w:p>
    <w:p w:rsidR="00376428" w:rsidRDefault="00376428">
      <w:r>
        <w:t>Members present: Cerri Banks, Crystal Moore, Steve Ives, Pat Hilleren, Bina Gogineni, Feryaz Ocakli, Riley Filister, Marta Brunner.</w:t>
      </w:r>
    </w:p>
    <w:p w:rsidR="00766632" w:rsidRDefault="00766632">
      <w:r>
        <w:t>The meeting commenced at 9:53</w:t>
      </w:r>
    </w:p>
    <w:p w:rsidR="00766632" w:rsidRDefault="00766632" w:rsidP="00EC2A13">
      <w:pPr>
        <w:jc w:val="both"/>
      </w:pPr>
      <w:r>
        <w:t xml:space="preserve">Discussion was had about the CEPP subcommittees, the Language subcommittee is still in formation/recruitment stage, while the Bridge Experience is finalizing a meeting time. The senior coda subcommittee met, </w:t>
      </w:r>
      <w:r w:rsidR="00002580">
        <w:t xml:space="preserve">and revised the course criteria for the Coda. </w:t>
      </w:r>
      <w:r w:rsidR="00EC2A13">
        <w:t xml:space="preserve">The idea of departmental versus transdepartmental senior coda came up, in terms of </w:t>
      </w:r>
      <w:r w:rsidR="007D56DE">
        <w:t xml:space="preserve">faculty/CC </w:t>
      </w:r>
      <w:r w:rsidR="00EC2A13">
        <w:t xml:space="preserve">oversight. </w:t>
      </w:r>
      <w:r w:rsidR="007D56DE">
        <w:t>More discussion will be held on the senior coda.</w:t>
      </w:r>
    </w:p>
    <w:p w:rsidR="00EC2A13" w:rsidRDefault="00EC2A13" w:rsidP="00EC2A13">
      <w:pPr>
        <w:jc w:val="both"/>
      </w:pPr>
      <w:r>
        <w:t>The SGA proposal was tabled until Student Affairs c</w:t>
      </w:r>
      <w:r w:rsidR="007D56DE">
        <w:t>an have an internal discussion regarding the proposal to move study day.</w:t>
      </w:r>
    </w:p>
    <w:p w:rsidR="007D56DE" w:rsidRDefault="00695744" w:rsidP="00EC2A13">
      <w:pPr>
        <w:jc w:val="both"/>
      </w:pPr>
      <w:r>
        <w:t>Discussion of the quantitative student evaluation forms and their use continued. The committee was debriefed on the initial meeting between CEPP co</w:t>
      </w:r>
      <w:r w:rsidR="009B2FAE">
        <w:t>-</w:t>
      </w:r>
      <w:r>
        <w:t>chair Steve Ives and Institutional research (IR), and follow up discussion was had. It was suggested that we ask IR to conduct a preliminary analysis of potential gender or racial bias in last semester’s qSETs across cohorts (e.g. year 1 faculty, versus, year 2, etc.). The notion of consulting with groups who are likely to be underrepresented or more likely to experience bias was suggest</w:t>
      </w:r>
      <w:r w:rsidR="0038264B">
        <w:t xml:space="preserve">ed, but was </w:t>
      </w:r>
      <w:r w:rsidR="0038264B" w:rsidRPr="0004423B">
        <w:t xml:space="preserve">met with some resistance, suggesting that we be more inclusive and consult </w:t>
      </w:r>
      <w:r w:rsidR="0038264B" w:rsidRPr="0004423B">
        <w:rPr>
          <w:iCs/>
        </w:rPr>
        <w:t>faculty-wide, in an open and transparent process for input from any and all groups/demographics on the means by which we might detect qualitative bias in the forms.</w:t>
      </w:r>
      <w:r w:rsidR="0038264B" w:rsidRPr="0004423B">
        <w:t xml:space="preserve">  </w:t>
      </w:r>
      <w:r w:rsidRPr="0004423B">
        <w:t xml:space="preserve">There was relative consensus that data exploration was a priority. </w:t>
      </w:r>
      <w:r w:rsidR="009B2FAE" w:rsidRPr="0004423B">
        <w:t>In essence, we should be able to quan</w:t>
      </w:r>
      <w:r w:rsidR="0004423B">
        <w:t>tify potential bias in our form.</w:t>
      </w:r>
      <w:r w:rsidR="009B2FAE" w:rsidRPr="0004423B">
        <w:t xml:space="preserve"> </w:t>
      </w:r>
      <w:r w:rsidR="0004423B">
        <w:t>W</w:t>
      </w:r>
      <w:bookmarkStart w:id="0" w:name="_GoBack"/>
      <w:bookmarkEnd w:id="0"/>
      <w:r w:rsidR="009B2FAE" w:rsidRPr="0004423B">
        <w:t xml:space="preserve">e will follow up with institutional research to move forward on this quantitative exploration of our qSET. </w:t>
      </w:r>
      <w:r w:rsidRPr="0004423B">
        <w:t>The Deans office announced they are working on arranging an outside expert (Ginger Clark, Assistant Vi</w:t>
      </w:r>
      <w:r>
        <w:t xml:space="preserve">ce Provost for USC and their director of Center for Excellence in Teaching), dates are being finalized, but might be the week before spring break. Dr. Clark will provide necessary expertise to help review our form and its use. </w:t>
      </w:r>
      <w:r w:rsidR="00383D99">
        <w:t>Further discussion was had about the potential pitfalls of the form, but also the utility of the form. This topic will likely span over the entire academic year.</w:t>
      </w:r>
    </w:p>
    <w:p w:rsidR="00383D99" w:rsidRDefault="00383D99" w:rsidP="00EC2A13">
      <w:pPr>
        <w:jc w:val="both"/>
      </w:pPr>
    </w:p>
    <w:p w:rsidR="00383D99" w:rsidRDefault="00383D99" w:rsidP="00EC2A13">
      <w:pPr>
        <w:jc w:val="both"/>
      </w:pPr>
      <w:r>
        <w:t>The meeting adjourned at 10:45am.</w:t>
      </w:r>
    </w:p>
    <w:p w:rsidR="00383D99" w:rsidRDefault="00383D99" w:rsidP="00EC2A13">
      <w:pPr>
        <w:jc w:val="both"/>
      </w:pPr>
    </w:p>
    <w:p w:rsidR="00383D99" w:rsidRDefault="00383D99" w:rsidP="00EC2A13">
      <w:pPr>
        <w:jc w:val="both"/>
      </w:pPr>
      <w:r>
        <w:t>Respectfully Submitted by,</w:t>
      </w:r>
    </w:p>
    <w:p w:rsidR="00383D99" w:rsidRDefault="00383D99" w:rsidP="00EC2A13">
      <w:pPr>
        <w:jc w:val="both"/>
      </w:pPr>
      <w:r>
        <w:t xml:space="preserve">Steve Ives </w:t>
      </w:r>
    </w:p>
    <w:p w:rsidR="00EC2A13" w:rsidRDefault="00EC2A13" w:rsidP="00EC2A13">
      <w:pPr>
        <w:jc w:val="both"/>
      </w:pPr>
    </w:p>
    <w:p w:rsidR="00EC2A13" w:rsidRDefault="00EC2A13" w:rsidP="00EC2A13">
      <w:pPr>
        <w:jc w:val="both"/>
      </w:pPr>
    </w:p>
    <w:sectPr w:rsidR="00EC2A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5"/>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632"/>
    <w:rsid w:val="00002580"/>
    <w:rsid w:val="0004423B"/>
    <w:rsid w:val="002856AF"/>
    <w:rsid w:val="00376428"/>
    <w:rsid w:val="0038264B"/>
    <w:rsid w:val="00383D99"/>
    <w:rsid w:val="00695744"/>
    <w:rsid w:val="00696EEC"/>
    <w:rsid w:val="00766632"/>
    <w:rsid w:val="007D56DE"/>
    <w:rsid w:val="009B2FAE"/>
    <w:rsid w:val="00B93002"/>
    <w:rsid w:val="00BD3025"/>
    <w:rsid w:val="00EC2A13"/>
    <w:rsid w:val="00EE1B06"/>
    <w:rsid w:val="00F90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A5641B-0408-46F2-AB97-4192C23D4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1</Pages>
  <Words>350</Words>
  <Characters>1995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Ives</dc:creator>
  <cp:keywords/>
  <dc:description/>
  <cp:lastModifiedBy>Marta Brunner</cp:lastModifiedBy>
  <cp:revision>13</cp:revision>
  <dcterms:created xsi:type="dcterms:W3CDTF">2018-11-01T13:55:00Z</dcterms:created>
  <dcterms:modified xsi:type="dcterms:W3CDTF">2018-12-06T19:42:00Z</dcterms:modified>
</cp:coreProperties>
</file>