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979F" w14:textId="77777777" w:rsidR="00231B10" w:rsidRDefault="00B972CD">
      <w:r>
        <w:t>CEPP MINUTES</w:t>
      </w:r>
    </w:p>
    <w:p w14:paraId="515F8DC5" w14:textId="1738D8CD" w:rsidR="00B972CD" w:rsidRDefault="00B972CD">
      <w:r>
        <w:t>02/24/20</w:t>
      </w:r>
    </w:p>
    <w:p w14:paraId="7AE1E06C" w14:textId="466B9907" w:rsidR="00563ABB" w:rsidRDefault="00563ABB"/>
    <w:p w14:paraId="28DA7CE2" w14:textId="0C6C0E8D" w:rsidR="00563ABB" w:rsidRDefault="00B82A52">
      <w:r>
        <w:t xml:space="preserve">In </w:t>
      </w:r>
      <w:r w:rsidR="00563ABB">
        <w:t>Attendance: Steve Ives, Jina Mao, Andrew Bozio, Riley Filister, Rach</w:t>
      </w:r>
      <w:r w:rsidR="0093099A">
        <w:t>a</w:t>
      </w:r>
      <w:r w:rsidR="00563ABB">
        <w:t>el Borthwic</w:t>
      </w:r>
      <w:r w:rsidR="0093099A">
        <w:t>k</w:t>
      </w:r>
      <w:r>
        <w:t>, and Pat Hilleren (scribe)</w:t>
      </w:r>
    </w:p>
    <w:p w14:paraId="3150410F" w14:textId="6EDCA221" w:rsidR="00B82A52" w:rsidRDefault="00B82A52"/>
    <w:p w14:paraId="2144C958" w14:textId="1C535C12" w:rsidR="00B82A52" w:rsidRDefault="00B82A52">
      <w:r>
        <w:t>Meeting commenced at 10:17am</w:t>
      </w:r>
    </w:p>
    <w:p w14:paraId="59CEA4B1" w14:textId="77777777" w:rsidR="00B972CD" w:rsidRDefault="00B972CD"/>
    <w:p w14:paraId="2D5DE064" w14:textId="77777777" w:rsidR="00B82A52" w:rsidRDefault="00B972CD" w:rsidP="00B82A52">
      <w:pPr>
        <w:pStyle w:val="ListParagraph"/>
        <w:numPr>
          <w:ilvl w:val="0"/>
          <w:numId w:val="1"/>
        </w:numPr>
      </w:pPr>
      <w:r>
        <w:t>MINUTES</w:t>
      </w:r>
    </w:p>
    <w:p w14:paraId="67910A3E" w14:textId="1DECFE7C" w:rsidR="00B972CD" w:rsidRDefault="00B82A52" w:rsidP="00B82A52">
      <w:pPr>
        <w:ind w:left="720"/>
      </w:pPr>
      <w:r>
        <w:t>Approved as submitted.</w:t>
      </w:r>
    </w:p>
    <w:p w14:paraId="4242D499" w14:textId="77777777" w:rsidR="00B972CD" w:rsidRDefault="00B972CD" w:rsidP="00B972CD"/>
    <w:p w14:paraId="515A8C1E" w14:textId="70F0154F" w:rsidR="00B972CD" w:rsidRDefault="00B972CD" w:rsidP="00B82A52">
      <w:pPr>
        <w:pStyle w:val="ListParagraph"/>
        <w:numPr>
          <w:ilvl w:val="0"/>
          <w:numId w:val="1"/>
        </w:numPr>
      </w:pPr>
      <w:r>
        <w:t>UPDATES</w:t>
      </w:r>
    </w:p>
    <w:p w14:paraId="19BE49F2" w14:textId="2F984A50" w:rsidR="00B972CD" w:rsidRDefault="00B972CD" w:rsidP="00B82A52">
      <w:pPr>
        <w:pStyle w:val="ListParagraph"/>
        <w:numPr>
          <w:ilvl w:val="1"/>
          <w:numId w:val="1"/>
        </w:numPr>
      </w:pPr>
      <w:r>
        <w:t>ACOP approved a study abroad the school for field students Bhutan program</w:t>
      </w:r>
    </w:p>
    <w:p w14:paraId="342783BC" w14:textId="7FB7C864" w:rsidR="00B972CD" w:rsidRDefault="00B972CD" w:rsidP="00B972CD">
      <w:pPr>
        <w:pStyle w:val="ListParagraph"/>
        <w:numPr>
          <w:ilvl w:val="1"/>
          <w:numId w:val="1"/>
        </w:numPr>
      </w:pPr>
      <w:r>
        <w:t>S</w:t>
      </w:r>
      <w:r w:rsidR="008C07D5">
        <w:t>teve s</w:t>
      </w:r>
      <w:r>
        <w:t>ent</w:t>
      </w:r>
      <w:r w:rsidR="008C07D5">
        <w:t xml:space="preserve"> Curriculum Committee (CC) a</w:t>
      </w:r>
      <w:r>
        <w:t xml:space="preserve"> draft </w:t>
      </w:r>
      <w:r w:rsidR="008C07D5">
        <w:t xml:space="preserve">of </w:t>
      </w:r>
      <w:r>
        <w:t>syllabi language for religious holiday observance</w:t>
      </w:r>
      <w:r w:rsidR="008C07D5">
        <w:t xml:space="preserve"> we generated. They may edit as necessary. </w:t>
      </w:r>
      <w:r>
        <w:t>CC is the</w:t>
      </w:r>
      <w:r w:rsidR="008C07D5">
        <w:t xml:space="preserve"> body that keeps track of the policy statements we use on our course syllabi.</w:t>
      </w:r>
    </w:p>
    <w:p w14:paraId="6AF58D53" w14:textId="25009DA0" w:rsidR="00B972CD" w:rsidRDefault="00B972CD" w:rsidP="00B972CD">
      <w:pPr>
        <w:pStyle w:val="ListParagraph"/>
        <w:numPr>
          <w:ilvl w:val="1"/>
          <w:numId w:val="1"/>
        </w:numPr>
      </w:pPr>
      <w:r>
        <w:t>Steve</w:t>
      </w:r>
      <w:r w:rsidR="008C07D5">
        <w:t xml:space="preserve">, </w:t>
      </w:r>
      <w:r>
        <w:t>as CEPP chair</w:t>
      </w:r>
      <w:r w:rsidR="008C07D5">
        <w:t xml:space="preserve">, </w:t>
      </w:r>
      <w:r>
        <w:t>will</w:t>
      </w:r>
      <w:r w:rsidR="008C07D5">
        <w:t xml:space="preserve"> by invitation</w:t>
      </w:r>
      <w:r>
        <w:t xml:space="preserve"> meet with </w:t>
      </w:r>
      <w:r w:rsidR="008C07D5">
        <w:t xml:space="preserve">the </w:t>
      </w:r>
      <w:r>
        <w:t xml:space="preserve">FIG </w:t>
      </w:r>
      <w:r w:rsidR="008C07D5">
        <w:t>on the topic of the design/use of the student rating form at their next meeting on March 3</w:t>
      </w:r>
      <w:r w:rsidR="008C07D5" w:rsidRPr="008C07D5">
        <w:rPr>
          <w:vertAlign w:val="superscript"/>
        </w:rPr>
        <w:t>rd</w:t>
      </w:r>
      <w:r w:rsidR="008C07D5">
        <w:t>.</w:t>
      </w:r>
    </w:p>
    <w:p w14:paraId="2DC37D80" w14:textId="77777777" w:rsidR="00B972CD" w:rsidRDefault="00B972CD" w:rsidP="00B82A52"/>
    <w:p w14:paraId="3FB26A5F" w14:textId="5C170D52" w:rsidR="00B972CD" w:rsidRDefault="00B972CD" w:rsidP="008C07D5">
      <w:pPr>
        <w:pStyle w:val="ListParagraph"/>
        <w:numPr>
          <w:ilvl w:val="0"/>
          <w:numId w:val="1"/>
        </w:numPr>
      </w:pPr>
      <w:r>
        <w:t>LETTER TO FACULTY ON LANGUAGE STUDY REQUIREMENT</w:t>
      </w:r>
      <w:r w:rsidR="00324C8B">
        <w:t>.</w:t>
      </w:r>
    </w:p>
    <w:p w14:paraId="037032B6" w14:textId="77777777" w:rsidR="008C07D5" w:rsidRDefault="008C07D5" w:rsidP="008C07D5">
      <w:pPr>
        <w:ind w:left="720"/>
      </w:pPr>
      <w:r>
        <w:t xml:space="preserve">Steve provided a draft of a letter for us to review/edit that he hopes to send out to the faculty at large concerning our decision to eliminate the ELL component of the Language requirement.  </w:t>
      </w:r>
    </w:p>
    <w:p w14:paraId="3E77E631" w14:textId="77777777" w:rsidR="008C07D5" w:rsidRDefault="008C07D5" w:rsidP="008C07D5">
      <w:pPr>
        <w:ind w:left="720"/>
      </w:pPr>
    </w:p>
    <w:p w14:paraId="49314771" w14:textId="0FC8035C" w:rsidR="00324C8B" w:rsidRDefault="008C07D5" w:rsidP="00563ABB">
      <w:pPr>
        <w:ind w:left="720"/>
      </w:pPr>
      <w:r>
        <w:t xml:space="preserve">The draft was edited to focus </w:t>
      </w:r>
      <w:r w:rsidR="00B82A52">
        <w:t>only</w:t>
      </w:r>
      <w:r>
        <w:t xml:space="preserve"> on the </w:t>
      </w:r>
      <w:r w:rsidR="00B82A52">
        <w:t xml:space="preserve">removal of the </w:t>
      </w:r>
      <w:r>
        <w:t>ELL component. We devised a set of recommendations that would hopefully charge CEPP, the administration, and other various stakeholders (individuals, committees, programs)</w:t>
      </w:r>
      <w:r w:rsidR="00563ABB">
        <w:t xml:space="preserve"> </w:t>
      </w:r>
      <w:r>
        <w:t xml:space="preserve">with the development of an effective ELL strategy/policy/program in line with the </w:t>
      </w:r>
      <w:r w:rsidR="00563ABB">
        <w:t>roll-out of the new curriculum in the Fall of 2020.</w:t>
      </w:r>
      <w:r>
        <w:t xml:space="preserve">   </w:t>
      </w:r>
      <w:r w:rsidR="00563ABB">
        <w:t>Given that a substantial number of CEPP members were absent (owing to other obligations) we plan to f</w:t>
      </w:r>
      <w:r w:rsidR="00324C8B">
        <w:t xml:space="preserve">orward </w:t>
      </w:r>
      <w:r w:rsidR="00563ABB">
        <w:t xml:space="preserve">this draft </w:t>
      </w:r>
      <w:r w:rsidR="00324C8B">
        <w:t>to all CEPP members for review</w:t>
      </w:r>
      <w:r w:rsidR="00563ABB">
        <w:t xml:space="preserve"> and comment with the hope that CEPP would distribute a final version to faculty by email later in the week.</w:t>
      </w:r>
    </w:p>
    <w:p w14:paraId="028E9A6A" w14:textId="77777777" w:rsidR="00B972CD" w:rsidRDefault="00B972CD" w:rsidP="00B972CD">
      <w:pPr>
        <w:pStyle w:val="ListParagraph"/>
      </w:pPr>
    </w:p>
    <w:p w14:paraId="33C67840" w14:textId="0D6A9921" w:rsidR="00324C8B" w:rsidRDefault="00B972CD" w:rsidP="00324C8B">
      <w:pPr>
        <w:pStyle w:val="ListParagraph"/>
        <w:numPr>
          <w:ilvl w:val="0"/>
          <w:numId w:val="1"/>
        </w:numPr>
      </w:pPr>
      <w:r>
        <w:t>RECOMMENDATIONS FOR DEANS CARDS/STUDENT RATINGS INSTRUMENT</w:t>
      </w:r>
    </w:p>
    <w:p w14:paraId="4D812FC0" w14:textId="289D35CA" w:rsidR="00563ABB" w:rsidRDefault="00563ABB" w:rsidP="00563ABB">
      <w:pPr>
        <w:pStyle w:val="ListParagraph"/>
      </w:pPr>
      <w:r>
        <w:t xml:space="preserve">We reviewed language that might be added to the Instructions for Student Ratings Instrument to draw attention bias.  There is some interest in devising a more inclusive statement that could apply to both the ratings form and the department long form.  We also discussed a means by which first year students might be collectively ‘oriented’ in the utility and application of the rating form. This is still a work in progress.  </w:t>
      </w:r>
    </w:p>
    <w:p w14:paraId="6211267C" w14:textId="46FE5144" w:rsidR="00B82A52" w:rsidRDefault="00B82A52" w:rsidP="00563ABB">
      <w:pPr>
        <w:pStyle w:val="ListParagraph"/>
      </w:pPr>
      <w:bookmarkStart w:id="0" w:name="_GoBack"/>
      <w:bookmarkEnd w:id="0"/>
    </w:p>
    <w:p w14:paraId="25807EF6" w14:textId="4D93745D" w:rsidR="00B82A52" w:rsidRDefault="00B82A52" w:rsidP="00563ABB">
      <w:pPr>
        <w:pStyle w:val="ListParagraph"/>
      </w:pPr>
    </w:p>
    <w:p w14:paraId="2CE3FB30" w14:textId="2986E2D2" w:rsidR="00B82A52" w:rsidRDefault="00B82A52" w:rsidP="00B82A52">
      <w:pPr>
        <w:pStyle w:val="ListParagraph"/>
        <w:ind w:left="0"/>
      </w:pPr>
      <w:r>
        <w:t>Meeting Adjourned 11:19</w:t>
      </w:r>
    </w:p>
    <w:p w14:paraId="5FFFFB61" w14:textId="77777777" w:rsidR="00324C8B" w:rsidRDefault="00324C8B" w:rsidP="00B82A52"/>
    <w:sectPr w:rsidR="00324C8B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C5FA7"/>
    <w:multiLevelType w:val="hybridMultilevel"/>
    <w:tmpl w:val="00CE4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8AA7C7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CD"/>
    <w:rsid w:val="00231B10"/>
    <w:rsid w:val="00324C8B"/>
    <w:rsid w:val="00563ABB"/>
    <w:rsid w:val="00697F5F"/>
    <w:rsid w:val="008C07D5"/>
    <w:rsid w:val="0093099A"/>
    <w:rsid w:val="00B82A52"/>
    <w:rsid w:val="00B972CD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713D"/>
  <w15:chartTrackingRefBased/>
  <w15:docId w15:val="{E76658B0-616F-FC41-8B78-540D6791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Stephen Ives</cp:lastModifiedBy>
  <cp:revision>2</cp:revision>
  <dcterms:created xsi:type="dcterms:W3CDTF">2020-02-27T21:36:00Z</dcterms:created>
  <dcterms:modified xsi:type="dcterms:W3CDTF">2020-02-27T21:36:00Z</dcterms:modified>
</cp:coreProperties>
</file>