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4D" w:rsidRDefault="0098184D" w:rsidP="0098184D">
      <w:pPr>
        <w:pStyle w:val="ListParagraph"/>
        <w:numPr>
          <w:ilvl w:val="0"/>
          <w:numId w:val="5"/>
        </w:numPr>
        <w:spacing w:before="120" w:after="120"/>
        <w:contextualSpacing w:val="0"/>
      </w:pPr>
      <w:r w:rsidRPr="00B015C1">
        <w:rPr>
          <w:b/>
        </w:rPr>
        <w:t>Read</w:t>
      </w:r>
      <w:r>
        <w:t xml:space="preserve"> pages 15-20 in your lab manual. You do not need to answer any pre-lab questions.</w:t>
      </w:r>
    </w:p>
    <w:p w:rsidR="0098184D" w:rsidRDefault="0098184D" w:rsidP="0098184D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 xml:space="preserve">Prepare all entries in your notebook through data tables (1-5a) as directed in the syllabus and your lab manual.  Follow all guidelines given in the writing handout and syllabus.  </w:t>
      </w:r>
      <w:r>
        <w:rPr>
          <w:b/>
        </w:rPr>
        <w:t>Remember to customize your procedure for your assigned solutions and temperature from the tables below</w:t>
      </w:r>
      <w:r w:rsidR="00476F55">
        <w:rPr>
          <w:b/>
        </w:rPr>
        <w:t xml:space="preserve"> and write your group number in the header</w:t>
      </w:r>
      <w:r>
        <w:rPr>
          <w:b/>
        </w:rPr>
        <w:t>.</w:t>
      </w:r>
    </w:p>
    <w:p w:rsidR="00686FF2" w:rsidRDefault="00686FF2" w:rsidP="00686FF2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Include any hazards for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AgNO</w:t>
      </w:r>
      <w:r>
        <w:rPr>
          <w:vertAlign w:val="subscript"/>
        </w:rPr>
        <w:t>3</w:t>
      </w:r>
      <w:r>
        <w:t xml:space="preserve"> and K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t xml:space="preserve"> at the beginning of your experiment outline.</w:t>
      </w:r>
    </w:p>
    <w:p w:rsidR="00686FF2" w:rsidRPr="00A305DC" w:rsidRDefault="00686FF2" w:rsidP="00686FF2">
      <w:pPr>
        <w:pStyle w:val="ListParagraph"/>
        <w:numPr>
          <w:ilvl w:val="0"/>
          <w:numId w:val="5"/>
        </w:numPr>
        <w:spacing w:before="120" w:after="120"/>
        <w:contextualSpacing w:val="0"/>
        <w:rPr>
          <w:b/>
        </w:rPr>
      </w:pPr>
      <w:r w:rsidRPr="00A305DC">
        <w:rPr>
          <w:b/>
        </w:rPr>
        <w:t>COMPLETE the following calculations</w:t>
      </w:r>
      <w:r w:rsidR="00476F55">
        <w:rPr>
          <w:b/>
        </w:rPr>
        <w:t>, put the results in the appropriate table</w:t>
      </w:r>
      <w:r w:rsidRPr="00A305DC">
        <w:rPr>
          <w:b/>
        </w:rPr>
        <w:t xml:space="preserve"> and include one example of each in the calculation section of your notebook:</w:t>
      </w:r>
    </w:p>
    <w:p w:rsidR="00686FF2" w:rsidRDefault="00686FF2" w:rsidP="00686FF2">
      <w:pPr>
        <w:pStyle w:val="ListParagraph"/>
        <w:numPr>
          <w:ilvl w:val="1"/>
          <w:numId w:val="5"/>
        </w:numPr>
      </w:pPr>
      <w:r>
        <w:t>initial concentration of I</w:t>
      </w:r>
      <w:r w:rsidRPr="00021E88">
        <w:rPr>
          <w:vertAlign w:val="superscript"/>
        </w:rPr>
        <w:sym w:font="Symbol" w:char="F02D"/>
      </w:r>
      <w:r>
        <w:t xml:space="preserve"> </w:t>
      </w:r>
      <w:r w:rsidRPr="00686FF2">
        <w:rPr>
          <w:b/>
        </w:rPr>
        <w:t>for</w:t>
      </w:r>
      <w:r>
        <w:t xml:space="preserve"> </w:t>
      </w:r>
      <w:r>
        <w:rPr>
          <w:b/>
        </w:rPr>
        <w:t>both assigned solutions</w:t>
      </w:r>
    </w:p>
    <w:p w:rsidR="00686FF2" w:rsidRDefault="00686FF2" w:rsidP="00686FF2">
      <w:pPr>
        <w:pStyle w:val="ListParagraph"/>
        <w:numPr>
          <w:ilvl w:val="1"/>
          <w:numId w:val="5"/>
        </w:numPr>
        <w:spacing w:before="120" w:after="120"/>
        <w:contextualSpacing w:val="0"/>
      </w:pPr>
      <w:r>
        <w:t>initial moles of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assuming 3.00% </w:t>
      </w:r>
      <w:proofErr w:type="spellStart"/>
      <w:r>
        <w:t>wt</w:t>
      </w:r>
      <w:proofErr w:type="spellEnd"/>
      <w:r>
        <w:t>/</w:t>
      </w:r>
      <w:proofErr w:type="spellStart"/>
      <w:r>
        <w:t>vol</w:t>
      </w:r>
      <w:proofErr w:type="spellEnd"/>
      <w:r>
        <w:t xml:space="preserve"> stock solution</w:t>
      </w:r>
      <w:r w:rsidRPr="00686FF2">
        <w:rPr>
          <w:b/>
        </w:rPr>
        <w:t xml:space="preserve"> for</w:t>
      </w:r>
      <w:r>
        <w:t xml:space="preserve"> </w:t>
      </w:r>
      <w:r>
        <w:rPr>
          <w:b/>
        </w:rPr>
        <w:t>both assigned solutions</w:t>
      </w:r>
    </w:p>
    <w:p w:rsidR="00686FF2" w:rsidRPr="00207825" w:rsidRDefault="00686FF2" w:rsidP="00686FF2">
      <w:pPr>
        <w:pStyle w:val="ListParagraph"/>
        <w:numPr>
          <w:ilvl w:val="1"/>
          <w:numId w:val="5"/>
        </w:numPr>
      </w:pPr>
      <w:r>
        <w:t>initial concentration of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 w:rsidRPr="00686FF2">
        <w:rPr>
          <w:b/>
        </w:rPr>
        <w:t xml:space="preserve"> for</w:t>
      </w:r>
      <w:r>
        <w:t xml:space="preserve"> </w:t>
      </w:r>
      <w:r>
        <w:rPr>
          <w:b/>
        </w:rPr>
        <w:t>both assigned solutions</w:t>
      </w:r>
    </w:p>
    <w:p w:rsidR="00686FF2" w:rsidRDefault="00686FF2" w:rsidP="00686FF2">
      <w:pPr>
        <w:pStyle w:val="ListParagraph"/>
        <w:numPr>
          <w:ilvl w:val="1"/>
          <w:numId w:val="5"/>
        </w:numPr>
        <w:spacing w:before="120"/>
        <w:contextualSpacing w:val="0"/>
      </w:pPr>
      <w:r w:rsidRPr="00207825">
        <w:rPr>
          <w:i/>
        </w:rPr>
        <w:t>In class</w:t>
      </w:r>
      <w:r>
        <w:rPr>
          <w:i/>
        </w:rPr>
        <w:t xml:space="preserve"> you will be creating a spreadsheet to do the calculations for Table 2. We will assume that the vapor pressure of water has no effect and that the temperature of the O</w:t>
      </w:r>
      <w:r>
        <w:rPr>
          <w:i/>
          <w:vertAlign w:val="subscript"/>
        </w:rPr>
        <w:t>2</w:t>
      </w:r>
      <w:r>
        <w:rPr>
          <w:i/>
        </w:rPr>
        <w:t xml:space="preserve"> collected is the same as room temperature. </w:t>
      </w:r>
      <w:r>
        <w:t>Prior to lab</w:t>
      </w:r>
      <w:r w:rsidRPr="00B17B9C">
        <w:t xml:space="preserve"> </w:t>
      </w:r>
      <w:r>
        <w:t>for solution 1, a</w:t>
      </w:r>
      <w:r w:rsidRPr="00FC4219">
        <w:t xml:space="preserve">ssuming that the temperature in the lab is 23 </w:t>
      </w:r>
      <w:r w:rsidRPr="00FC4219">
        <w:sym w:font="Symbol" w:char="F0B0"/>
      </w:r>
      <w:r>
        <w:t>C, the barometric pressure is 754 mm Hg and that exactly 2.00 mL of O</w:t>
      </w:r>
      <w:r>
        <w:rPr>
          <w:vertAlign w:val="subscript"/>
        </w:rPr>
        <w:t>2</w:t>
      </w:r>
      <w:r>
        <w:t xml:space="preserve"> are collected for the second row calculate:</w:t>
      </w:r>
    </w:p>
    <w:p w:rsidR="00686FF2" w:rsidRDefault="00686FF2" w:rsidP="00686FF2">
      <w:pPr>
        <w:pStyle w:val="ListParagraph"/>
        <w:numPr>
          <w:ilvl w:val="2"/>
          <w:numId w:val="5"/>
        </w:numPr>
        <w:spacing w:before="120"/>
        <w:contextualSpacing w:val="0"/>
      </w:pPr>
      <w:r>
        <w:t>moles of O</w:t>
      </w:r>
      <w:r>
        <w:rPr>
          <w:vertAlign w:val="subscript"/>
        </w:rPr>
        <w:t>2</w:t>
      </w:r>
      <w:r w:rsidRPr="00787129">
        <w:t xml:space="preserve"> </w:t>
      </w:r>
      <w:r>
        <w:t>collected</w:t>
      </w:r>
    </w:p>
    <w:p w:rsidR="00686FF2" w:rsidRDefault="00686FF2" w:rsidP="00686FF2">
      <w:pPr>
        <w:pStyle w:val="ListParagraph"/>
        <w:numPr>
          <w:ilvl w:val="2"/>
          <w:numId w:val="5"/>
        </w:numPr>
        <w:spacing w:before="120"/>
        <w:contextualSpacing w:val="0"/>
      </w:pPr>
      <w:r>
        <w:t>moles of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2 </w:t>
      </w:r>
      <w:r>
        <w:t>remaining</w:t>
      </w:r>
    </w:p>
    <w:p w:rsidR="00686FF2" w:rsidRPr="00787129" w:rsidRDefault="00686FF2" w:rsidP="00686FF2">
      <w:pPr>
        <w:pStyle w:val="ListParagraph"/>
        <w:numPr>
          <w:ilvl w:val="2"/>
          <w:numId w:val="5"/>
        </w:numPr>
        <w:spacing w:before="120"/>
        <w:contextualSpacing w:val="0"/>
      </w:pPr>
      <w:r>
        <w:t>new concentration of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:rsidR="00686FF2" w:rsidRDefault="00686FF2" w:rsidP="00686FF2">
      <w:pPr>
        <w:spacing w:before="120"/>
        <w:ind w:left="1440"/>
        <w:rPr>
          <w:i/>
        </w:rPr>
      </w:pPr>
      <w:r>
        <w:rPr>
          <w:i/>
        </w:rPr>
        <w:t>You may want to set-up a spreadsheet in advance for in lab calculations.</w:t>
      </w:r>
    </w:p>
    <w:p w:rsidR="00686FF2" w:rsidRPr="005571AB" w:rsidRDefault="00686FF2" w:rsidP="00686FF2">
      <w:pPr>
        <w:spacing w:before="120"/>
        <w:ind w:left="720" w:hanging="360"/>
      </w:pPr>
      <w:r w:rsidRPr="005571AB">
        <w:t>5.</w:t>
      </w:r>
      <w:r w:rsidRPr="005571AB">
        <w:tab/>
        <w:t>We will be using computers to graph results during lab. You may use a computer from the cart or you may bring your own laptop computer to use if you wish.</w:t>
      </w:r>
    </w:p>
    <w:p w:rsidR="00576659" w:rsidRDefault="00576659" w:rsidP="0047177A"/>
    <w:p w:rsidR="005849EE" w:rsidRDefault="005849EE" w:rsidP="00524F57">
      <w:pPr>
        <w:spacing w:before="120"/>
        <w:ind w:left="1620"/>
      </w:pPr>
      <w:proofErr w:type="gramStart"/>
      <w:r w:rsidRPr="00933A9F">
        <w:rPr>
          <w:b/>
        </w:rPr>
        <w:t>Table 1.</w:t>
      </w:r>
      <w:proofErr w:type="gramEnd"/>
      <w:r>
        <w:t xml:space="preserve"> Reagent amounts for solutions 1-</w:t>
      </w:r>
      <w:r w:rsidR="00AF47B9">
        <w:t>3</w:t>
      </w:r>
      <w: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184"/>
        <w:gridCol w:w="1250"/>
        <w:gridCol w:w="1124"/>
      </w:tblGrid>
      <w:tr w:rsidR="00524F57" w:rsidRPr="00B06548" w:rsidTr="00F7408A">
        <w:trPr>
          <w:jc w:val="center"/>
        </w:trPr>
        <w:tc>
          <w:tcPr>
            <w:tcW w:w="2596" w:type="dxa"/>
            <w:vAlign w:val="center"/>
          </w:tcPr>
          <w:p w:rsidR="00524F57" w:rsidRPr="00B06548" w:rsidRDefault="00524F57" w:rsidP="00F7408A">
            <w:pPr>
              <w:spacing w:before="120" w:after="120"/>
              <w:rPr>
                <w:b/>
              </w:rPr>
            </w:pPr>
            <w:r>
              <w:t>s</w:t>
            </w:r>
            <w:r w:rsidRPr="00933A9F">
              <w:t xml:space="preserve">olution </w:t>
            </w:r>
            <w:r w:rsidRPr="00B06548">
              <w:rPr>
                <w:b/>
              </w:rPr>
              <w:t>#</w:t>
            </w:r>
          </w:p>
        </w:tc>
        <w:tc>
          <w:tcPr>
            <w:tcW w:w="1184" w:type="dxa"/>
            <w:vAlign w:val="center"/>
          </w:tcPr>
          <w:p w:rsidR="00524F57" w:rsidRPr="00933A9F" w:rsidRDefault="00524F57" w:rsidP="00F7408A">
            <w:pPr>
              <w:spacing w:before="120" w:after="120"/>
              <w:jc w:val="center"/>
            </w:pPr>
            <w:r w:rsidRPr="00933A9F">
              <w:t>1</w:t>
            </w:r>
          </w:p>
        </w:tc>
        <w:tc>
          <w:tcPr>
            <w:tcW w:w="1250" w:type="dxa"/>
            <w:vAlign w:val="center"/>
          </w:tcPr>
          <w:p w:rsidR="00524F57" w:rsidRPr="00933A9F" w:rsidRDefault="00524F57" w:rsidP="00F7408A">
            <w:pPr>
              <w:spacing w:before="120" w:after="120"/>
              <w:jc w:val="center"/>
            </w:pPr>
            <w:r w:rsidRPr="00933A9F">
              <w:t>2</w:t>
            </w:r>
          </w:p>
        </w:tc>
        <w:tc>
          <w:tcPr>
            <w:tcW w:w="1124" w:type="dxa"/>
            <w:vAlign w:val="center"/>
          </w:tcPr>
          <w:p w:rsidR="00524F57" w:rsidRPr="00933A9F" w:rsidRDefault="00524F57" w:rsidP="00F7408A">
            <w:pPr>
              <w:spacing w:before="120" w:after="120"/>
              <w:jc w:val="center"/>
            </w:pPr>
            <w:r w:rsidRPr="00933A9F">
              <w:t>3</w:t>
            </w:r>
          </w:p>
        </w:tc>
      </w:tr>
      <w:tr w:rsidR="00524F57" w:rsidTr="00F7408A">
        <w:trPr>
          <w:jc w:val="center"/>
        </w:trPr>
        <w:tc>
          <w:tcPr>
            <w:tcW w:w="2596" w:type="dxa"/>
            <w:vAlign w:val="center"/>
          </w:tcPr>
          <w:p w:rsidR="00524F57" w:rsidRDefault="00524F57" w:rsidP="00AF47B9">
            <w:pPr>
              <w:spacing w:before="120" w:after="120"/>
            </w:pPr>
            <w:r>
              <w:t>0.1 M KI (mL)</w:t>
            </w:r>
          </w:p>
        </w:tc>
        <w:tc>
          <w:tcPr>
            <w:tcW w:w="1184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10.0</w:t>
            </w:r>
          </w:p>
        </w:tc>
        <w:tc>
          <w:tcPr>
            <w:tcW w:w="1250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10.0</w:t>
            </w:r>
          </w:p>
        </w:tc>
        <w:tc>
          <w:tcPr>
            <w:tcW w:w="1124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20.0</w:t>
            </w:r>
          </w:p>
        </w:tc>
      </w:tr>
      <w:tr w:rsidR="00524F57" w:rsidTr="00F7408A">
        <w:trPr>
          <w:jc w:val="center"/>
        </w:trPr>
        <w:tc>
          <w:tcPr>
            <w:tcW w:w="2596" w:type="dxa"/>
            <w:vAlign w:val="center"/>
          </w:tcPr>
          <w:p w:rsidR="00524F57" w:rsidRDefault="00524F57" w:rsidP="00F7408A">
            <w:pPr>
              <w:spacing w:before="120" w:after="120"/>
            </w:pPr>
            <w:r>
              <w:t>di H</w:t>
            </w:r>
            <w:r w:rsidRPr="00021E88">
              <w:rPr>
                <w:vertAlign w:val="subscript"/>
              </w:rPr>
              <w:t>2</w:t>
            </w:r>
            <w:r>
              <w:t>O (mL)</w:t>
            </w:r>
          </w:p>
        </w:tc>
        <w:tc>
          <w:tcPr>
            <w:tcW w:w="1184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15.0</w:t>
            </w:r>
          </w:p>
        </w:tc>
        <w:tc>
          <w:tcPr>
            <w:tcW w:w="1250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10.0</w:t>
            </w:r>
          </w:p>
        </w:tc>
        <w:tc>
          <w:tcPr>
            <w:tcW w:w="1124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5.0</w:t>
            </w:r>
          </w:p>
        </w:tc>
      </w:tr>
      <w:tr w:rsidR="00524F57" w:rsidTr="00F7408A">
        <w:trPr>
          <w:jc w:val="center"/>
        </w:trPr>
        <w:tc>
          <w:tcPr>
            <w:tcW w:w="2596" w:type="dxa"/>
            <w:vAlign w:val="center"/>
          </w:tcPr>
          <w:p w:rsidR="00524F57" w:rsidRDefault="00524F57" w:rsidP="005849EE">
            <w:pPr>
              <w:spacing w:before="120" w:after="120"/>
            </w:pPr>
            <w:r>
              <w:t>3%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(mL) </w:t>
            </w:r>
          </w:p>
        </w:tc>
        <w:tc>
          <w:tcPr>
            <w:tcW w:w="1184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5.0</w:t>
            </w:r>
          </w:p>
        </w:tc>
        <w:tc>
          <w:tcPr>
            <w:tcW w:w="1250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10.0</w:t>
            </w:r>
          </w:p>
        </w:tc>
        <w:tc>
          <w:tcPr>
            <w:tcW w:w="1124" w:type="dxa"/>
            <w:vAlign w:val="center"/>
          </w:tcPr>
          <w:p w:rsidR="00524F57" w:rsidRDefault="00524F57" w:rsidP="00F7408A">
            <w:pPr>
              <w:spacing w:before="120" w:after="120"/>
              <w:jc w:val="center"/>
            </w:pPr>
            <w:r>
              <w:t>5.0</w:t>
            </w:r>
          </w:p>
        </w:tc>
      </w:tr>
    </w:tbl>
    <w:p w:rsidR="00686FF2" w:rsidRDefault="00686FF2" w:rsidP="0047177A"/>
    <w:p w:rsidR="00686FF2" w:rsidRDefault="00686FF2">
      <w:r>
        <w:br w:type="page"/>
      </w:r>
    </w:p>
    <w:p w:rsidR="00576659" w:rsidRDefault="00576659" w:rsidP="0047177A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>
        <w:rPr>
          <w:b/>
        </w:rPr>
        <w:t>2</w:t>
      </w:r>
      <w:r w:rsidRPr="00E5046B">
        <w:rPr>
          <w:b/>
        </w:rPr>
        <w:t>.</w:t>
      </w:r>
      <w:proofErr w:type="gramEnd"/>
      <w:r>
        <w:t xml:space="preserve"> Assignments section 002 </w:t>
      </w:r>
      <w:proofErr w:type="spellStart"/>
      <w:r>
        <w:t>Th</w:t>
      </w:r>
      <w:proofErr w:type="spellEnd"/>
      <w:r>
        <w:t xml:space="preserve"> am.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1368"/>
        <w:gridCol w:w="4500"/>
        <w:gridCol w:w="1083"/>
        <w:gridCol w:w="2790"/>
      </w:tblGrid>
      <w:tr w:rsidR="00524F57" w:rsidTr="00CD1EC9">
        <w:tc>
          <w:tcPr>
            <w:tcW w:w="1368" w:type="dxa"/>
          </w:tcPr>
          <w:p w:rsidR="00524F57" w:rsidRDefault="00524F57" w:rsidP="00524F57">
            <w:r>
              <w:t>group/bin #</w:t>
            </w:r>
          </w:p>
        </w:tc>
        <w:tc>
          <w:tcPr>
            <w:tcW w:w="4500" w:type="dxa"/>
          </w:tcPr>
          <w:p w:rsidR="00524F57" w:rsidRDefault="00524F57" w:rsidP="00524F57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083" w:type="dxa"/>
          </w:tcPr>
          <w:p w:rsidR="00524F57" w:rsidRDefault="00524F57" w:rsidP="00BC057E">
            <w:pPr>
              <w:jc w:val="center"/>
            </w:pPr>
            <w:r>
              <w:t>solutions</w:t>
            </w:r>
          </w:p>
        </w:tc>
        <w:tc>
          <w:tcPr>
            <w:tcW w:w="2790" w:type="dxa"/>
          </w:tcPr>
          <w:p w:rsidR="00524F57" w:rsidRDefault="00524F57" w:rsidP="00BC057E">
            <w:pPr>
              <w:jc w:val="center"/>
            </w:pPr>
            <w:r>
              <w:t>second temperature (</w:t>
            </w:r>
            <w:r>
              <w:sym w:font="Symbol" w:char="F0B0"/>
            </w:r>
            <w:r>
              <w:t>C)</w:t>
            </w:r>
          </w:p>
        </w:tc>
      </w:tr>
      <w:tr w:rsidR="00524F57" w:rsidTr="00CD1EC9">
        <w:tc>
          <w:tcPr>
            <w:tcW w:w="1368" w:type="dxa"/>
          </w:tcPr>
          <w:p w:rsidR="00524F57" w:rsidRDefault="00524F57" w:rsidP="00524F57">
            <w:r>
              <w:t>1</w:t>
            </w:r>
          </w:p>
        </w:tc>
        <w:tc>
          <w:tcPr>
            <w:tcW w:w="4500" w:type="dxa"/>
          </w:tcPr>
          <w:p w:rsidR="00524F57" w:rsidRDefault="00524F57" w:rsidP="00524F57"/>
        </w:tc>
        <w:tc>
          <w:tcPr>
            <w:tcW w:w="1083" w:type="dxa"/>
          </w:tcPr>
          <w:p w:rsidR="00524F57" w:rsidRDefault="00BC057E" w:rsidP="00BC057E">
            <w:pPr>
              <w:jc w:val="center"/>
            </w:pPr>
            <w:r>
              <w:t>1 &amp; 2</w:t>
            </w:r>
          </w:p>
        </w:tc>
        <w:tc>
          <w:tcPr>
            <w:tcW w:w="2790" w:type="dxa"/>
          </w:tcPr>
          <w:p w:rsidR="00524F57" w:rsidRDefault="00BC057E" w:rsidP="00BC057E">
            <w:pPr>
              <w:jc w:val="center"/>
            </w:pPr>
            <w:r>
              <w:t>35-40</w:t>
            </w:r>
          </w:p>
        </w:tc>
      </w:tr>
      <w:tr w:rsidR="00524F57" w:rsidTr="00CD1EC9">
        <w:tc>
          <w:tcPr>
            <w:tcW w:w="1368" w:type="dxa"/>
          </w:tcPr>
          <w:p w:rsidR="00524F57" w:rsidRDefault="00524F57" w:rsidP="00524F57">
            <w:r>
              <w:t>2</w:t>
            </w:r>
          </w:p>
        </w:tc>
        <w:tc>
          <w:tcPr>
            <w:tcW w:w="4500" w:type="dxa"/>
          </w:tcPr>
          <w:p w:rsidR="00524F57" w:rsidRDefault="00524F57" w:rsidP="00524F57"/>
        </w:tc>
        <w:tc>
          <w:tcPr>
            <w:tcW w:w="1083" w:type="dxa"/>
          </w:tcPr>
          <w:p w:rsidR="00524F57" w:rsidRDefault="00BC057E" w:rsidP="00BC057E">
            <w:pPr>
              <w:jc w:val="center"/>
            </w:pPr>
            <w:r>
              <w:t>1 &amp; 3</w:t>
            </w:r>
          </w:p>
        </w:tc>
        <w:tc>
          <w:tcPr>
            <w:tcW w:w="2790" w:type="dxa"/>
          </w:tcPr>
          <w:p w:rsidR="00524F57" w:rsidRDefault="00BC057E" w:rsidP="00BC057E">
            <w:pPr>
              <w:jc w:val="center"/>
            </w:pPr>
            <w:r>
              <w:t>10-16</w:t>
            </w:r>
          </w:p>
        </w:tc>
      </w:tr>
      <w:tr w:rsidR="00524F57" w:rsidTr="00CD1EC9">
        <w:tc>
          <w:tcPr>
            <w:tcW w:w="1368" w:type="dxa"/>
          </w:tcPr>
          <w:p w:rsidR="00524F57" w:rsidRDefault="00524F57" w:rsidP="00524F57">
            <w:r>
              <w:t>3</w:t>
            </w:r>
          </w:p>
        </w:tc>
        <w:tc>
          <w:tcPr>
            <w:tcW w:w="4500" w:type="dxa"/>
          </w:tcPr>
          <w:p w:rsidR="00524F57" w:rsidRDefault="00524F57" w:rsidP="00524F57"/>
        </w:tc>
        <w:tc>
          <w:tcPr>
            <w:tcW w:w="1083" w:type="dxa"/>
          </w:tcPr>
          <w:p w:rsidR="00524F57" w:rsidRDefault="00BC057E" w:rsidP="001C21D7">
            <w:pPr>
              <w:jc w:val="center"/>
            </w:pPr>
            <w:r>
              <w:t>1 &amp;</w:t>
            </w:r>
            <w:r w:rsidR="001C21D7">
              <w:t xml:space="preserve"> 2</w:t>
            </w:r>
          </w:p>
        </w:tc>
        <w:tc>
          <w:tcPr>
            <w:tcW w:w="2790" w:type="dxa"/>
          </w:tcPr>
          <w:p w:rsidR="00524F57" w:rsidRDefault="00BC057E" w:rsidP="009B5646">
            <w:pPr>
              <w:jc w:val="center"/>
            </w:pPr>
            <w:r>
              <w:t>45-5</w:t>
            </w:r>
            <w:r w:rsidR="009B5646">
              <w:t>0</w:t>
            </w:r>
          </w:p>
        </w:tc>
      </w:tr>
      <w:tr w:rsidR="00524F57" w:rsidTr="00CD1EC9">
        <w:tc>
          <w:tcPr>
            <w:tcW w:w="1368" w:type="dxa"/>
          </w:tcPr>
          <w:p w:rsidR="00524F57" w:rsidRDefault="00524F57" w:rsidP="00524F57">
            <w:r>
              <w:t>4</w:t>
            </w:r>
          </w:p>
        </w:tc>
        <w:tc>
          <w:tcPr>
            <w:tcW w:w="4500" w:type="dxa"/>
          </w:tcPr>
          <w:p w:rsidR="00524F57" w:rsidRDefault="00524F57" w:rsidP="008F2C8F"/>
        </w:tc>
        <w:tc>
          <w:tcPr>
            <w:tcW w:w="1083" w:type="dxa"/>
          </w:tcPr>
          <w:p w:rsidR="00524F57" w:rsidRDefault="00BC057E" w:rsidP="001C21D7">
            <w:pPr>
              <w:jc w:val="center"/>
            </w:pPr>
            <w:r>
              <w:t xml:space="preserve">1 &amp; </w:t>
            </w:r>
            <w:r w:rsidR="001C21D7">
              <w:t>3</w:t>
            </w:r>
          </w:p>
        </w:tc>
        <w:tc>
          <w:tcPr>
            <w:tcW w:w="2790" w:type="dxa"/>
          </w:tcPr>
          <w:p w:rsidR="00524F57" w:rsidRDefault="009B5646" w:rsidP="00BC057E">
            <w:pPr>
              <w:jc w:val="center"/>
            </w:pPr>
            <w:r>
              <w:t>55-60</w:t>
            </w:r>
          </w:p>
        </w:tc>
      </w:tr>
      <w:tr w:rsidR="009B5646" w:rsidTr="00CD1EC9">
        <w:tc>
          <w:tcPr>
            <w:tcW w:w="1368" w:type="dxa"/>
          </w:tcPr>
          <w:p w:rsidR="009B5646" w:rsidRDefault="009B5646" w:rsidP="00524F57">
            <w:r>
              <w:t>5</w:t>
            </w:r>
          </w:p>
        </w:tc>
        <w:tc>
          <w:tcPr>
            <w:tcW w:w="4500" w:type="dxa"/>
          </w:tcPr>
          <w:p w:rsidR="009B5646" w:rsidRDefault="009B5646" w:rsidP="00524F57"/>
        </w:tc>
        <w:tc>
          <w:tcPr>
            <w:tcW w:w="1083" w:type="dxa"/>
          </w:tcPr>
          <w:p w:rsidR="009B5646" w:rsidRDefault="009B5646" w:rsidP="00CB4EA3">
            <w:pPr>
              <w:jc w:val="center"/>
            </w:pPr>
            <w:r>
              <w:t xml:space="preserve">1 &amp; </w:t>
            </w:r>
            <w:r w:rsidR="00CB4EA3">
              <w:t>2</w:t>
            </w:r>
          </w:p>
        </w:tc>
        <w:tc>
          <w:tcPr>
            <w:tcW w:w="2790" w:type="dxa"/>
          </w:tcPr>
          <w:p w:rsidR="009B5646" w:rsidRDefault="009B5646" w:rsidP="00CB4EA3">
            <w:pPr>
              <w:jc w:val="center"/>
            </w:pPr>
            <w:r>
              <w:t>10-16</w:t>
            </w:r>
          </w:p>
        </w:tc>
      </w:tr>
      <w:tr w:rsidR="001C21D7" w:rsidTr="00CD1EC9">
        <w:tc>
          <w:tcPr>
            <w:tcW w:w="1368" w:type="dxa"/>
          </w:tcPr>
          <w:p w:rsidR="001C21D7" w:rsidRDefault="001C21D7" w:rsidP="00524F57">
            <w:r>
              <w:t>6</w:t>
            </w:r>
          </w:p>
        </w:tc>
        <w:tc>
          <w:tcPr>
            <w:tcW w:w="4500" w:type="dxa"/>
          </w:tcPr>
          <w:p w:rsidR="001C21D7" w:rsidRDefault="001C21D7" w:rsidP="00524F57"/>
        </w:tc>
        <w:tc>
          <w:tcPr>
            <w:tcW w:w="1083" w:type="dxa"/>
          </w:tcPr>
          <w:p w:rsidR="001C21D7" w:rsidRDefault="001C21D7" w:rsidP="00476F55">
            <w:pPr>
              <w:jc w:val="center"/>
            </w:pPr>
            <w:r>
              <w:t>1 &amp; 3</w:t>
            </w:r>
          </w:p>
        </w:tc>
        <w:tc>
          <w:tcPr>
            <w:tcW w:w="2790" w:type="dxa"/>
          </w:tcPr>
          <w:p w:rsidR="001C21D7" w:rsidRDefault="001C21D7" w:rsidP="00476F55">
            <w:pPr>
              <w:jc w:val="center"/>
            </w:pPr>
            <w:r>
              <w:t>45-50</w:t>
            </w:r>
          </w:p>
        </w:tc>
      </w:tr>
      <w:tr w:rsidR="001C21D7" w:rsidTr="00CD1EC9">
        <w:tc>
          <w:tcPr>
            <w:tcW w:w="1368" w:type="dxa"/>
          </w:tcPr>
          <w:p w:rsidR="001C21D7" w:rsidRDefault="001C21D7" w:rsidP="00524F57">
            <w:r>
              <w:t>7</w:t>
            </w:r>
          </w:p>
        </w:tc>
        <w:tc>
          <w:tcPr>
            <w:tcW w:w="4500" w:type="dxa"/>
          </w:tcPr>
          <w:p w:rsidR="001C21D7" w:rsidRDefault="001C21D7" w:rsidP="00524F57"/>
        </w:tc>
        <w:tc>
          <w:tcPr>
            <w:tcW w:w="1083" w:type="dxa"/>
          </w:tcPr>
          <w:p w:rsidR="001C21D7" w:rsidRDefault="001C21D7" w:rsidP="00476F55">
            <w:pPr>
              <w:jc w:val="center"/>
            </w:pPr>
            <w:r>
              <w:t>1 &amp; 2</w:t>
            </w:r>
          </w:p>
        </w:tc>
        <w:tc>
          <w:tcPr>
            <w:tcW w:w="2790" w:type="dxa"/>
          </w:tcPr>
          <w:p w:rsidR="001C21D7" w:rsidRDefault="001C21D7" w:rsidP="00476F55">
            <w:pPr>
              <w:jc w:val="center"/>
            </w:pPr>
            <w:r>
              <w:t>55-60</w:t>
            </w:r>
          </w:p>
        </w:tc>
      </w:tr>
    </w:tbl>
    <w:p w:rsidR="00323336" w:rsidRDefault="00323336" w:rsidP="00323336"/>
    <w:p w:rsidR="00323336" w:rsidRDefault="00323336" w:rsidP="00323336">
      <w:pPr>
        <w:ind w:left="-90"/>
      </w:pPr>
      <w:proofErr w:type="gramStart"/>
      <w:r w:rsidRPr="00E5046B">
        <w:rPr>
          <w:b/>
        </w:rPr>
        <w:t xml:space="preserve">Table </w:t>
      </w:r>
      <w:r>
        <w:rPr>
          <w:b/>
        </w:rPr>
        <w:t>3</w:t>
      </w:r>
      <w:r w:rsidRPr="00E5046B">
        <w:rPr>
          <w:b/>
        </w:rPr>
        <w:t>.</w:t>
      </w:r>
      <w:proofErr w:type="gramEnd"/>
      <w:r>
        <w:t xml:space="preserve"> </w:t>
      </w:r>
      <w:proofErr w:type="gramStart"/>
      <w:r>
        <w:t xml:space="preserve">Assignments section 003 </w:t>
      </w:r>
      <w:proofErr w:type="spellStart"/>
      <w:r>
        <w:t>Th</w:t>
      </w:r>
      <w:proofErr w:type="spellEnd"/>
      <w:r>
        <w:t xml:space="preserve"> pm.</w:t>
      </w:r>
      <w:proofErr w:type="gramEnd"/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1368"/>
        <w:gridCol w:w="4500"/>
        <w:gridCol w:w="1083"/>
        <w:gridCol w:w="2790"/>
      </w:tblGrid>
      <w:tr w:rsidR="00524F57" w:rsidTr="00CD1EC9">
        <w:tc>
          <w:tcPr>
            <w:tcW w:w="1368" w:type="dxa"/>
          </w:tcPr>
          <w:p w:rsidR="00524F57" w:rsidRDefault="00524F57" w:rsidP="00524F57">
            <w:r>
              <w:t>group/bin #</w:t>
            </w:r>
          </w:p>
        </w:tc>
        <w:tc>
          <w:tcPr>
            <w:tcW w:w="4500" w:type="dxa"/>
          </w:tcPr>
          <w:p w:rsidR="00524F57" w:rsidRDefault="00524F57" w:rsidP="00524F57">
            <w:proofErr w:type="gramStart"/>
            <w:r>
              <w:t>who</w:t>
            </w:r>
            <w:proofErr w:type="gramEnd"/>
            <w:r>
              <w:t>?</w:t>
            </w:r>
          </w:p>
        </w:tc>
        <w:tc>
          <w:tcPr>
            <w:tcW w:w="1083" w:type="dxa"/>
          </w:tcPr>
          <w:p w:rsidR="00524F57" w:rsidRDefault="00524F57" w:rsidP="00524F57">
            <w:r>
              <w:t>solutions</w:t>
            </w:r>
          </w:p>
        </w:tc>
        <w:tc>
          <w:tcPr>
            <w:tcW w:w="2790" w:type="dxa"/>
          </w:tcPr>
          <w:p w:rsidR="00524F57" w:rsidRDefault="00BC057E" w:rsidP="00524F57">
            <w:r>
              <w:t>second temperature (</w:t>
            </w:r>
            <w:r>
              <w:sym w:font="Symbol" w:char="F0B0"/>
            </w:r>
            <w:r>
              <w:t>C)</w:t>
            </w:r>
          </w:p>
        </w:tc>
      </w:tr>
      <w:tr w:rsidR="009B5646" w:rsidTr="00CD1EC9">
        <w:tc>
          <w:tcPr>
            <w:tcW w:w="1368" w:type="dxa"/>
          </w:tcPr>
          <w:p w:rsidR="009B5646" w:rsidRDefault="009B5646" w:rsidP="00524F57">
            <w:r>
              <w:t>1</w:t>
            </w:r>
          </w:p>
        </w:tc>
        <w:tc>
          <w:tcPr>
            <w:tcW w:w="4500" w:type="dxa"/>
          </w:tcPr>
          <w:p w:rsidR="009B5646" w:rsidRDefault="009B5646" w:rsidP="00524F57">
            <w:bookmarkStart w:id="0" w:name="_GoBack"/>
            <w:bookmarkEnd w:id="0"/>
          </w:p>
        </w:tc>
        <w:tc>
          <w:tcPr>
            <w:tcW w:w="1083" w:type="dxa"/>
          </w:tcPr>
          <w:p w:rsidR="009B5646" w:rsidRDefault="009B5646" w:rsidP="00CB4EA3">
            <w:pPr>
              <w:jc w:val="center"/>
            </w:pPr>
            <w:r>
              <w:t>1 &amp; 2</w:t>
            </w:r>
          </w:p>
        </w:tc>
        <w:tc>
          <w:tcPr>
            <w:tcW w:w="2790" w:type="dxa"/>
          </w:tcPr>
          <w:p w:rsidR="009B5646" w:rsidRDefault="009B5646" w:rsidP="00CB4EA3">
            <w:pPr>
              <w:jc w:val="center"/>
            </w:pPr>
            <w:r>
              <w:t>35-40</w:t>
            </w:r>
          </w:p>
        </w:tc>
      </w:tr>
      <w:tr w:rsidR="009B5646" w:rsidTr="00CD1EC9">
        <w:tc>
          <w:tcPr>
            <w:tcW w:w="1368" w:type="dxa"/>
          </w:tcPr>
          <w:p w:rsidR="009B5646" w:rsidRDefault="009B5646" w:rsidP="00524F57">
            <w:r>
              <w:t>2</w:t>
            </w:r>
          </w:p>
        </w:tc>
        <w:tc>
          <w:tcPr>
            <w:tcW w:w="4500" w:type="dxa"/>
          </w:tcPr>
          <w:p w:rsidR="009B5646" w:rsidRDefault="009B5646" w:rsidP="00524F57"/>
        </w:tc>
        <w:tc>
          <w:tcPr>
            <w:tcW w:w="1083" w:type="dxa"/>
          </w:tcPr>
          <w:p w:rsidR="009B5646" w:rsidRDefault="009B5646" w:rsidP="00CB4EA3">
            <w:pPr>
              <w:jc w:val="center"/>
            </w:pPr>
            <w:r>
              <w:t>1 &amp; 3</w:t>
            </w:r>
          </w:p>
        </w:tc>
        <w:tc>
          <w:tcPr>
            <w:tcW w:w="2790" w:type="dxa"/>
          </w:tcPr>
          <w:p w:rsidR="009B5646" w:rsidRDefault="009B5646" w:rsidP="00CB4EA3">
            <w:pPr>
              <w:jc w:val="center"/>
            </w:pPr>
            <w:r>
              <w:t>10-16</w:t>
            </w:r>
          </w:p>
        </w:tc>
      </w:tr>
      <w:tr w:rsidR="009B5646" w:rsidTr="00CD1EC9">
        <w:tc>
          <w:tcPr>
            <w:tcW w:w="1368" w:type="dxa"/>
          </w:tcPr>
          <w:p w:rsidR="009B5646" w:rsidRDefault="009B5646" w:rsidP="00524F57">
            <w:r>
              <w:t>3</w:t>
            </w:r>
          </w:p>
        </w:tc>
        <w:tc>
          <w:tcPr>
            <w:tcW w:w="4500" w:type="dxa"/>
          </w:tcPr>
          <w:p w:rsidR="009B5646" w:rsidRDefault="009B5646" w:rsidP="00524F57"/>
        </w:tc>
        <w:tc>
          <w:tcPr>
            <w:tcW w:w="1083" w:type="dxa"/>
          </w:tcPr>
          <w:p w:rsidR="009B5646" w:rsidRDefault="009B5646" w:rsidP="00CB4EA3">
            <w:pPr>
              <w:jc w:val="center"/>
            </w:pPr>
            <w:r>
              <w:t>1 &amp; 3</w:t>
            </w:r>
          </w:p>
        </w:tc>
        <w:tc>
          <w:tcPr>
            <w:tcW w:w="2790" w:type="dxa"/>
          </w:tcPr>
          <w:p w:rsidR="009B5646" w:rsidRDefault="009B5646" w:rsidP="00CB4EA3">
            <w:pPr>
              <w:jc w:val="center"/>
            </w:pPr>
            <w:r>
              <w:t>45-50</w:t>
            </w:r>
          </w:p>
        </w:tc>
      </w:tr>
      <w:tr w:rsidR="009B5646" w:rsidTr="00CD1EC9">
        <w:tc>
          <w:tcPr>
            <w:tcW w:w="1368" w:type="dxa"/>
          </w:tcPr>
          <w:p w:rsidR="009B5646" w:rsidRDefault="009B5646" w:rsidP="00524F57">
            <w:r>
              <w:t>4</w:t>
            </w:r>
          </w:p>
        </w:tc>
        <w:tc>
          <w:tcPr>
            <w:tcW w:w="4500" w:type="dxa"/>
          </w:tcPr>
          <w:p w:rsidR="009B5646" w:rsidRDefault="009B5646" w:rsidP="00524F57"/>
        </w:tc>
        <w:tc>
          <w:tcPr>
            <w:tcW w:w="1083" w:type="dxa"/>
          </w:tcPr>
          <w:p w:rsidR="009B5646" w:rsidRDefault="009B5646" w:rsidP="00CB4EA3">
            <w:pPr>
              <w:jc w:val="center"/>
            </w:pPr>
            <w:r>
              <w:t>1 &amp; 2</w:t>
            </w:r>
          </w:p>
        </w:tc>
        <w:tc>
          <w:tcPr>
            <w:tcW w:w="2790" w:type="dxa"/>
          </w:tcPr>
          <w:p w:rsidR="009B5646" w:rsidRDefault="009B5646" w:rsidP="00CB4EA3">
            <w:pPr>
              <w:jc w:val="center"/>
            </w:pPr>
            <w:r>
              <w:t>55-60</w:t>
            </w:r>
          </w:p>
        </w:tc>
      </w:tr>
      <w:tr w:rsidR="001C21D7" w:rsidTr="00CD1EC9">
        <w:tc>
          <w:tcPr>
            <w:tcW w:w="1368" w:type="dxa"/>
          </w:tcPr>
          <w:p w:rsidR="001C21D7" w:rsidRDefault="001C21D7" w:rsidP="00524F57">
            <w:r>
              <w:t>5</w:t>
            </w:r>
          </w:p>
        </w:tc>
        <w:tc>
          <w:tcPr>
            <w:tcW w:w="4500" w:type="dxa"/>
          </w:tcPr>
          <w:p w:rsidR="001C21D7" w:rsidRDefault="001C21D7" w:rsidP="00524F57"/>
        </w:tc>
        <w:tc>
          <w:tcPr>
            <w:tcW w:w="1083" w:type="dxa"/>
          </w:tcPr>
          <w:p w:rsidR="001C21D7" w:rsidRDefault="001C21D7" w:rsidP="00476F55">
            <w:pPr>
              <w:jc w:val="center"/>
            </w:pPr>
            <w:r>
              <w:t>1 &amp; 3</w:t>
            </w:r>
          </w:p>
        </w:tc>
        <w:tc>
          <w:tcPr>
            <w:tcW w:w="2790" w:type="dxa"/>
          </w:tcPr>
          <w:p w:rsidR="001C21D7" w:rsidRDefault="001C21D7" w:rsidP="00476F55">
            <w:pPr>
              <w:jc w:val="center"/>
            </w:pPr>
            <w:r>
              <w:t>35-40</w:t>
            </w:r>
          </w:p>
        </w:tc>
      </w:tr>
      <w:tr w:rsidR="001C21D7" w:rsidTr="00CD1EC9">
        <w:tc>
          <w:tcPr>
            <w:tcW w:w="1368" w:type="dxa"/>
          </w:tcPr>
          <w:p w:rsidR="001C21D7" w:rsidRDefault="001C21D7" w:rsidP="00524F57">
            <w:r>
              <w:t>6</w:t>
            </w:r>
          </w:p>
        </w:tc>
        <w:tc>
          <w:tcPr>
            <w:tcW w:w="4500" w:type="dxa"/>
          </w:tcPr>
          <w:p w:rsidR="001C21D7" w:rsidRDefault="001C21D7" w:rsidP="00524F57"/>
        </w:tc>
        <w:tc>
          <w:tcPr>
            <w:tcW w:w="1083" w:type="dxa"/>
          </w:tcPr>
          <w:p w:rsidR="001C21D7" w:rsidRDefault="001C21D7" w:rsidP="00476F55">
            <w:pPr>
              <w:jc w:val="center"/>
            </w:pPr>
            <w:r>
              <w:t>1 &amp; 2</w:t>
            </w:r>
          </w:p>
        </w:tc>
        <w:tc>
          <w:tcPr>
            <w:tcW w:w="2790" w:type="dxa"/>
          </w:tcPr>
          <w:p w:rsidR="001C21D7" w:rsidRDefault="001C21D7" w:rsidP="00476F55">
            <w:pPr>
              <w:jc w:val="center"/>
            </w:pPr>
            <w:r>
              <w:t>10-16</w:t>
            </w:r>
          </w:p>
        </w:tc>
      </w:tr>
      <w:tr w:rsidR="001C21D7" w:rsidTr="00CD1EC9">
        <w:tc>
          <w:tcPr>
            <w:tcW w:w="1368" w:type="dxa"/>
          </w:tcPr>
          <w:p w:rsidR="001C21D7" w:rsidRDefault="001C21D7" w:rsidP="00524F57">
            <w:r>
              <w:t>7</w:t>
            </w:r>
          </w:p>
        </w:tc>
        <w:tc>
          <w:tcPr>
            <w:tcW w:w="4500" w:type="dxa"/>
          </w:tcPr>
          <w:p w:rsidR="001C21D7" w:rsidRDefault="001C21D7" w:rsidP="00524F57"/>
        </w:tc>
        <w:tc>
          <w:tcPr>
            <w:tcW w:w="1083" w:type="dxa"/>
          </w:tcPr>
          <w:p w:rsidR="001C21D7" w:rsidRDefault="001C21D7" w:rsidP="00476F55">
            <w:pPr>
              <w:jc w:val="center"/>
            </w:pPr>
            <w:r>
              <w:t>1 &amp; 2</w:t>
            </w:r>
          </w:p>
        </w:tc>
        <w:tc>
          <w:tcPr>
            <w:tcW w:w="2790" w:type="dxa"/>
          </w:tcPr>
          <w:p w:rsidR="001C21D7" w:rsidRDefault="001C21D7" w:rsidP="00476F55">
            <w:pPr>
              <w:jc w:val="center"/>
            </w:pPr>
            <w:r>
              <w:t>45-50</w:t>
            </w:r>
          </w:p>
        </w:tc>
      </w:tr>
      <w:tr w:rsidR="001C21D7" w:rsidTr="00CD1EC9">
        <w:tc>
          <w:tcPr>
            <w:tcW w:w="1368" w:type="dxa"/>
          </w:tcPr>
          <w:p w:rsidR="001C21D7" w:rsidRDefault="00172A58" w:rsidP="00524F57">
            <w:r>
              <w:t>8</w:t>
            </w:r>
          </w:p>
        </w:tc>
        <w:tc>
          <w:tcPr>
            <w:tcW w:w="4500" w:type="dxa"/>
          </w:tcPr>
          <w:p w:rsidR="001C21D7" w:rsidRDefault="001C21D7" w:rsidP="00524F57"/>
        </w:tc>
        <w:tc>
          <w:tcPr>
            <w:tcW w:w="1083" w:type="dxa"/>
          </w:tcPr>
          <w:p w:rsidR="001C21D7" w:rsidRDefault="001C21D7" w:rsidP="00476F55">
            <w:pPr>
              <w:jc w:val="center"/>
            </w:pPr>
            <w:r>
              <w:t>1 &amp; 3</w:t>
            </w:r>
          </w:p>
        </w:tc>
        <w:tc>
          <w:tcPr>
            <w:tcW w:w="2790" w:type="dxa"/>
          </w:tcPr>
          <w:p w:rsidR="001C21D7" w:rsidRDefault="001C21D7" w:rsidP="00476F55">
            <w:pPr>
              <w:jc w:val="center"/>
            </w:pPr>
            <w:r>
              <w:t>55-60</w:t>
            </w:r>
          </w:p>
        </w:tc>
      </w:tr>
    </w:tbl>
    <w:p w:rsidR="00576659" w:rsidRPr="0047177A" w:rsidRDefault="00576659" w:rsidP="0047177A"/>
    <w:sectPr w:rsidR="00576659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98" w:rsidRDefault="00A04998">
      <w:r>
        <w:separator/>
      </w:r>
    </w:p>
  </w:endnote>
  <w:endnote w:type="continuationSeparator" w:id="0">
    <w:p w:rsidR="00A04998" w:rsidRDefault="00A0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98" w:rsidRDefault="00A04998">
      <w:r>
        <w:separator/>
      </w:r>
    </w:p>
  </w:footnote>
  <w:footnote w:type="continuationSeparator" w:id="0">
    <w:p w:rsidR="00A04998" w:rsidRDefault="00A04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8F" w:rsidRDefault="008F2C8F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Notebook Instructions and Group Assignments</w:t>
    </w:r>
  </w:p>
  <w:p w:rsidR="008F2C8F" w:rsidRPr="00777DC1" w:rsidRDefault="008F2C8F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Speeding Things Up at the Campground</w:t>
    </w:r>
  </w:p>
  <w:p w:rsidR="008F2C8F" w:rsidRDefault="008F2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5C68C1"/>
    <w:multiLevelType w:val="hybridMultilevel"/>
    <w:tmpl w:val="0E624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1E88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665BF"/>
    <w:rsid w:val="001665D3"/>
    <w:rsid w:val="001669C6"/>
    <w:rsid w:val="00172A58"/>
    <w:rsid w:val="00175D6C"/>
    <w:rsid w:val="00176DF0"/>
    <w:rsid w:val="00182172"/>
    <w:rsid w:val="001874E5"/>
    <w:rsid w:val="001A73C6"/>
    <w:rsid w:val="001B256B"/>
    <w:rsid w:val="001C051D"/>
    <w:rsid w:val="001C21D7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218BF"/>
    <w:rsid w:val="002375F0"/>
    <w:rsid w:val="002554CE"/>
    <w:rsid w:val="00261CF6"/>
    <w:rsid w:val="00264AB7"/>
    <w:rsid w:val="00266C4D"/>
    <w:rsid w:val="002737A9"/>
    <w:rsid w:val="00290B7E"/>
    <w:rsid w:val="0029482E"/>
    <w:rsid w:val="002B78F5"/>
    <w:rsid w:val="002C5996"/>
    <w:rsid w:val="002F26AB"/>
    <w:rsid w:val="00313F43"/>
    <w:rsid w:val="003220F6"/>
    <w:rsid w:val="003229A6"/>
    <w:rsid w:val="00323336"/>
    <w:rsid w:val="00356457"/>
    <w:rsid w:val="00360587"/>
    <w:rsid w:val="00360853"/>
    <w:rsid w:val="00362723"/>
    <w:rsid w:val="003669F9"/>
    <w:rsid w:val="003724A5"/>
    <w:rsid w:val="00381C96"/>
    <w:rsid w:val="003A0B11"/>
    <w:rsid w:val="003B4C3F"/>
    <w:rsid w:val="003C77CD"/>
    <w:rsid w:val="003E3B11"/>
    <w:rsid w:val="003E7FDF"/>
    <w:rsid w:val="003F382A"/>
    <w:rsid w:val="003F4DBD"/>
    <w:rsid w:val="00400ECD"/>
    <w:rsid w:val="00401642"/>
    <w:rsid w:val="004030EA"/>
    <w:rsid w:val="0040491A"/>
    <w:rsid w:val="004146F6"/>
    <w:rsid w:val="004174F6"/>
    <w:rsid w:val="0042306A"/>
    <w:rsid w:val="00437881"/>
    <w:rsid w:val="00445B41"/>
    <w:rsid w:val="00457D1B"/>
    <w:rsid w:val="00461146"/>
    <w:rsid w:val="00465A2F"/>
    <w:rsid w:val="0047177A"/>
    <w:rsid w:val="00474579"/>
    <w:rsid w:val="00476E86"/>
    <w:rsid w:val="00476F55"/>
    <w:rsid w:val="004910C4"/>
    <w:rsid w:val="004963C4"/>
    <w:rsid w:val="00497498"/>
    <w:rsid w:val="004A395A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F57"/>
    <w:rsid w:val="0053576E"/>
    <w:rsid w:val="005359EA"/>
    <w:rsid w:val="0054525E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603144"/>
    <w:rsid w:val="00611968"/>
    <w:rsid w:val="006227E9"/>
    <w:rsid w:val="00623503"/>
    <w:rsid w:val="00624589"/>
    <w:rsid w:val="0065055C"/>
    <w:rsid w:val="00651FAE"/>
    <w:rsid w:val="0065499B"/>
    <w:rsid w:val="00672991"/>
    <w:rsid w:val="006811E3"/>
    <w:rsid w:val="00686FF2"/>
    <w:rsid w:val="006877C8"/>
    <w:rsid w:val="006B06A3"/>
    <w:rsid w:val="006C2749"/>
    <w:rsid w:val="006D690F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A1F5F"/>
    <w:rsid w:val="007A4C4D"/>
    <w:rsid w:val="007A5C69"/>
    <w:rsid w:val="007B1727"/>
    <w:rsid w:val="007B2A06"/>
    <w:rsid w:val="007C0EDD"/>
    <w:rsid w:val="007C14B7"/>
    <w:rsid w:val="007C420E"/>
    <w:rsid w:val="007C6A1E"/>
    <w:rsid w:val="007D458C"/>
    <w:rsid w:val="007E3BBA"/>
    <w:rsid w:val="007E5F6A"/>
    <w:rsid w:val="007E6C6B"/>
    <w:rsid w:val="0080049F"/>
    <w:rsid w:val="008016B0"/>
    <w:rsid w:val="00812D68"/>
    <w:rsid w:val="00812FDB"/>
    <w:rsid w:val="00820984"/>
    <w:rsid w:val="00824E39"/>
    <w:rsid w:val="008263AE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A3CC8"/>
    <w:rsid w:val="008A7316"/>
    <w:rsid w:val="008B06B3"/>
    <w:rsid w:val="008B0BB3"/>
    <w:rsid w:val="008B1AD8"/>
    <w:rsid w:val="008B37B2"/>
    <w:rsid w:val="008C1FE1"/>
    <w:rsid w:val="008C5698"/>
    <w:rsid w:val="008C7524"/>
    <w:rsid w:val="008D3A1A"/>
    <w:rsid w:val="008D5555"/>
    <w:rsid w:val="008E3CB9"/>
    <w:rsid w:val="008E4008"/>
    <w:rsid w:val="008F2C8F"/>
    <w:rsid w:val="008F7356"/>
    <w:rsid w:val="00904DC6"/>
    <w:rsid w:val="00907E55"/>
    <w:rsid w:val="00911596"/>
    <w:rsid w:val="009212C3"/>
    <w:rsid w:val="00922EB0"/>
    <w:rsid w:val="00927D89"/>
    <w:rsid w:val="00941C4D"/>
    <w:rsid w:val="009441D0"/>
    <w:rsid w:val="0095100D"/>
    <w:rsid w:val="00975C43"/>
    <w:rsid w:val="0098184D"/>
    <w:rsid w:val="009902CB"/>
    <w:rsid w:val="009919B8"/>
    <w:rsid w:val="00994D05"/>
    <w:rsid w:val="009A078F"/>
    <w:rsid w:val="009A39FF"/>
    <w:rsid w:val="009A401B"/>
    <w:rsid w:val="009A6B67"/>
    <w:rsid w:val="009B2D7A"/>
    <w:rsid w:val="009B5646"/>
    <w:rsid w:val="009D0C46"/>
    <w:rsid w:val="009D43DE"/>
    <w:rsid w:val="009E7F83"/>
    <w:rsid w:val="009F4E40"/>
    <w:rsid w:val="00A04998"/>
    <w:rsid w:val="00A04DF8"/>
    <w:rsid w:val="00A05115"/>
    <w:rsid w:val="00A05CB8"/>
    <w:rsid w:val="00A238B6"/>
    <w:rsid w:val="00A5049F"/>
    <w:rsid w:val="00A507E4"/>
    <w:rsid w:val="00A5422B"/>
    <w:rsid w:val="00A62305"/>
    <w:rsid w:val="00A65033"/>
    <w:rsid w:val="00A74612"/>
    <w:rsid w:val="00A93383"/>
    <w:rsid w:val="00A96315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11DF"/>
    <w:rsid w:val="00B1150E"/>
    <w:rsid w:val="00B1184B"/>
    <w:rsid w:val="00B1214A"/>
    <w:rsid w:val="00B147B2"/>
    <w:rsid w:val="00B17B21"/>
    <w:rsid w:val="00B26530"/>
    <w:rsid w:val="00B46134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A24DA"/>
    <w:rsid w:val="00BA577D"/>
    <w:rsid w:val="00BB67AD"/>
    <w:rsid w:val="00BC057E"/>
    <w:rsid w:val="00BC3416"/>
    <w:rsid w:val="00BC66B5"/>
    <w:rsid w:val="00BD22AC"/>
    <w:rsid w:val="00BD39EE"/>
    <w:rsid w:val="00BE2DE2"/>
    <w:rsid w:val="00C06D72"/>
    <w:rsid w:val="00C137D5"/>
    <w:rsid w:val="00C152C2"/>
    <w:rsid w:val="00C260FE"/>
    <w:rsid w:val="00C26C16"/>
    <w:rsid w:val="00C273B0"/>
    <w:rsid w:val="00C337A3"/>
    <w:rsid w:val="00C447B6"/>
    <w:rsid w:val="00C508B6"/>
    <w:rsid w:val="00C5337A"/>
    <w:rsid w:val="00C6276F"/>
    <w:rsid w:val="00C62DAD"/>
    <w:rsid w:val="00C76373"/>
    <w:rsid w:val="00C80323"/>
    <w:rsid w:val="00C82822"/>
    <w:rsid w:val="00C82E66"/>
    <w:rsid w:val="00C8522A"/>
    <w:rsid w:val="00C93754"/>
    <w:rsid w:val="00C9515B"/>
    <w:rsid w:val="00C96E91"/>
    <w:rsid w:val="00CB4EA3"/>
    <w:rsid w:val="00CB739C"/>
    <w:rsid w:val="00CC1A1A"/>
    <w:rsid w:val="00CC22CF"/>
    <w:rsid w:val="00CC4643"/>
    <w:rsid w:val="00CC746C"/>
    <w:rsid w:val="00CD045D"/>
    <w:rsid w:val="00CD1EC9"/>
    <w:rsid w:val="00CD1FDE"/>
    <w:rsid w:val="00D36E59"/>
    <w:rsid w:val="00D41C26"/>
    <w:rsid w:val="00D4457C"/>
    <w:rsid w:val="00D501EA"/>
    <w:rsid w:val="00D5316B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7D79"/>
    <w:rsid w:val="00DD306B"/>
    <w:rsid w:val="00DE0453"/>
    <w:rsid w:val="00DE0EAB"/>
    <w:rsid w:val="00DE1DDF"/>
    <w:rsid w:val="00DE6C63"/>
    <w:rsid w:val="00DE6FB6"/>
    <w:rsid w:val="00DF26C2"/>
    <w:rsid w:val="00E00E78"/>
    <w:rsid w:val="00E06EA7"/>
    <w:rsid w:val="00E25333"/>
    <w:rsid w:val="00E326B6"/>
    <w:rsid w:val="00E53A13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C6438"/>
    <w:rsid w:val="00EC7C1A"/>
    <w:rsid w:val="00ED0406"/>
    <w:rsid w:val="00ED34B6"/>
    <w:rsid w:val="00F00569"/>
    <w:rsid w:val="00F13619"/>
    <w:rsid w:val="00F22C18"/>
    <w:rsid w:val="00F31874"/>
    <w:rsid w:val="00F324B1"/>
    <w:rsid w:val="00F57901"/>
    <w:rsid w:val="00F61CE2"/>
    <w:rsid w:val="00F67F3A"/>
    <w:rsid w:val="00F7408A"/>
    <w:rsid w:val="00F8298D"/>
    <w:rsid w:val="00F84984"/>
    <w:rsid w:val="00F9437F"/>
    <w:rsid w:val="00F978D9"/>
    <w:rsid w:val="00FA2977"/>
    <w:rsid w:val="00FA67BD"/>
    <w:rsid w:val="00FB1023"/>
    <w:rsid w:val="00FC0751"/>
    <w:rsid w:val="00FC3772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2014-02-15T20:25:00Z</dcterms:created>
  <dcterms:modified xsi:type="dcterms:W3CDTF">2014-02-15T20:25:00Z</dcterms:modified>
</cp:coreProperties>
</file>