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E82" w:rsidRPr="005F734F" w:rsidRDefault="00DF7E82" w:rsidP="00DF7E82">
      <w:pPr>
        <w:pStyle w:val="Heading3"/>
        <w:jc w:val="center"/>
      </w:pPr>
      <w:bookmarkStart w:id="0" w:name="_Toc80361006"/>
      <w:bookmarkStart w:id="1" w:name="_Toc173934154"/>
      <w:r w:rsidRPr="00A5319D">
        <w:t>GENERAL CALENDAR FOR CHAIRS &amp; PROGRAM DIRECTORS</w:t>
      </w:r>
      <w:bookmarkEnd w:id="0"/>
      <w:bookmarkEnd w:id="1"/>
    </w:p>
    <w:p w:rsidR="00DF7E82" w:rsidRPr="00A12A81" w:rsidRDefault="00DF7E82" w:rsidP="00DF7E82">
      <w:pPr>
        <w:pStyle w:val="Header"/>
        <w:jc w:val="center"/>
        <w:rPr>
          <w:rStyle w:val="Hyperlink"/>
          <w:b/>
          <w:sz w:val="20"/>
          <w:szCs w:val="20"/>
        </w:rPr>
      </w:pPr>
      <w:r>
        <w:rPr>
          <w:b/>
          <w:sz w:val="20"/>
          <w:szCs w:val="20"/>
        </w:rPr>
        <w:t>See also</w:t>
      </w:r>
      <w:hyperlink r:id="rId4" w:history="1">
        <w:r w:rsidRPr="00A12A81">
          <w:rPr>
            <w:rStyle w:val="Hyperlink"/>
            <w:b/>
            <w:sz w:val="20"/>
            <w:szCs w:val="20"/>
          </w:rPr>
          <w:t xml:space="preserve"> </w:t>
        </w:r>
        <w:r>
          <w:rPr>
            <w:rStyle w:val="Hyperlink"/>
            <w:b/>
            <w:sz w:val="20"/>
            <w:szCs w:val="20"/>
          </w:rPr>
          <w:t>2024-25</w:t>
        </w:r>
        <w:r w:rsidRPr="00A12A81">
          <w:rPr>
            <w:rStyle w:val="Hyperlink"/>
            <w:b/>
            <w:sz w:val="20"/>
            <w:szCs w:val="20"/>
          </w:rPr>
          <w:t xml:space="preserve"> Academic Calendar</w:t>
        </w:r>
      </w:hyperlink>
      <w:r>
        <w:rPr>
          <w:b/>
          <w:sz w:val="20"/>
          <w:szCs w:val="20"/>
        </w:rPr>
        <w:t xml:space="preserve"> and </w:t>
      </w:r>
      <w:r>
        <w:rPr>
          <w:b/>
          <w:sz w:val="20"/>
          <w:szCs w:val="20"/>
        </w:rPr>
        <w:fldChar w:fldCharType="begin"/>
      </w:r>
      <w:r>
        <w:rPr>
          <w:b/>
          <w:sz w:val="20"/>
          <w:szCs w:val="20"/>
        </w:rPr>
        <w:instrText>HYPERLINK "https://www.skidmore.edu/hr/documents/Holiday-Schedule-2024-25.pdf"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A12A81">
        <w:rPr>
          <w:rStyle w:val="Hyperlink"/>
          <w:b/>
          <w:sz w:val="20"/>
          <w:szCs w:val="20"/>
        </w:rPr>
        <w:t>202</w:t>
      </w:r>
      <w:r>
        <w:rPr>
          <w:rStyle w:val="Hyperlink"/>
          <w:b/>
          <w:sz w:val="20"/>
          <w:szCs w:val="20"/>
        </w:rPr>
        <w:t>4</w:t>
      </w:r>
      <w:r w:rsidRPr="00A12A81">
        <w:rPr>
          <w:rStyle w:val="Hyperlink"/>
          <w:b/>
          <w:sz w:val="20"/>
          <w:szCs w:val="20"/>
        </w:rPr>
        <w:t>-</w:t>
      </w:r>
      <w:r>
        <w:rPr>
          <w:rStyle w:val="Hyperlink"/>
          <w:b/>
          <w:sz w:val="20"/>
          <w:szCs w:val="20"/>
        </w:rPr>
        <w:t>25</w:t>
      </w:r>
      <w:r w:rsidRPr="00A12A81">
        <w:rPr>
          <w:rStyle w:val="Hyperlink"/>
          <w:b/>
          <w:sz w:val="20"/>
          <w:szCs w:val="20"/>
        </w:rPr>
        <w:t xml:space="preserve"> Holiday Schedule</w:t>
      </w:r>
    </w:p>
    <w:p w:rsidR="00DF7E82" w:rsidRDefault="00DF7E82" w:rsidP="00DF7E82">
      <w:r>
        <w:rPr>
          <w:b/>
          <w:sz w:val="20"/>
          <w:szCs w:val="20"/>
        </w:rPr>
        <w:fldChar w:fldCharType="end"/>
      </w:r>
    </w:p>
    <w:tbl>
      <w:tblPr>
        <w:tblStyle w:val="TableGrid"/>
        <w:tblW w:w="11070" w:type="dxa"/>
        <w:tblInd w:w="-500" w:type="dxa"/>
        <w:tblLook w:val="04A0" w:firstRow="1" w:lastRow="0" w:firstColumn="1" w:lastColumn="0" w:noHBand="0" w:noVBand="1"/>
      </w:tblPr>
      <w:tblGrid>
        <w:gridCol w:w="2070"/>
        <w:gridCol w:w="1980"/>
        <w:gridCol w:w="2160"/>
        <w:gridCol w:w="2160"/>
        <w:gridCol w:w="2700"/>
      </w:tblGrid>
      <w:tr w:rsidR="00DF7E82" w:rsidTr="001B05AA">
        <w:trPr>
          <w:trHeight w:val="270"/>
        </w:trPr>
        <w:tc>
          <w:tcPr>
            <w:tcW w:w="2070" w:type="dxa"/>
            <w:shd w:val="clear" w:color="auto" w:fill="E7E6E6" w:themeFill="background2"/>
          </w:tcPr>
          <w:p w:rsidR="00DF7E82" w:rsidRPr="009D4F38" w:rsidRDefault="00DF7E82" w:rsidP="001B05AA">
            <w:pPr>
              <w:jc w:val="center"/>
              <w:rPr>
                <w:b/>
              </w:rPr>
            </w:pPr>
            <w:r w:rsidRPr="009D4F38">
              <w:rPr>
                <w:b/>
              </w:rPr>
              <w:t>AUGUST</w:t>
            </w:r>
          </w:p>
        </w:tc>
        <w:tc>
          <w:tcPr>
            <w:tcW w:w="1980" w:type="dxa"/>
            <w:shd w:val="clear" w:color="auto" w:fill="E7E6E6" w:themeFill="background2"/>
          </w:tcPr>
          <w:p w:rsidR="00DF7E82" w:rsidRPr="009D4F38" w:rsidRDefault="00DF7E82" w:rsidP="001B05AA">
            <w:pPr>
              <w:jc w:val="center"/>
              <w:rPr>
                <w:b/>
              </w:rPr>
            </w:pPr>
            <w:r w:rsidRPr="009D4F38">
              <w:rPr>
                <w:b/>
              </w:rPr>
              <w:t>SEPTEMBER</w:t>
            </w:r>
          </w:p>
        </w:tc>
        <w:tc>
          <w:tcPr>
            <w:tcW w:w="2160" w:type="dxa"/>
            <w:shd w:val="clear" w:color="auto" w:fill="E7E6E6" w:themeFill="background2"/>
          </w:tcPr>
          <w:p w:rsidR="00DF7E82" w:rsidRPr="009D4F38" w:rsidRDefault="00DF7E82" w:rsidP="001B05AA">
            <w:pPr>
              <w:jc w:val="center"/>
              <w:rPr>
                <w:b/>
              </w:rPr>
            </w:pPr>
            <w:r w:rsidRPr="009D4F38">
              <w:rPr>
                <w:b/>
              </w:rPr>
              <w:t>OCTOBER</w:t>
            </w:r>
          </w:p>
        </w:tc>
        <w:tc>
          <w:tcPr>
            <w:tcW w:w="2160" w:type="dxa"/>
            <w:shd w:val="clear" w:color="auto" w:fill="E7E6E6" w:themeFill="background2"/>
          </w:tcPr>
          <w:p w:rsidR="00DF7E82" w:rsidRPr="009D4F38" w:rsidRDefault="00DF7E82" w:rsidP="001B05AA">
            <w:pPr>
              <w:jc w:val="center"/>
              <w:rPr>
                <w:b/>
                <w:highlight w:val="lightGray"/>
              </w:rPr>
            </w:pPr>
            <w:r w:rsidRPr="009D4F38">
              <w:rPr>
                <w:b/>
              </w:rPr>
              <w:t>NOVEMBER</w:t>
            </w:r>
          </w:p>
        </w:tc>
        <w:tc>
          <w:tcPr>
            <w:tcW w:w="2700" w:type="dxa"/>
            <w:shd w:val="clear" w:color="auto" w:fill="E7E6E6" w:themeFill="background2"/>
          </w:tcPr>
          <w:p w:rsidR="00DF7E82" w:rsidRPr="009D4F38" w:rsidRDefault="00DF7E82" w:rsidP="001B05AA">
            <w:pPr>
              <w:jc w:val="center"/>
              <w:rPr>
                <w:b/>
              </w:rPr>
            </w:pPr>
            <w:r w:rsidRPr="009D4F38">
              <w:rPr>
                <w:b/>
              </w:rPr>
              <w:t>DECEMBER</w:t>
            </w:r>
          </w:p>
        </w:tc>
      </w:tr>
      <w:tr w:rsidR="00DF7E82" w:rsidTr="001B05AA">
        <w:trPr>
          <w:trHeight w:val="2415"/>
        </w:trPr>
        <w:tc>
          <w:tcPr>
            <w:tcW w:w="2070" w:type="dxa"/>
          </w:tcPr>
          <w:p w:rsidR="00DF7E82" w:rsidRDefault="00DF7E82" w:rsidP="001B05AA">
            <w:pPr>
              <w:rPr>
                <w:sz w:val="18"/>
                <w:szCs w:val="18"/>
              </w:rPr>
            </w:pPr>
          </w:p>
          <w:p w:rsidR="00DF7E82" w:rsidRPr="009D4F38" w:rsidRDefault="00DF7E82" w:rsidP="001B05AA">
            <w:pPr>
              <w:rPr>
                <w:sz w:val="18"/>
                <w:szCs w:val="18"/>
              </w:rPr>
            </w:pPr>
            <w:r w:rsidRPr="009D4F38">
              <w:rPr>
                <w:sz w:val="18"/>
                <w:szCs w:val="18"/>
              </w:rPr>
              <w:t>*Onboarding of new faculty</w:t>
            </w:r>
          </w:p>
          <w:p w:rsidR="00DF7E82" w:rsidRPr="009D4F38" w:rsidRDefault="00DF7E82" w:rsidP="001B05AA"/>
          <w:p w:rsidR="00DF7E82" w:rsidRPr="009D4F38" w:rsidRDefault="00DF7E82" w:rsidP="001B05AA">
            <w:pPr>
              <w:rPr>
                <w:sz w:val="18"/>
                <w:szCs w:val="18"/>
              </w:rPr>
            </w:pPr>
            <w:r w:rsidRPr="009D4F38">
              <w:rPr>
                <w:sz w:val="18"/>
                <w:szCs w:val="18"/>
              </w:rPr>
              <w:t>*Late in month: C/PD meeting</w:t>
            </w:r>
          </w:p>
          <w:p w:rsidR="00DF7E82" w:rsidRPr="009D4F38" w:rsidRDefault="00DF7E82" w:rsidP="001B05AA"/>
          <w:p w:rsidR="00DF7E82" w:rsidRPr="009D4F38" w:rsidRDefault="00DF7E82" w:rsidP="001B05AA">
            <w:r>
              <w:rPr>
                <w:sz w:val="18"/>
                <w:szCs w:val="18"/>
              </w:rPr>
              <w:t>*31</w:t>
            </w:r>
            <w:r w:rsidRPr="000E5D9C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>: Tenure materials due</w:t>
            </w:r>
          </w:p>
          <w:p w:rsidR="00DF7E82" w:rsidRPr="009D4F38" w:rsidRDefault="00DF7E82" w:rsidP="001B05AA"/>
          <w:p w:rsidR="00DF7E82" w:rsidRPr="009D4F38" w:rsidRDefault="00DF7E82" w:rsidP="001B05AA"/>
          <w:p w:rsidR="00DF7E82" w:rsidRPr="009D4F38" w:rsidRDefault="00DF7E82" w:rsidP="001B05AA"/>
          <w:p w:rsidR="00DF7E82" w:rsidRPr="009D4F38" w:rsidRDefault="00DF7E82" w:rsidP="001B05AA"/>
        </w:tc>
        <w:tc>
          <w:tcPr>
            <w:tcW w:w="1980" w:type="dxa"/>
          </w:tcPr>
          <w:p w:rsidR="00DF7E82" w:rsidRDefault="00DF7E82" w:rsidP="001B0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proofErr w:type="spellStart"/>
            <w:r>
              <w:rPr>
                <w:sz w:val="18"/>
                <w:szCs w:val="18"/>
              </w:rPr>
              <w:t>Wk</w:t>
            </w:r>
            <w:proofErr w:type="spellEnd"/>
            <w:r>
              <w:rPr>
                <w:sz w:val="18"/>
                <w:szCs w:val="18"/>
              </w:rPr>
              <w:t xml:space="preserve"> 1: Con</w:t>
            </w:r>
            <w:bookmarkStart w:id="2" w:name="_GoBack"/>
            <w:bookmarkEnd w:id="2"/>
            <w:r>
              <w:rPr>
                <w:sz w:val="18"/>
                <w:szCs w:val="18"/>
              </w:rPr>
              <w:t>vocation; Classes begin</w:t>
            </w:r>
          </w:p>
          <w:p w:rsidR="00DF7E82" w:rsidRDefault="00DF7E82" w:rsidP="001B05AA">
            <w:pPr>
              <w:rPr>
                <w:sz w:val="18"/>
                <w:szCs w:val="18"/>
              </w:rPr>
            </w:pPr>
          </w:p>
          <w:p w:rsidR="00DF7E82" w:rsidRDefault="00DF7E82" w:rsidP="001B0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*Start building course schedule—schedule &amp; descriptions due late in month</w:t>
            </w:r>
          </w:p>
          <w:p w:rsidR="00DF7E82" w:rsidRDefault="00DF7E82" w:rsidP="001B05AA">
            <w:pPr>
              <w:rPr>
                <w:sz w:val="18"/>
                <w:szCs w:val="18"/>
              </w:rPr>
            </w:pPr>
          </w:p>
          <w:p w:rsidR="00DF7E82" w:rsidRDefault="00DF7E82" w:rsidP="001B05AA">
            <w:pPr>
              <w:rPr>
                <w:sz w:val="18"/>
                <w:szCs w:val="18"/>
              </w:rPr>
            </w:pPr>
            <w:r w:rsidRPr="009D4F38">
              <w:rPr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>~11</w:t>
            </w:r>
            <w:r w:rsidRPr="000E5D9C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>: External letters for tenure cases due</w:t>
            </w:r>
          </w:p>
          <w:p w:rsidR="00DF7E82" w:rsidRDefault="00DF7E82" w:rsidP="001B05AA">
            <w:pPr>
              <w:rPr>
                <w:sz w:val="18"/>
                <w:szCs w:val="18"/>
              </w:rPr>
            </w:pPr>
          </w:p>
          <w:p w:rsidR="00DF7E82" w:rsidRDefault="00DF7E82" w:rsidP="001B0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*15</w:t>
            </w:r>
            <w:r w:rsidRPr="002E3638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>: CC proposals due (for Spring)</w:t>
            </w:r>
          </w:p>
          <w:p w:rsidR="00DF7E82" w:rsidRDefault="00DF7E82" w:rsidP="001B05AA">
            <w:pPr>
              <w:rPr>
                <w:sz w:val="18"/>
                <w:szCs w:val="18"/>
              </w:rPr>
            </w:pPr>
          </w:p>
          <w:p w:rsidR="00DF7E82" w:rsidRPr="000E5D9C" w:rsidRDefault="00DF7E82" w:rsidP="001B05AA">
            <w:r>
              <w:rPr>
                <w:sz w:val="18"/>
                <w:szCs w:val="18"/>
              </w:rPr>
              <w:t>*30</w:t>
            </w:r>
            <w:r w:rsidRPr="000E5D9C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>: Promotion materials due; external letters for promotion due</w:t>
            </w:r>
          </w:p>
        </w:tc>
        <w:tc>
          <w:tcPr>
            <w:tcW w:w="2160" w:type="dxa"/>
          </w:tcPr>
          <w:p w:rsidR="00DF7E82" w:rsidRDefault="00DF7E82" w:rsidP="001B05AA">
            <w:pPr>
              <w:rPr>
                <w:sz w:val="18"/>
                <w:szCs w:val="18"/>
              </w:rPr>
            </w:pPr>
            <w:r w:rsidRPr="009D4F38">
              <w:rPr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>~1</w:t>
            </w:r>
            <w:r w:rsidRPr="0070439F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>: Dept. letters for tenure cases due</w:t>
            </w:r>
          </w:p>
          <w:p w:rsidR="00DF7E82" w:rsidRDefault="00DF7E82" w:rsidP="001B05AA">
            <w:pPr>
              <w:rPr>
                <w:sz w:val="18"/>
                <w:szCs w:val="18"/>
              </w:rPr>
            </w:pPr>
          </w:p>
          <w:p w:rsidR="00DF7E82" w:rsidRPr="009D4F38" w:rsidRDefault="00DF7E82" w:rsidP="001B0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9D4F38">
              <w:rPr>
                <w:sz w:val="18"/>
                <w:szCs w:val="18"/>
              </w:rPr>
              <w:t>Determine capital requests</w:t>
            </w:r>
          </w:p>
          <w:p w:rsidR="00DF7E82" w:rsidRPr="009D4F38" w:rsidRDefault="00DF7E82" w:rsidP="001B05AA">
            <w:pPr>
              <w:rPr>
                <w:sz w:val="18"/>
                <w:szCs w:val="18"/>
              </w:rPr>
            </w:pPr>
          </w:p>
          <w:p w:rsidR="00DF7E82" w:rsidRPr="009D4F38" w:rsidRDefault="00DF7E82" w:rsidP="001B05AA">
            <w:pPr>
              <w:rPr>
                <w:sz w:val="18"/>
                <w:szCs w:val="18"/>
              </w:rPr>
            </w:pPr>
            <w:r w:rsidRPr="009D4F38">
              <w:rPr>
                <w:sz w:val="18"/>
                <w:szCs w:val="18"/>
              </w:rPr>
              <w:t>*15</w:t>
            </w:r>
            <w:r w:rsidRPr="009D4F38">
              <w:rPr>
                <w:sz w:val="18"/>
                <w:szCs w:val="18"/>
                <w:vertAlign w:val="superscript"/>
              </w:rPr>
              <w:t>th</w:t>
            </w:r>
            <w:r w:rsidRPr="009D4F38">
              <w:rPr>
                <w:sz w:val="18"/>
                <w:szCs w:val="18"/>
              </w:rPr>
              <w:t xml:space="preserve">: sabbatical requests due (full </w:t>
            </w:r>
            <w:proofErr w:type="spellStart"/>
            <w:r w:rsidRPr="009D4F38">
              <w:rPr>
                <w:sz w:val="18"/>
                <w:szCs w:val="18"/>
              </w:rPr>
              <w:t>yr</w:t>
            </w:r>
            <w:proofErr w:type="spellEnd"/>
            <w:r w:rsidRPr="009D4F38">
              <w:rPr>
                <w:sz w:val="18"/>
                <w:szCs w:val="18"/>
              </w:rPr>
              <w:t xml:space="preserve"> and enhancement apps)</w:t>
            </w:r>
          </w:p>
          <w:p w:rsidR="00DF7E82" w:rsidRPr="009D4F38" w:rsidRDefault="00DF7E82" w:rsidP="001B05AA">
            <w:pPr>
              <w:rPr>
                <w:sz w:val="18"/>
                <w:szCs w:val="18"/>
              </w:rPr>
            </w:pPr>
          </w:p>
          <w:p w:rsidR="00DF7E82" w:rsidRPr="009D4F38" w:rsidRDefault="00DF7E82" w:rsidP="001B05AA">
            <w:pPr>
              <w:rPr>
                <w:sz w:val="18"/>
                <w:szCs w:val="18"/>
              </w:rPr>
            </w:pPr>
            <w:r w:rsidRPr="009D4F38">
              <w:rPr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>Admissions</w:t>
            </w:r>
            <w:r w:rsidRPr="009D4F38">
              <w:rPr>
                <w:sz w:val="18"/>
                <w:szCs w:val="18"/>
              </w:rPr>
              <w:t xml:space="preserve"> Open House (Columbus Day)</w:t>
            </w:r>
          </w:p>
          <w:p w:rsidR="00DF7E82" w:rsidRPr="009D4F38" w:rsidRDefault="00DF7E82" w:rsidP="001B05AA">
            <w:pPr>
              <w:rPr>
                <w:sz w:val="18"/>
                <w:szCs w:val="18"/>
              </w:rPr>
            </w:pPr>
          </w:p>
          <w:p w:rsidR="00DF7E82" w:rsidRPr="009D4F38" w:rsidRDefault="00DF7E82" w:rsidP="001B05AA">
            <w:pPr>
              <w:rPr>
                <w:sz w:val="18"/>
                <w:szCs w:val="18"/>
              </w:rPr>
            </w:pPr>
            <w:r w:rsidRPr="009D4F38">
              <w:rPr>
                <w:sz w:val="18"/>
                <w:szCs w:val="18"/>
              </w:rPr>
              <w:t>*</w:t>
            </w:r>
            <w:proofErr w:type="spellStart"/>
            <w:r w:rsidRPr="009D4F38">
              <w:rPr>
                <w:sz w:val="18"/>
                <w:szCs w:val="18"/>
              </w:rPr>
              <w:t>Wk</w:t>
            </w:r>
            <w:proofErr w:type="spellEnd"/>
            <w:r w:rsidRPr="009D4F38">
              <w:rPr>
                <w:sz w:val="18"/>
                <w:szCs w:val="18"/>
              </w:rPr>
              <w:t xml:space="preserve"> 4: Advising begins</w:t>
            </w:r>
          </w:p>
        </w:tc>
        <w:tc>
          <w:tcPr>
            <w:tcW w:w="2160" w:type="dxa"/>
          </w:tcPr>
          <w:p w:rsidR="00DF7E82" w:rsidRDefault="00DF7E82" w:rsidP="001B0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*Registration</w:t>
            </w:r>
          </w:p>
          <w:p w:rsidR="00DF7E82" w:rsidRDefault="00DF7E82" w:rsidP="001B05AA">
            <w:pPr>
              <w:rPr>
                <w:sz w:val="18"/>
                <w:szCs w:val="18"/>
              </w:rPr>
            </w:pPr>
          </w:p>
          <w:p w:rsidR="00DF7E82" w:rsidRDefault="00DF7E82" w:rsidP="001B0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*Admissions Open House (usually Veterans’ Day)</w:t>
            </w:r>
          </w:p>
          <w:p w:rsidR="00DF7E82" w:rsidRDefault="00DF7E82" w:rsidP="001B05AA">
            <w:pPr>
              <w:rPr>
                <w:sz w:val="18"/>
                <w:szCs w:val="18"/>
              </w:rPr>
            </w:pPr>
          </w:p>
          <w:p w:rsidR="00DF7E82" w:rsidRPr="0070439F" w:rsidRDefault="00DF7E82" w:rsidP="001B0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70439F">
              <w:rPr>
                <w:sz w:val="18"/>
                <w:szCs w:val="18"/>
              </w:rPr>
              <w:t>New Initiative Requests (Hiring) due 12/1</w:t>
            </w:r>
          </w:p>
          <w:p w:rsidR="00DF7E82" w:rsidRPr="0070439F" w:rsidRDefault="00DF7E82" w:rsidP="001B05AA">
            <w:pPr>
              <w:rPr>
                <w:sz w:val="18"/>
                <w:szCs w:val="18"/>
              </w:rPr>
            </w:pPr>
          </w:p>
          <w:p w:rsidR="00DF7E82" w:rsidRPr="002E3638" w:rsidRDefault="00DF7E82" w:rsidP="001B05AA">
            <w:pPr>
              <w:rPr>
                <w:sz w:val="18"/>
                <w:szCs w:val="18"/>
              </w:rPr>
            </w:pPr>
            <w:r w:rsidRPr="0070439F">
              <w:rPr>
                <w:sz w:val="18"/>
                <w:szCs w:val="18"/>
              </w:rPr>
              <w:t>*Receive Operating Budget worksheet</w:t>
            </w:r>
          </w:p>
        </w:tc>
        <w:tc>
          <w:tcPr>
            <w:tcW w:w="2700" w:type="dxa"/>
          </w:tcPr>
          <w:p w:rsidR="00DF7E82" w:rsidRPr="0070439F" w:rsidRDefault="00DF7E82" w:rsidP="001B05AA">
            <w:pPr>
              <w:rPr>
                <w:sz w:val="18"/>
                <w:szCs w:val="18"/>
              </w:rPr>
            </w:pPr>
            <w:r w:rsidRPr="0070439F">
              <w:rPr>
                <w:sz w:val="18"/>
                <w:szCs w:val="18"/>
              </w:rPr>
              <w:t>*Capital Budget and Non-hiring New Initiative Requests due</w:t>
            </w:r>
          </w:p>
          <w:p w:rsidR="00DF7E82" w:rsidRPr="0070439F" w:rsidRDefault="00DF7E82" w:rsidP="001B05AA">
            <w:pPr>
              <w:rPr>
                <w:sz w:val="18"/>
                <w:szCs w:val="18"/>
              </w:rPr>
            </w:pPr>
          </w:p>
          <w:p w:rsidR="00DF7E82" w:rsidRPr="0070439F" w:rsidRDefault="00DF7E82" w:rsidP="001B05AA">
            <w:pPr>
              <w:rPr>
                <w:sz w:val="18"/>
                <w:szCs w:val="18"/>
              </w:rPr>
            </w:pPr>
            <w:r w:rsidRPr="0070439F">
              <w:rPr>
                <w:sz w:val="18"/>
                <w:szCs w:val="18"/>
              </w:rPr>
              <w:t>*15</w:t>
            </w:r>
            <w:r w:rsidRPr="0070439F">
              <w:rPr>
                <w:sz w:val="18"/>
                <w:szCs w:val="18"/>
                <w:vertAlign w:val="superscript"/>
              </w:rPr>
              <w:t>th</w:t>
            </w:r>
            <w:r w:rsidRPr="0070439F">
              <w:rPr>
                <w:sz w:val="18"/>
                <w:szCs w:val="18"/>
              </w:rPr>
              <w:t>: CC proposals due (for Fall)</w:t>
            </w:r>
          </w:p>
          <w:p w:rsidR="00DF7E82" w:rsidRDefault="00DF7E82" w:rsidP="001B05AA">
            <w:pPr>
              <w:rPr>
                <w:sz w:val="18"/>
                <w:szCs w:val="18"/>
              </w:rPr>
            </w:pPr>
          </w:p>
          <w:p w:rsidR="00DF7E82" w:rsidRDefault="00DF7E82" w:rsidP="001B05AA">
            <w:pPr>
              <w:rPr>
                <w:sz w:val="18"/>
                <w:szCs w:val="18"/>
              </w:rPr>
            </w:pPr>
            <w:r w:rsidRPr="009D4F38">
              <w:rPr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>~20</w:t>
            </w:r>
            <w:r w:rsidRPr="007C26D1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>: Dept. letters for TT promotion cases due</w:t>
            </w:r>
          </w:p>
          <w:p w:rsidR="00DF7E82" w:rsidRPr="0070439F" w:rsidRDefault="00DF7E82" w:rsidP="001B05AA">
            <w:pPr>
              <w:rPr>
                <w:sz w:val="18"/>
                <w:szCs w:val="18"/>
              </w:rPr>
            </w:pPr>
          </w:p>
          <w:p w:rsidR="00DF7E82" w:rsidRPr="009D4F38" w:rsidRDefault="00DF7E82" w:rsidP="001B05AA">
            <w:pPr>
              <w:rPr>
                <w:sz w:val="18"/>
                <w:szCs w:val="18"/>
              </w:rPr>
            </w:pPr>
            <w:r w:rsidRPr="0070439F">
              <w:rPr>
                <w:sz w:val="18"/>
                <w:szCs w:val="18"/>
              </w:rPr>
              <w:t>*Operating Budget revisions due</w:t>
            </w:r>
          </w:p>
          <w:p w:rsidR="00DF7E82" w:rsidRPr="009D4F38" w:rsidRDefault="00DF7E82" w:rsidP="001B05AA">
            <w:pPr>
              <w:rPr>
                <w:sz w:val="18"/>
                <w:szCs w:val="18"/>
              </w:rPr>
            </w:pPr>
          </w:p>
          <w:p w:rsidR="00DF7E82" w:rsidRPr="009D4F38" w:rsidRDefault="00DF7E82" w:rsidP="001B05AA">
            <w:pPr>
              <w:rPr>
                <w:sz w:val="18"/>
                <w:szCs w:val="18"/>
              </w:rPr>
            </w:pPr>
            <w:r w:rsidRPr="009D4F38">
              <w:rPr>
                <w:sz w:val="18"/>
                <w:szCs w:val="18"/>
              </w:rPr>
              <w:t>*Requests for NTT staffing due (or early January)</w:t>
            </w:r>
          </w:p>
        </w:tc>
      </w:tr>
      <w:tr w:rsidR="00DF7E82" w:rsidTr="001B05AA">
        <w:trPr>
          <w:trHeight w:val="230"/>
        </w:trPr>
        <w:tc>
          <w:tcPr>
            <w:tcW w:w="2070" w:type="dxa"/>
            <w:shd w:val="clear" w:color="auto" w:fill="E7E6E6" w:themeFill="background2"/>
          </w:tcPr>
          <w:p w:rsidR="00DF7E82" w:rsidRPr="009D4F38" w:rsidRDefault="00DF7E82" w:rsidP="001B05AA">
            <w:pPr>
              <w:jc w:val="center"/>
              <w:rPr>
                <w:b/>
              </w:rPr>
            </w:pPr>
            <w:r w:rsidRPr="009D4F38">
              <w:rPr>
                <w:b/>
              </w:rPr>
              <w:t>JANUARY</w:t>
            </w:r>
          </w:p>
        </w:tc>
        <w:tc>
          <w:tcPr>
            <w:tcW w:w="1980" w:type="dxa"/>
            <w:shd w:val="clear" w:color="auto" w:fill="E7E6E6" w:themeFill="background2"/>
          </w:tcPr>
          <w:p w:rsidR="00DF7E82" w:rsidRPr="00A5319D" w:rsidRDefault="00DF7E82" w:rsidP="001B05AA">
            <w:pPr>
              <w:jc w:val="center"/>
              <w:rPr>
                <w:b/>
              </w:rPr>
            </w:pPr>
            <w:r w:rsidRPr="00A5319D">
              <w:rPr>
                <w:b/>
              </w:rPr>
              <w:t>FEBRUARY</w:t>
            </w:r>
          </w:p>
        </w:tc>
        <w:tc>
          <w:tcPr>
            <w:tcW w:w="2160" w:type="dxa"/>
            <w:shd w:val="clear" w:color="auto" w:fill="E7E6E6" w:themeFill="background2"/>
          </w:tcPr>
          <w:p w:rsidR="00DF7E82" w:rsidRPr="009D4F38" w:rsidRDefault="00DF7E82" w:rsidP="001B05AA">
            <w:pPr>
              <w:jc w:val="center"/>
              <w:rPr>
                <w:b/>
              </w:rPr>
            </w:pPr>
            <w:r w:rsidRPr="009D4F38">
              <w:rPr>
                <w:b/>
              </w:rPr>
              <w:t>MARCH</w:t>
            </w:r>
          </w:p>
        </w:tc>
        <w:tc>
          <w:tcPr>
            <w:tcW w:w="2160" w:type="dxa"/>
            <w:shd w:val="clear" w:color="auto" w:fill="E7E6E6" w:themeFill="background2"/>
          </w:tcPr>
          <w:p w:rsidR="00DF7E82" w:rsidRPr="00A5319D" w:rsidRDefault="00DF7E82" w:rsidP="001B05AA">
            <w:pPr>
              <w:jc w:val="center"/>
              <w:rPr>
                <w:b/>
              </w:rPr>
            </w:pPr>
            <w:r w:rsidRPr="00A5319D">
              <w:rPr>
                <w:b/>
              </w:rPr>
              <w:t>APRIL</w:t>
            </w:r>
          </w:p>
        </w:tc>
        <w:tc>
          <w:tcPr>
            <w:tcW w:w="2700" w:type="dxa"/>
            <w:shd w:val="clear" w:color="auto" w:fill="E7E6E6" w:themeFill="background2"/>
          </w:tcPr>
          <w:p w:rsidR="00DF7E82" w:rsidRPr="009D4F38" w:rsidRDefault="00DF7E82" w:rsidP="001B05AA">
            <w:pPr>
              <w:jc w:val="center"/>
              <w:rPr>
                <w:b/>
              </w:rPr>
            </w:pPr>
            <w:r w:rsidRPr="009D4F38">
              <w:rPr>
                <w:b/>
              </w:rPr>
              <w:t>MAY</w:t>
            </w:r>
          </w:p>
        </w:tc>
      </w:tr>
      <w:tr w:rsidR="00DF7E82" w:rsidTr="001B05AA">
        <w:trPr>
          <w:trHeight w:val="3590"/>
        </w:trPr>
        <w:tc>
          <w:tcPr>
            <w:tcW w:w="2070" w:type="dxa"/>
          </w:tcPr>
          <w:p w:rsidR="00DF7E82" w:rsidRPr="009D4F38" w:rsidRDefault="00DF7E82" w:rsidP="001B05AA">
            <w:pPr>
              <w:rPr>
                <w:sz w:val="18"/>
                <w:szCs w:val="18"/>
              </w:rPr>
            </w:pPr>
            <w:r w:rsidRPr="009D4F38">
              <w:rPr>
                <w:sz w:val="18"/>
                <w:szCs w:val="18"/>
              </w:rPr>
              <w:t>*</w:t>
            </w:r>
            <w:proofErr w:type="spellStart"/>
            <w:r w:rsidRPr="009D4F38">
              <w:rPr>
                <w:sz w:val="18"/>
                <w:szCs w:val="18"/>
              </w:rPr>
              <w:t>Wk</w:t>
            </w:r>
            <w:proofErr w:type="spellEnd"/>
            <w:r w:rsidRPr="009D4F38">
              <w:rPr>
                <w:sz w:val="18"/>
                <w:szCs w:val="18"/>
              </w:rPr>
              <w:t xml:space="preserve"> 1: Grades due</w:t>
            </w:r>
          </w:p>
          <w:p w:rsidR="00DF7E82" w:rsidRPr="009D4F38" w:rsidRDefault="00DF7E82" w:rsidP="001B05AA"/>
          <w:p w:rsidR="00DF7E82" w:rsidRDefault="00DF7E82" w:rsidP="001B05AA">
            <w:pPr>
              <w:rPr>
                <w:sz w:val="18"/>
                <w:szCs w:val="18"/>
              </w:rPr>
            </w:pPr>
            <w:r w:rsidRPr="009D4F38">
              <w:rPr>
                <w:sz w:val="18"/>
                <w:szCs w:val="18"/>
              </w:rPr>
              <w:t>*15</w:t>
            </w:r>
            <w:r w:rsidRPr="009D4F38">
              <w:rPr>
                <w:sz w:val="18"/>
                <w:szCs w:val="18"/>
                <w:vertAlign w:val="superscript"/>
              </w:rPr>
              <w:t>th</w:t>
            </w:r>
            <w:r w:rsidRPr="009D4F38">
              <w:rPr>
                <w:sz w:val="18"/>
                <w:szCs w:val="18"/>
              </w:rPr>
              <w:t>: one-semester sabbatical requests due; consensus letters for reappointments due; letters for NTT promotions due</w:t>
            </w:r>
          </w:p>
          <w:p w:rsidR="00DF7E82" w:rsidRPr="009D4F38" w:rsidRDefault="00DF7E82" w:rsidP="001B05AA">
            <w:pPr>
              <w:rPr>
                <w:sz w:val="18"/>
                <w:szCs w:val="18"/>
              </w:rPr>
            </w:pPr>
          </w:p>
          <w:p w:rsidR="00DF7E82" w:rsidRDefault="00DF7E82" w:rsidP="001B05AA">
            <w:pPr>
              <w:rPr>
                <w:sz w:val="18"/>
                <w:szCs w:val="18"/>
              </w:rPr>
            </w:pPr>
            <w:r w:rsidRPr="009D4F38">
              <w:rPr>
                <w:sz w:val="18"/>
                <w:szCs w:val="18"/>
              </w:rPr>
              <w:t>*Scribner Seminar proposals due</w:t>
            </w:r>
          </w:p>
          <w:p w:rsidR="00DF7E82" w:rsidRPr="00734FF5" w:rsidRDefault="00DF7E82" w:rsidP="001B05AA">
            <w:pPr>
              <w:rPr>
                <w:sz w:val="18"/>
                <w:szCs w:val="18"/>
              </w:rPr>
            </w:pPr>
          </w:p>
          <w:p w:rsidR="00DF7E82" w:rsidRPr="00734FF5" w:rsidRDefault="00DF7E82" w:rsidP="001B05AA">
            <w:pPr>
              <w:rPr>
                <w:sz w:val="18"/>
                <w:szCs w:val="18"/>
              </w:rPr>
            </w:pPr>
            <w:r w:rsidRPr="00734FF5">
              <w:rPr>
                <w:sz w:val="18"/>
                <w:szCs w:val="18"/>
              </w:rPr>
              <w:t>*C/PD meeting</w:t>
            </w:r>
          </w:p>
          <w:p w:rsidR="00DF7E82" w:rsidRPr="009D4F38" w:rsidRDefault="00DF7E82" w:rsidP="001B05AA"/>
        </w:tc>
        <w:tc>
          <w:tcPr>
            <w:tcW w:w="1980" w:type="dxa"/>
          </w:tcPr>
          <w:p w:rsidR="00DF7E82" w:rsidRDefault="00DF7E82" w:rsidP="001B0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4D6D7B">
              <w:rPr>
                <w:sz w:val="18"/>
                <w:szCs w:val="18"/>
              </w:rPr>
              <w:t>Start building course schedule—schedule &amp; descriptions due late in month</w:t>
            </w:r>
          </w:p>
          <w:p w:rsidR="00DF7E82" w:rsidRDefault="00DF7E82" w:rsidP="001B05AA">
            <w:pPr>
              <w:rPr>
                <w:sz w:val="18"/>
                <w:szCs w:val="18"/>
              </w:rPr>
            </w:pPr>
          </w:p>
          <w:p w:rsidR="00DF7E82" w:rsidRPr="004D6D7B" w:rsidRDefault="00DF7E82" w:rsidP="001B05AA">
            <w:pPr>
              <w:rPr>
                <w:sz w:val="18"/>
                <w:szCs w:val="18"/>
              </w:rPr>
            </w:pPr>
            <w:r w:rsidRPr="00CC44BA">
              <w:rPr>
                <w:sz w:val="18"/>
                <w:szCs w:val="18"/>
              </w:rPr>
              <w:t>*</w:t>
            </w:r>
            <w:proofErr w:type="spellStart"/>
            <w:r w:rsidRPr="00CC44BA">
              <w:rPr>
                <w:sz w:val="18"/>
                <w:szCs w:val="18"/>
              </w:rPr>
              <w:t>ExploreMore</w:t>
            </w:r>
            <w:proofErr w:type="spellEnd"/>
            <w:r w:rsidRPr="00CC44BA">
              <w:rPr>
                <w:sz w:val="18"/>
                <w:szCs w:val="18"/>
              </w:rPr>
              <w:t xml:space="preserve"> plans/dates due</w:t>
            </w:r>
          </w:p>
        </w:tc>
        <w:tc>
          <w:tcPr>
            <w:tcW w:w="2160" w:type="dxa"/>
          </w:tcPr>
          <w:p w:rsidR="00DF7E82" w:rsidRPr="009D4F38" w:rsidRDefault="00DF7E82" w:rsidP="001B0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9D4F38">
              <w:rPr>
                <w:sz w:val="18"/>
                <w:szCs w:val="18"/>
              </w:rPr>
              <w:t>Spring Break</w:t>
            </w:r>
          </w:p>
          <w:p w:rsidR="00DF7E82" w:rsidRPr="009D4F38" w:rsidRDefault="00DF7E82" w:rsidP="001B05AA">
            <w:pPr>
              <w:rPr>
                <w:sz w:val="18"/>
                <w:szCs w:val="18"/>
              </w:rPr>
            </w:pPr>
          </w:p>
          <w:p w:rsidR="00DF7E82" w:rsidRPr="009D4F38" w:rsidRDefault="00DF7E82" w:rsidP="001B0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proofErr w:type="spellStart"/>
            <w:r w:rsidRPr="009D4F38">
              <w:rPr>
                <w:sz w:val="18"/>
                <w:szCs w:val="18"/>
              </w:rPr>
              <w:t>Wk</w:t>
            </w:r>
            <w:proofErr w:type="spellEnd"/>
            <w:r w:rsidRPr="009D4F38">
              <w:rPr>
                <w:sz w:val="18"/>
                <w:szCs w:val="18"/>
              </w:rPr>
              <w:t xml:space="preserve"> 4: Advising begins</w:t>
            </w:r>
          </w:p>
        </w:tc>
        <w:tc>
          <w:tcPr>
            <w:tcW w:w="2160" w:type="dxa"/>
          </w:tcPr>
          <w:p w:rsidR="00DF7E82" w:rsidRDefault="00DF7E82" w:rsidP="001B0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*Registration</w:t>
            </w:r>
          </w:p>
          <w:p w:rsidR="00DF7E82" w:rsidRDefault="00DF7E82" w:rsidP="001B05AA">
            <w:pPr>
              <w:rPr>
                <w:sz w:val="18"/>
                <w:szCs w:val="18"/>
              </w:rPr>
            </w:pPr>
          </w:p>
          <w:p w:rsidR="00DF7E82" w:rsidRDefault="00DF7E82" w:rsidP="001B05AA">
            <w:pPr>
              <w:rPr>
                <w:sz w:val="18"/>
                <w:szCs w:val="18"/>
              </w:rPr>
            </w:pPr>
            <w:r w:rsidRPr="00CC44BA">
              <w:rPr>
                <w:sz w:val="18"/>
                <w:szCs w:val="18"/>
              </w:rPr>
              <w:t>*SEE Beyond selections due</w:t>
            </w:r>
            <w:r>
              <w:rPr>
                <w:sz w:val="18"/>
                <w:szCs w:val="18"/>
              </w:rPr>
              <w:t xml:space="preserve"> </w:t>
            </w:r>
          </w:p>
          <w:p w:rsidR="00DF7E82" w:rsidRDefault="00DF7E82" w:rsidP="001B05AA">
            <w:pPr>
              <w:rPr>
                <w:sz w:val="18"/>
                <w:szCs w:val="18"/>
              </w:rPr>
            </w:pPr>
          </w:p>
          <w:p w:rsidR="00DF7E82" w:rsidRDefault="00DF7E82" w:rsidP="001B0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*Department/program awardees selected</w:t>
            </w:r>
          </w:p>
          <w:p w:rsidR="00DF7E82" w:rsidRDefault="00DF7E82" w:rsidP="001B05AA">
            <w:pPr>
              <w:rPr>
                <w:sz w:val="18"/>
                <w:szCs w:val="18"/>
              </w:rPr>
            </w:pPr>
          </w:p>
          <w:p w:rsidR="00DF7E82" w:rsidRDefault="00DF7E82" w:rsidP="001B0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*Accepted Candidates Days (3)</w:t>
            </w:r>
          </w:p>
          <w:p w:rsidR="00DF7E82" w:rsidRDefault="00DF7E82" w:rsidP="001B05AA">
            <w:pPr>
              <w:rPr>
                <w:sz w:val="18"/>
                <w:szCs w:val="18"/>
              </w:rPr>
            </w:pPr>
          </w:p>
          <w:p w:rsidR="00DF7E82" w:rsidRPr="004D6D7B" w:rsidRDefault="00DF7E82" w:rsidP="001B0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*Request overloads as necessary</w:t>
            </w:r>
          </w:p>
        </w:tc>
        <w:tc>
          <w:tcPr>
            <w:tcW w:w="2700" w:type="dxa"/>
          </w:tcPr>
          <w:p w:rsidR="00DF7E82" w:rsidRPr="00FC6911" w:rsidRDefault="00DF7E82" w:rsidP="001B0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proofErr w:type="spellStart"/>
            <w:r w:rsidRPr="00FC6911">
              <w:rPr>
                <w:sz w:val="18"/>
                <w:szCs w:val="18"/>
              </w:rPr>
              <w:t>Wk</w:t>
            </w:r>
            <w:proofErr w:type="spellEnd"/>
            <w:r w:rsidRPr="00FC6911">
              <w:rPr>
                <w:sz w:val="18"/>
                <w:szCs w:val="18"/>
              </w:rPr>
              <w:t xml:space="preserve"> 1: Academic festival; Honors Convocation; Dept. honors eligibility</w:t>
            </w:r>
          </w:p>
          <w:p w:rsidR="00DF7E82" w:rsidRPr="00FC6911" w:rsidRDefault="00DF7E82" w:rsidP="001B05AA">
            <w:pPr>
              <w:rPr>
                <w:sz w:val="18"/>
                <w:szCs w:val="18"/>
              </w:rPr>
            </w:pPr>
          </w:p>
          <w:p w:rsidR="00DF7E82" w:rsidRDefault="00DF7E82" w:rsidP="001B05AA">
            <w:pPr>
              <w:ind w:right="-5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proofErr w:type="spellStart"/>
            <w:r w:rsidRPr="00FC6911">
              <w:rPr>
                <w:sz w:val="18"/>
                <w:szCs w:val="18"/>
              </w:rPr>
              <w:t>Wk</w:t>
            </w:r>
            <w:proofErr w:type="spellEnd"/>
            <w:r w:rsidRPr="00FC6911">
              <w:rPr>
                <w:sz w:val="18"/>
                <w:szCs w:val="18"/>
              </w:rPr>
              <w:t xml:space="preserve"> 3: Sr. Week; Commencement</w:t>
            </w:r>
          </w:p>
          <w:p w:rsidR="00DF7E82" w:rsidRDefault="00DF7E82" w:rsidP="001B05AA">
            <w:pPr>
              <w:rPr>
                <w:sz w:val="18"/>
                <w:szCs w:val="18"/>
              </w:rPr>
            </w:pPr>
          </w:p>
          <w:p w:rsidR="00DF7E82" w:rsidRDefault="00DF7E82" w:rsidP="001B0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*C/PD meeting </w:t>
            </w:r>
          </w:p>
          <w:p w:rsidR="00DF7E82" w:rsidRDefault="00DF7E82" w:rsidP="001B05AA">
            <w:pPr>
              <w:rPr>
                <w:sz w:val="18"/>
                <w:szCs w:val="18"/>
              </w:rPr>
            </w:pPr>
          </w:p>
          <w:p w:rsidR="00DF7E82" w:rsidRDefault="00DF7E82" w:rsidP="001B0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*May 30</w:t>
            </w:r>
            <w:r w:rsidRPr="00FC6911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: Dept. budget CLOSED; staff performance reviews due </w:t>
            </w:r>
          </w:p>
          <w:p w:rsidR="00DF7E82" w:rsidRDefault="00DF7E82" w:rsidP="001B05AA">
            <w:pPr>
              <w:rPr>
                <w:sz w:val="18"/>
                <w:szCs w:val="18"/>
              </w:rPr>
            </w:pPr>
          </w:p>
          <w:p w:rsidR="00DF7E82" w:rsidRDefault="00DF7E82" w:rsidP="001B0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*May 31</w:t>
            </w:r>
            <w:r w:rsidRPr="000E5D9C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: Notifications due of Intent to Stand for promotion </w:t>
            </w:r>
          </w:p>
          <w:p w:rsidR="00DF7E82" w:rsidRPr="00FC6911" w:rsidRDefault="00DF7E82" w:rsidP="001B05AA">
            <w:pPr>
              <w:rPr>
                <w:sz w:val="18"/>
                <w:szCs w:val="18"/>
              </w:rPr>
            </w:pPr>
          </w:p>
        </w:tc>
      </w:tr>
      <w:tr w:rsidR="00DF7E82" w:rsidTr="001B05AA">
        <w:trPr>
          <w:trHeight w:val="242"/>
        </w:trPr>
        <w:tc>
          <w:tcPr>
            <w:tcW w:w="2070" w:type="dxa"/>
            <w:shd w:val="clear" w:color="auto" w:fill="E7E6E6" w:themeFill="background2"/>
          </w:tcPr>
          <w:p w:rsidR="00DF7E82" w:rsidRPr="009D4F38" w:rsidRDefault="00DF7E82" w:rsidP="001B05AA">
            <w:pPr>
              <w:keepNext/>
              <w:keepLines/>
              <w:jc w:val="center"/>
              <w:rPr>
                <w:b/>
              </w:rPr>
            </w:pPr>
            <w:r w:rsidRPr="009D4F38">
              <w:rPr>
                <w:b/>
              </w:rPr>
              <w:t>JUNE</w:t>
            </w:r>
          </w:p>
        </w:tc>
        <w:tc>
          <w:tcPr>
            <w:tcW w:w="1980" w:type="dxa"/>
            <w:shd w:val="clear" w:color="auto" w:fill="auto"/>
          </w:tcPr>
          <w:p w:rsidR="00DF7E82" w:rsidRDefault="00DF7E82" w:rsidP="001B05AA">
            <w:pPr>
              <w:keepNext/>
              <w:keepLines/>
            </w:pPr>
          </w:p>
        </w:tc>
        <w:tc>
          <w:tcPr>
            <w:tcW w:w="2160" w:type="dxa"/>
            <w:shd w:val="clear" w:color="auto" w:fill="E7E6E6" w:themeFill="background2"/>
          </w:tcPr>
          <w:p w:rsidR="00DF7E82" w:rsidRPr="009D4F38" w:rsidRDefault="00DF7E82" w:rsidP="001B05AA">
            <w:pPr>
              <w:keepNext/>
              <w:keepLines/>
              <w:jc w:val="center"/>
              <w:rPr>
                <w:b/>
              </w:rPr>
            </w:pPr>
            <w:r w:rsidRPr="009D4F38">
              <w:rPr>
                <w:b/>
              </w:rPr>
              <w:t>SUMMER</w:t>
            </w:r>
          </w:p>
        </w:tc>
        <w:tc>
          <w:tcPr>
            <w:tcW w:w="2160" w:type="dxa"/>
            <w:shd w:val="clear" w:color="auto" w:fill="auto"/>
          </w:tcPr>
          <w:p w:rsidR="00DF7E82" w:rsidRDefault="00DF7E82" w:rsidP="001B05AA">
            <w:pPr>
              <w:keepNext/>
              <w:keepLines/>
            </w:pPr>
          </w:p>
        </w:tc>
        <w:tc>
          <w:tcPr>
            <w:tcW w:w="2700" w:type="dxa"/>
            <w:shd w:val="clear" w:color="auto" w:fill="E7E6E6" w:themeFill="background2"/>
          </w:tcPr>
          <w:p w:rsidR="00DF7E82" w:rsidRPr="009D4F38" w:rsidRDefault="00DF7E82" w:rsidP="001B05AA">
            <w:pPr>
              <w:keepNext/>
              <w:keepLines/>
              <w:jc w:val="center"/>
              <w:rPr>
                <w:b/>
              </w:rPr>
            </w:pPr>
            <w:r w:rsidRPr="009D4F38">
              <w:rPr>
                <w:b/>
              </w:rPr>
              <w:t>ONGOING</w:t>
            </w:r>
          </w:p>
        </w:tc>
      </w:tr>
      <w:tr w:rsidR="00DF7E82" w:rsidTr="001B05AA">
        <w:trPr>
          <w:trHeight w:val="2447"/>
        </w:trPr>
        <w:tc>
          <w:tcPr>
            <w:tcW w:w="2070" w:type="dxa"/>
          </w:tcPr>
          <w:p w:rsidR="00DF7E82" w:rsidRDefault="00DF7E82" w:rsidP="001B05AA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1F1AD0">
              <w:rPr>
                <w:sz w:val="18"/>
                <w:szCs w:val="18"/>
              </w:rPr>
              <w:t>1</w:t>
            </w:r>
            <w:r w:rsidRPr="001F1AD0">
              <w:rPr>
                <w:sz w:val="18"/>
                <w:szCs w:val="18"/>
                <w:vertAlign w:val="superscript"/>
              </w:rPr>
              <w:t>st</w:t>
            </w:r>
            <w:r w:rsidRPr="001F1AD0">
              <w:rPr>
                <w:sz w:val="18"/>
                <w:szCs w:val="18"/>
              </w:rPr>
              <w:t>: Dept</w:t>
            </w:r>
            <w:r>
              <w:rPr>
                <w:sz w:val="18"/>
                <w:szCs w:val="18"/>
              </w:rPr>
              <w:t xml:space="preserve"> </w:t>
            </w:r>
            <w:r w:rsidRPr="001F1AD0">
              <w:rPr>
                <w:sz w:val="18"/>
                <w:szCs w:val="18"/>
              </w:rPr>
              <w:t>. Assessment report due</w:t>
            </w:r>
          </w:p>
          <w:p w:rsidR="00DF7E82" w:rsidRDefault="00DF7E82" w:rsidP="001B05AA">
            <w:pPr>
              <w:keepNext/>
              <w:keepLines/>
              <w:rPr>
                <w:sz w:val="18"/>
                <w:szCs w:val="18"/>
              </w:rPr>
            </w:pPr>
          </w:p>
          <w:p w:rsidR="00DF7E82" w:rsidRDefault="00DF7E82" w:rsidP="001B05AA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*Mid-point Report due if scheduled</w:t>
            </w:r>
          </w:p>
          <w:p w:rsidR="00DF7E82" w:rsidRDefault="00DF7E82" w:rsidP="001B05AA">
            <w:pPr>
              <w:keepNext/>
              <w:keepLines/>
              <w:rPr>
                <w:sz w:val="18"/>
                <w:szCs w:val="18"/>
              </w:rPr>
            </w:pPr>
          </w:p>
          <w:p w:rsidR="00DF7E82" w:rsidRPr="003C7E09" w:rsidRDefault="00DF7E82" w:rsidP="001B05AA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*30</w:t>
            </w:r>
            <w:r w:rsidRPr="001F1AD0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: Annual Letters of Evaluation due; Watermark reports due </w:t>
            </w:r>
          </w:p>
        </w:tc>
        <w:tc>
          <w:tcPr>
            <w:tcW w:w="1980" w:type="dxa"/>
          </w:tcPr>
          <w:p w:rsidR="00DF7E82" w:rsidRDefault="00DF7E82" w:rsidP="001B05AA">
            <w:pPr>
              <w:keepNext/>
              <w:keepLines/>
            </w:pPr>
          </w:p>
        </w:tc>
        <w:tc>
          <w:tcPr>
            <w:tcW w:w="2160" w:type="dxa"/>
          </w:tcPr>
          <w:p w:rsidR="00DF7E82" w:rsidRDefault="00DF7E82" w:rsidP="001B05AA">
            <w:pPr>
              <w:keepNext/>
              <w:keepLines/>
              <w:rPr>
                <w:sz w:val="18"/>
                <w:szCs w:val="18"/>
              </w:rPr>
            </w:pPr>
            <w:r w:rsidRPr="003C6932">
              <w:rPr>
                <w:sz w:val="18"/>
                <w:szCs w:val="18"/>
              </w:rPr>
              <w:t xml:space="preserve">Facilities work; </w:t>
            </w:r>
          </w:p>
          <w:p w:rsidR="00DF7E82" w:rsidRPr="00824608" w:rsidRDefault="00DF7E82" w:rsidP="001B05AA">
            <w:pPr>
              <w:keepNext/>
              <w:keepLines/>
              <w:rPr>
                <w:color w:val="00B05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summer student-faculty </w:t>
            </w:r>
            <w:r w:rsidRPr="00734FF5">
              <w:rPr>
                <w:sz w:val="18"/>
                <w:szCs w:val="18"/>
              </w:rPr>
              <w:t>research; evaluation of transfer credits; first year enrollment; onboarding new faculty</w:t>
            </w:r>
          </w:p>
        </w:tc>
        <w:tc>
          <w:tcPr>
            <w:tcW w:w="2160" w:type="dxa"/>
          </w:tcPr>
          <w:p w:rsidR="00DF7E82" w:rsidRDefault="00DF7E82" w:rsidP="001B05AA">
            <w:pPr>
              <w:keepNext/>
              <w:keepLines/>
            </w:pPr>
          </w:p>
        </w:tc>
        <w:tc>
          <w:tcPr>
            <w:tcW w:w="2700" w:type="dxa"/>
          </w:tcPr>
          <w:p w:rsidR="00DF7E82" w:rsidRDefault="00DF7E82" w:rsidP="001B05AA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Departmental business;</w:t>
            </w:r>
          </w:p>
          <w:p w:rsidR="00DF7E82" w:rsidRDefault="00DF7E82" w:rsidP="001B05AA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Overseeing staff/AA;</w:t>
            </w:r>
          </w:p>
          <w:p w:rsidR="00DF7E82" w:rsidRDefault="00DF7E82" w:rsidP="001B05AA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Peer Observation v</w:t>
            </w:r>
            <w:r w:rsidRPr="003C6932">
              <w:rPr>
                <w:sz w:val="18"/>
                <w:szCs w:val="18"/>
              </w:rPr>
              <w:t xml:space="preserve">isits; </w:t>
            </w:r>
          </w:p>
          <w:p w:rsidR="00DF7E82" w:rsidRDefault="00DF7E82" w:rsidP="001B05AA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Recruitment &amp; </w:t>
            </w:r>
            <w:r w:rsidRPr="003C6932">
              <w:rPr>
                <w:sz w:val="18"/>
                <w:szCs w:val="18"/>
              </w:rPr>
              <w:t xml:space="preserve">Hiring; </w:t>
            </w:r>
          </w:p>
          <w:p w:rsidR="00DF7E82" w:rsidRDefault="00DF7E82" w:rsidP="001B05AA">
            <w:pPr>
              <w:keepNext/>
              <w:keepLines/>
              <w:rPr>
                <w:sz w:val="18"/>
                <w:szCs w:val="18"/>
              </w:rPr>
            </w:pPr>
            <w:r w:rsidRPr="003C6932">
              <w:rPr>
                <w:sz w:val="18"/>
                <w:szCs w:val="18"/>
              </w:rPr>
              <w:t xml:space="preserve">Assessment activities; </w:t>
            </w:r>
          </w:p>
          <w:p w:rsidR="00DF7E82" w:rsidRDefault="00DF7E82" w:rsidP="001B05AA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Faculty mentoring;</w:t>
            </w:r>
          </w:p>
          <w:p w:rsidR="00DF7E82" w:rsidRDefault="00DF7E82" w:rsidP="001B05AA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Maintaining three-year plan;</w:t>
            </w:r>
          </w:p>
          <w:p w:rsidR="00DF7E82" w:rsidRDefault="00DF7E82" w:rsidP="001B05AA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Tracking workloads;</w:t>
            </w:r>
          </w:p>
          <w:p w:rsidR="00DF7E82" w:rsidRPr="003C6932" w:rsidRDefault="00DF7E82" w:rsidP="001B05AA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Maintaining dept/program records</w:t>
            </w:r>
          </w:p>
        </w:tc>
      </w:tr>
    </w:tbl>
    <w:p w:rsidR="00DF7E82" w:rsidRPr="005F734F" w:rsidRDefault="00DF7E82" w:rsidP="00DF7E82">
      <w:pPr>
        <w:keepNext/>
        <w:keepLines/>
      </w:pPr>
    </w:p>
    <w:p w:rsidR="00140B3E" w:rsidRDefault="00140B3E"/>
    <w:sectPr w:rsidR="00140B3E" w:rsidSect="00DF7E82">
      <w:footerReference w:type="default" r:id="rId5"/>
      <w:pgSz w:w="12240" w:h="15840"/>
      <w:pgMar w:top="630" w:right="1037" w:bottom="180" w:left="1080" w:header="720" w:footer="1296" w:gutter="0"/>
      <w:pgNumType w:fmt="lowerRoman"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BDA" w:rsidRPr="00A53C23" w:rsidRDefault="00DF7E82" w:rsidP="00A53C2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E82"/>
    <w:rsid w:val="00140B3E"/>
    <w:rsid w:val="00DF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DDC0D3-5AC0-4084-AC55-478071284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DF7E82"/>
    <w:pPr>
      <w:widowControl w:val="0"/>
      <w:spacing w:after="0" w:line="240" w:lineRule="auto"/>
    </w:pPr>
    <w:rPr>
      <w:rFonts w:ascii="Palatino Linotype" w:eastAsia="Palatino Linotype" w:hAnsi="Palatino Linotype" w:cs="Palatino Linotype"/>
    </w:rPr>
  </w:style>
  <w:style w:type="paragraph" w:styleId="Heading3">
    <w:name w:val="heading 3"/>
    <w:basedOn w:val="Normal"/>
    <w:link w:val="Heading3Char"/>
    <w:uiPriority w:val="1"/>
    <w:qFormat/>
    <w:rsid w:val="00DF7E82"/>
    <w:pPr>
      <w:ind w:left="46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DF7E82"/>
    <w:rPr>
      <w:rFonts w:ascii="Palatino Linotype" w:eastAsia="Palatino Linotype" w:hAnsi="Palatino Linotype" w:cs="Palatino Linotype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F7E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7E82"/>
    <w:rPr>
      <w:rFonts w:ascii="Palatino Linotype" w:eastAsia="Palatino Linotype" w:hAnsi="Palatino Linotype" w:cs="Palatino Linotype"/>
    </w:rPr>
  </w:style>
  <w:style w:type="paragraph" w:styleId="Footer">
    <w:name w:val="footer"/>
    <w:basedOn w:val="Normal"/>
    <w:link w:val="FooterChar"/>
    <w:uiPriority w:val="99"/>
    <w:unhideWhenUsed/>
    <w:rsid w:val="00DF7E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7E82"/>
    <w:rPr>
      <w:rFonts w:ascii="Palatino Linotype" w:eastAsia="Palatino Linotype" w:hAnsi="Palatino Linotype" w:cs="Palatino Linotype"/>
    </w:rPr>
  </w:style>
  <w:style w:type="character" w:styleId="Hyperlink">
    <w:name w:val="Hyperlink"/>
    <w:basedOn w:val="DefaultParagraphFont"/>
    <w:uiPriority w:val="99"/>
    <w:unhideWhenUsed/>
    <w:rsid w:val="00DF7E8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F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https://www.skidmore.edu/registrar/documents/academiccalendar202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Peterson</dc:creator>
  <cp:keywords/>
  <dc:description/>
  <cp:lastModifiedBy>Debra Peterson</cp:lastModifiedBy>
  <cp:revision>1</cp:revision>
  <dcterms:created xsi:type="dcterms:W3CDTF">2024-08-07T20:57:00Z</dcterms:created>
  <dcterms:modified xsi:type="dcterms:W3CDTF">2024-08-07T20:58:00Z</dcterms:modified>
</cp:coreProperties>
</file>