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2B26C3" w14:textId="77777777" w:rsidR="00E35062" w:rsidRDefault="00E35062" w:rsidP="00E35062">
      <w:pPr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273A678" wp14:editId="64D70834">
            <wp:simplePos x="0" y="0"/>
            <wp:positionH relativeFrom="margin">
              <wp:posOffset>1695450</wp:posOffset>
            </wp:positionH>
            <wp:positionV relativeFrom="paragraph">
              <wp:posOffset>-742950</wp:posOffset>
            </wp:positionV>
            <wp:extent cx="2581275" cy="1282700"/>
            <wp:effectExtent l="0" t="0" r="9525" b="0"/>
            <wp:wrapNone/>
            <wp:docPr id="4" name="Picture 2" descr="http://nagc.multiview.com/userlogo/nagc/1101583v1v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agc.multiview.com/userlogo/nagc/1101583v1v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091" cy="1283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AE7487" w14:textId="05075F07" w:rsidR="00E35062" w:rsidRPr="00E73B0D" w:rsidRDefault="00E35062" w:rsidP="00E3506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1B7F6E"/>
        </w:rPr>
      </w:pPr>
      <w:r w:rsidRPr="00E73B0D">
        <w:rPr>
          <w:rFonts w:ascii="Arial" w:hAnsi="Arial" w:cs="Arial"/>
          <w:b/>
          <w:color w:val="1B7F6E"/>
        </w:rPr>
        <w:t>INSTITUTIONAL REVIEW BOARD</w:t>
      </w:r>
    </w:p>
    <w:p w14:paraId="5FDC0EA8" w14:textId="77777777" w:rsidR="00E35062" w:rsidRDefault="00E35062" w:rsidP="002F0059">
      <w:pPr>
        <w:spacing w:after="0"/>
        <w:jc w:val="center"/>
        <w:rPr>
          <w:rFonts w:ascii="Garamond" w:hAnsi="Garamond"/>
          <w:b/>
          <w:sz w:val="24"/>
          <w:u w:val="single"/>
        </w:rPr>
      </w:pPr>
    </w:p>
    <w:p w14:paraId="366365D6" w14:textId="74DB5615" w:rsidR="008B2CBE" w:rsidRDefault="008B2CBE" w:rsidP="002F00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448D">
        <w:rPr>
          <w:rFonts w:ascii="Times New Roman" w:hAnsi="Times New Roman" w:cs="Times New Roman"/>
          <w:b/>
          <w:sz w:val="24"/>
          <w:szCs w:val="24"/>
          <w:u w:val="single"/>
        </w:rPr>
        <w:t xml:space="preserve">Required </w:t>
      </w:r>
      <w:r w:rsidR="00E17B60" w:rsidRPr="006E448D">
        <w:rPr>
          <w:rFonts w:ascii="Times New Roman" w:hAnsi="Times New Roman" w:cs="Times New Roman"/>
          <w:b/>
          <w:sz w:val="24"/>
          <w:szCs w:val="24"/>
          <w:u w:val="single"/>
        </w:rPr>
        <w:t>Addendum</w:t>
      </w:r>
      <w:r w:rsidRPr="006E448D">
        <w:rPr>
          <w:rFonts w:ascii="Times New Roman" w:hAnsi="Times New Roman" w:cs="Times New Roman"/>
          <w:b/>
          <w:sz w:val="24"/>
          <w:szCs w:val="24"/>
          <w:u w:val="single"/>
        </w:rPr>
        <w:t xml:space="preserve"> for On-Campus, In-Person Human Subjects Research</w:t>
      </w:r>
    </w:p>
    <w:p w14:paraId="1D825F57" w14:textId="77777777" w:rsidR="001316EE" w:rsidRDefault="001316EE" w:rsidP="002F00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0F15B4B" w14:textId="77777777" w:rsidR="001316EE" w:rsidRDefault="001316EE" w:rsidP="002F00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6EE">
        <w:rPr>
          <w:rFonts w:ascii="Times New Roman" w:hAnsi="Times New Roman" w:cs="Times New Roman"/>
          <w:b/>
          <w:sz w:val="24"/>
          <w:szCs w:val="24"/>
        </w:rPr>
        <w:t xml:space="preserve">Please refer to the </w:t>
      </w:r>
      <w:hyperlink r:id="rId8" w:history="1">
        <w:r w:rsidRPr="001316EE">
          <w:rPr>
            <w:rStyle w:val="Hyperlink"/>
            <w:rFonts w:ascii="Times New Roman" w:hAnsi="Times New Roman" w:cs="Times New Roman"/>
            <w:b/>
            <w:sz w:val="24"/>
            <w:szCs w:val="24"/>
          </w:rPr>
          <w:t>Research Facility Reactivation Plan - Fall 2020</w:t>
        </w:r>
      </w:hyperlink>
      <w:r w:rsidRPr="001316E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9F9EB50" w14:textId="3BEFFE08" w:rsidR="001316EE" w:rsidRPr="001316EE" w:rsidRDefault="001316EE" w:rsidP="002F00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when providing your responses below.</w:t>
      </w:r>
    </w:p>
    <w:p w14:paraId="1E469E4F" w14:textId="77777777" w:rsidR="002F0059" w:rsidRPr="006E448D" w:rsidRDefault="002F0059" w:rsidP="002F00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633EED4" w14:textId="28629533" w:rsidR="008B2CBE" w:rsidRPr="006E448D" w:rsidRDefault="00FA6FB7" w:rsidP="002F005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E448D">
        <w:rPr>
          <w:rFonts w:ascii="Times New Roman" w:hAnsi="Times New Roman" w:cs="Times New Roman"/>
          <w:sz w:val="24"/>
          <w:szCs w:val="24"/>
        </w:rPr>
        <w:t xml:space="preserve">Please indicate </w:t>
      </w:r>
      <w:r w:rsidR="008B2CBE" w:rsidRPr="006E448D">
        <w:rPr>
          <w:rFonts w:ascii="Times New Roman" w:hAnsi="Times New Roman" w:cs="Times New Roman"/>
          <w:sz w:val="24"/>
          <w:szCs w:val="24"/>
        </w:rPr>
        <w:t>which lab(s) will be used during testing of human subjects.</w:t>
      </w:r>
      <w:r w:rsidRPr="006E448D">
        <w:rPr>
          <w:rFonts w:ascii="Times New Roman" w:hAnsi="Times New Roman" w:cs="Times New Roman"/>
          <w:sz w:val="24"/>
          <w:szCs w:val="24"/>
        </w:rPr>
        <w:t xml:space="preserve"> Please provide the building/room number, approximate size of lab space and purpose for each.</w:t>
      </w:r>
    </w:p>
    <w:p w14:paraId="690284FD" w14:textId="05DEC20F" w:rsidR="00E35062" w:rsidRPr="006E448D" w:rsidRDefault="00E35062" w:rsidP="00E3506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C77D2F" w14:textId="791A55B4" w:rsidR="00E35062" w:rsidRPr="006E448D" w:rsidRDefault="00E35062" w:rsidP="00E3506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56CE3C" w14:textId="57328061" w:rsidR="00E35062" w:rsidRPr="006E448D" w:rsidRDefault="00E35062" w:rsidP="00E3506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32A8D0" w14:textId="36C41BD8" w:rsidR="00E17B60" w:rsidRPr="006E448D" w:rsidRDefault="00E17B60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6CFE3E" w14:textId="1C626306" w:rsidR="00E17B60" w:rsidRPr="006E448D" w:rsidRDefault="00E17B60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7D9023" w14:textId="38B7FA50" w:rsidR="00E17B60" w:rsidRDefault="00E17B60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0AA4C9" w14:textId="522EAD0F" w:rsidR="001316EE" w:rsidRDefault="001316EE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B20A0A" w14:textId="77777777" w:rsidR="001316EE" w:rsidRPr="006E448D" w:rsidRDefault="001316EE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5E0258" w14:textId="77777777" w:rsidR="002F0059" w:rsidRPr="006E448D" w:rsidRDefault="002F0059" w:rsidP="002F005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6E8CE72C" w14:textId="3D0F2F9C" w:rsidR="008B2CBE" w:rsidRPr="006E448D" w:rsidRDefault="002F0059" w:rsidP="002F005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E448D">
        <w:rPr>
          <w:rFonts w:ascii="Times New Roman" w:hAnsi="Times New Roman" w:cs="Times New Roman"/>
          <w:sz w:val="24"/>
          <w:szCs w:val="24"/>
        </w:rPr>
        <w:t xml:space="preserve">Provide a list of </w:t>
      </w:r>
      <w:r w:rsidR="00FA6FB7" w:rsidRPr="006E448D">
        <w:rPr>
          <w:rFonts w:ascii="Times New Roman" w:hAnsi="Times New Roman" w:cs="Times New Roman"/>
          <w:sz w:val="24"/>
          <w:szCs w:val="24"/>
        </w:rPr>
        <w:t xml:space="preserve">all </w:t>
      </w:r>
      <w:r w:rsidR="008B2CBE" w:rsidRPr="006E448D">
        <w:rPr>
          <w:rFonts w:ascii="Times New Roman" w:hAnsi="Times New Roman" w:cs="Times New Roman"/>
          <w:sz w:val="24"/>
          <w:szCs w:val="24"/>
        </w:rPr>
        <w:t xml:space="preserve">study members </w:t>
      </w:r>
      <w:r w:rsidR="00FA6FB7" w:rsidRPr="006E448D">
        <w:rPr>
          <w:rFonts w:ascii="Times New Roman" w:hAnsi="Times New Roman" w:cs="Times New Roman"/>
          <w:sz w:val="24"/>
          <w:szCs w:val="24"/>
        </w:rPr>
        <w:t xml:space="preserve">who </w:t>
      </w:r>
      <w:r w:rsidR="008B2CBE" w:rsidRPr="006E448D">
        <w:rPr>
          <w:rFonts w:ascii="Times New Roman" w:hAnsi="Times New Roman" w:cs="Times New Roman"/>
          <w:sz w:val="24"/>
          <w:szCs w:val="24"/>
        </w:rPr>
        <w:t>will be present in each lab(s) during testing of human subjects</w:t>
      </w:r>
      <w:r w:rsidR="00FA6FB7" w:rsidRPr="006E448D">
        <w:rPr>
          <w:rFonts w:ascii="Times New Roman" w:hAnsi="Times New Roman" w:cs="Times New Roman"/>
          <w:sz w:val="24"/>
          <w:szCs w:val="24"/>
        </w:rPr>
        <w:t>. For each study member, indicate length of time they will be present during testing (i.e., only in the beginning and end, during the entire testing process, etc.).</w:t>
      </w:r>
    </w:p>
    <w:p w14:paraId="0AA2438D" w14:textId="4BEE357F" w:rsidR="00E17B60" w:rsidRPr="006E448D" w:rsidRDefault="00E17B60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871F62" w14:textId="1D657F56" w:rsidR="00E17B60" w:rsidRPr="006E448D" w:rsidRDefault="00E17B60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D2BBAA" w14:textId="04765628" w:rsidR="00E35062" w:rsidRPr="006E448D" w:rsidRDefault="00E35062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002F3B" w14:textId="3320C180" w:rsidR="00E35062" w:rsidRPr="006E448D" w:rsidRDefault="00E35062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AC27E4" w14:textId="77777777" w:rsidR="00E35062" w:rsidRPr="006E448D" w:rsidRDefault="00E35062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13BA69" w14:textId="36C52F55" w:rsidR="00E17B60" w:rsidRDefault="00E17B60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B59C28" w14:textId="0F7E2461" w:rsidR="001316EE" w:rsidRDefault="001316EE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466158" w14:textId="77777777" w:rsidR="001316EE" w:rsidRPr="006E448D" w:rsidRDefault="001316EE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8D70D5" w14:textId="77777777" w:rsidR="002F0059" w:rsidRPr="006E448D" w:rsidRDefault="002F0059" w:rsidP="002F00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2E59F3" w14:textId="15E330C1" w:rsidR="008B2CBE" w:rsidRPr="006E448D" w:rsidRDefault="008B2CBE" w:rsidP="002F005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E448D">
        <w:rPr>
          <w:rFonts w:ascii="Times New Roman" w:hAnsi="Times New Roman" w:cs="Times New Roman"/>
          <w:sz w:val="24"/>
          <w:szCs w:val="24"/>
        </w:rPr>
        <w:t>Describe how you will minimize the amount of time the human subjects spend in the lab(s) during testing.</w:t>
      </w:r>
    </w:p>
    <w:p w14:paraId="47D21116" w14:textId="68CC7D3A" w:rsidR="00E17B60" w:rsidRPr="006E448D" w:rsidRDefault="00E17B60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ED0E83" w14:textId="098307E2" w:rsidR="00E17B60" w:rsidRPr="006E448D" w:rsidRDefault="00E17B60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605B5E" w14:textId="2A9DEA3C" w:rsidR="00E35062" w:rsidRPr="006E448D" w:rsidRDefault="00E35062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2FC569" w14:textId="4EB4F6CE" w:rsidR="00E35062" w:rsidRPr="006E448D" w:rsidRDefault="00E35062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6D1661" w14:textId="023EBBA8" w:rsidR="00E35062" w:rsidRDefault="00E35062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B1D08E" w14:textId="77777777" w:rsidR="001316EE" w:rsidRPr="006E448D" w:rsidRDefault="001316EE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6EEAFF" w14:textId="77777777" w:rsidR="00E17B60" w:rsidRPr="006E448D" w:rsidRDefault="00E17B60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3D6618" w14:textId="77777777" w:rsidR="004A691F" w:rsidRPr="006E448D" w:rsidRDefault="004A691F" w:rsidP="004A691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EE3CB33" w14:textId="2759D6B5" w:rsidR="001316EE" w:rsidRPr="006E448D" w:rsidRDefault="004A691F" w:rsidP="001316E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E448D">
        <w:rPr>
          <w:rFonts w:ascii="Times New Roman" w:hAnsi="Times New Roman" w:cs="Times New Roman"/>
          <w:sz w:val="24"/>
          <w:szCs w:val="24"/>
        </w:rPr>
        <w:lastRenderedPageBreak/>
        <w:t>If testing multiple h</w:t>
      </w:r>
      <w:r w:rsidR="001316EE">
        <w:rPr>
          <w:rFonts w:ascii="Times New Roman" w:hAnsi="Times New Roman" w:cs="Times New Roman"/>
          <w:sz w:val="24"/>
          <w:szCs w:val="24"/>
        </w:rPr>
        <w:t>uman subjects, describe how</w:t>
      </w:r>
      <w:r w:rsidR="001316EE" w:rsidRPr="006E448D">
        <w:rPr>
          <w:rFonts w:ascii="Times New Roman" w:hAnsi="Times New Roman" w:cs="Times New Roman"/>
          <w:sz w:val="24"/>
          <w:szCs w:val="24"/>
        </w:rPr>
        <w:t xml:space="preserve"> you will ensure social distancing in the lab(s) during testing.</w:t>
      </w:r>
    </w:p>
    <w:p w14:paraId="62825DA4" w14:textId="3E15F277" w:rsidR="004A691F" w:rsidRPr="006E448D" w:rsidRDefault="004A691F" w:rsidP="001316EE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6994D6FD" w14:textId="65201C7A" w:rsidR="00E17B60" w:rsidRDefault="00E17B60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F16970" w14:textId="258A80DA" w:rsidR="001316EE" w:rsidRDefault="001316EE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7DF227" w14:textId="11035B0F" w:rsidR="001316EE" w:rsidRDefault="001316EE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C9115C" w14:textId="77777777" w:rsidR="001316EE" w:rsidRPr="006E448D" w:rsidRDefault="001316EE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1EBAF9" w14:textId="1B948205" w:rsidR="00E35062" w:rsidRPr="006E448D" w:rsidRDefault="00E35062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4CAAE5" w14:textId="3744EC0F" w:rsidR="00E35062" w:rsidRPr="006E448D" w:rsidRDefault="00E35062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2BC767" w14:textId="025AD9FE" w:rsidR="008B2CBE" w:rsidRPr="006E448D" w:rsidRDefault="008B2CBE" w:rsidP="002F005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E448D">
        <w:rPr>
          <w:rFonts w:ascii="Times New Roman" w:hAnsi="Times New Roman" w:cs="Times New Roman"/>
          <w:sz w:val="24"/>
          <w:szCs w:val="24"/>
        </w:rPr>
        <w:t>Are any of the lab(s) described above used by other faculty</w:t>
      </w:r>
      <w:r w:rsidR="00DD1836" w:rsidRPr="006E448D">
        <w:rPr>
          <w:rFonts w:ascii="Times New Roman" w:hAnsi="Times New Roman" w:cs="Times New Roman"/>
          <w:sz w:val="24"/>
          <w:szCs w:val="24"/>
        </w:rPr>
        <w:t>/staff</w:t>
      </w:r>
      <w:r w:rsidRPr="006E448D">
        <w:rPr>
          <w:rFonts w:ascii="Times New Roman" w:hAnsi="Times New Roman" w:cs="Times New Roman"/>
          <w:sz w:val="24"/>
          <w:szCs w:val="24"/>
        </w:rPr>
        <w:t>?</w:t>
      </w:r>
      <w:r w:rsidR="00EF4587" w:rsidRPr="006E448D">
        <w:rPr>
          <w:rFonts w:ascii="Times New Roman" w:hAnsi="Times New Roman" w:cs="Times New Roman"/>
          <w:sz w:val="24"/>
          <w:szCs w:val="24"/>
        </w:rPr>
        <w:t xml:space="preserve"> If so, describe how you will schedule testing that does not conflict with another faculty</w:t>
      </w:r>
      <w:r w:rsidR="00DD1836" w:rsidRPr="006E448D">
        <w:rPr>
          <w:rFonts w:ascii="Times New Roman" w:hAnsi="Times New Roman" w:cs="Times New Roman"/>
          <w:sz w:val="24"/>
          <w:szCs w:val="24"/>
        </w:rPr>
        <w:t>/staff</w:t>
      </w:r>
      <w:r w:rsidR="00EF4587" w:rsidRPr="006E448D">
        <w:rPr>
          <w:rFonts w:ascii="Times New Roman" w:hAnsi="Times New Roman" w:cs="Times New Roman"/>
          <w:sz w:val="24"/>
          <w:szCs w:val="24"/>
        </w:rPr>
        <w:t xml:space="preserve"> member’s use of the lab(s).</w:t>
      </w:r>
    </w:p>
    <w:p w14:paraId="72699659" w14:textId="44758F06" w:rsidR="00E17B60" w:rsidRDefault="00E17B60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FCB976" w14:textId="0DA026BF" w:rsidR="001316EE" w:rsidRDefault="001316EE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FB3132" w14:textId="4F5952E4" w:rsidR="001316EE" w:rsidRDefault="001316EE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CDC9CC" w14:textId="77777777" w:rsidR="001316EE" w:rsidRPr="006E448D" w:rsidRDefault="001316EE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CFD6CD" w14:textId="7EB45733" w:rsidR="00E17B60" w:rsidRPr="006E448D" w:rsidRDefault="00E17B60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B9327E" w14:textId="681FD8A5" w:rsidR="00E35062" w:rsidRPr="006E448D" w:rsidRDefault="00E35062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C7263B" w14:textId="77777777" w:rsidR="00E35062" w:rsidRPr="006E448D" w:rsidRDefault="00E35062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026787" w14:textId="77777777" w:rsidR="00E17B60" w:rsidRPr="006E448D" w:rsidRDefault="00E17B60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8D7457" w14:textId="77777777" w:rsidR="002F0059" w:rsidRPr="006E448D" w:rsidRDefault="002F0059" w:rsidP="002F00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2D3A82" w14:textId="614A8B1F" w:rsidR="008B2CBE" w:rsidRPr="006E448D" w:rsidRDefault="008B2CBE" w:rsidP="002F005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E448D">
        <w:rPr>
          <w:rFonts w:ascii="Times New Roman" w:hAnsi="Times New Roman" w:cs="Times New Roman"/>
          <w:sz w:val="24"/>
          <w:szCs w:val="24"/>
        </w:rPr>
        <w:t>Describe the PPE you, study members, and human subjects will wear during testing.</w:t>
      </w:r>
    </w:p>
    <w:p w14:paraId="03C7FF74" w14:textId="6BC77B90" w:rsidR="00E17B60" w:rsidRPr="006E448D" w:rsidRDefault="00E17B60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DC3427" w14:textId="2573E821" w:rsidR="00E17B60" w:rsidRPr="006E448D" w:rsidRDefault="00E17B60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9D11CD" w14:textId="26C0E12E" w:rsidR="00E35062" w:rsidRPr="006E448D" w:rsidRDefault="00E35062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611DFA" w14:textId="77777777" w:rsidR="00E35062" w:rsidRPr="006E448D" w:rsidRDefault="00E35062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B16F68" w14:textId="13899CF0" w:rsidR="00E35062" w:rsidRDefault="00E35062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565D69" w14:textId="77777777" w:rsidR="001316EE" w:rsidRDefault="001316EE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28B859" w14:textId="77777777" w:rsidR="001316EE" w:rsidRPr="006E448D" w:rsidRDefault="001316EE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8AAC42" w14:textId="49FF22BD" w:rsidR="00E35062" w:rsidRPr="006E448D" w:rsidRDefault="00E35062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E4806E" w14:textId="77777777" w:rsidR="00E35062" w:rsidRPr="006E448D" w:rsidRDefault="00E35062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3C82C2" w14:textId="699193AC" w:rsidR="00FA6FB7" w:rsidRPr="006E448D" w:rsidRDefault="00FA6FB7" w:rsidP="00FA6FB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E448D">
        <w:rPr>
          <w:rFonts w:ascii="Times New Roman" w:hAnsi="Times New Roman" w:cs="Times New Roman"/>
          <w:sz w:val="24"/>
          <w:szCs w:val="24"/>
        </w:rPr>
        <w:t xml:space="preserve">Describe any activities where </w:t>
      </w:r>
      <w:r w:rsidR="000B06E3" w:rsidRPr="006E448D">
        <w:rPr>
          <w:rFonts w:ascii="Times New Roman" w:hAnsi="Times New Roman" w:cs="Times New Roman"/>
          <w:sz w:val="24"/>
          <w:szCs w:val="24"/>
        </w:rPr>
        <w:t>social</w:t>
      </w:r>
      <w:r w:rsidRPr="006E448D">
        <w:rPr>
          <w:rFonts w:ascii="Times New Roman" w:hAnsi="Times New Roman" w:cs="Times New Roman"/>
          <w:sz w:val="24"/>
          <w:szCs w:val="24"/>
        </w:rPr>
        <w:t xml:space="preserve"> distancing cannot be followed and for how long this will occur. Describe what measures will be put into place to limit contact between individuals</w:t>
      </w:r>
      <w:r w:rsidR="000B06E3" w:rsidRPr="006E448D">
        <w:rPr>
          <w:rFonts w:ascii="Times New Roman" w:hAnsi="Times New Roman" w:cs="Times New Roman"/>
          <w:sz w:val="24"/>
          <w:szCs w:val="24"/>
        </w:rPr>
        <w:t xml:space="preserve"> (i.e., the use of plastic barriers)</w:t>
      </w:r>
      <w:r w:rsidRPr="006E448D">
        <w:rPr>
          <w:rFonts w:ascii="Times New Roman" w:hAnsi="Times New Roman" w:cs="Times New Roman"/>
          <w:sz w:val="24"/>
          <w:szCs w:val="24"/>
        </w:rPr>
        <w:t>.</w:t>
      </w:r>
    </w:p>
    <w:p w14:paraId="10DB1F4E" w14:textId="133960C8" w:rsidR="00E17B60" w:rsidRPr="006E448D" w:rsidRDefault="00E17B60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428B9C" w14:textId="2CA0B373" w:rsidR="00E17B60" w:rsidRPr="006E448D" w:rsidRDefault="00E17B60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110E28" w14:textId="2558E408" w:rsidR="008A2E9B" w:rsidRPr="006E448D" w:rsidRDefault="008A2E9B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30D607" w14:textId="128FC38E" w:rsidR="008A2E9B" w:rsidRPr="006E448D" w:rsidRDefault="008A2E9B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FAC856" w14:textId="2E46FFFE" w:rsidR="00E17B60" w:rsidRDefault="00E17B60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D76FAA" w14:textId="19A9D405" w:rsidR="001316EE" w:rsidRDefault="001316EE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378ED2" w14:textId="77777777" w:rsidR="001316EE" w:rsidRPr="006E448D" w:rsidRDefault="001316EE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7B2973" w14:textId="7156410A" w:rsidR="00E35062" w:rsidRPr="006E448D" w:rsidRDefault="00E35062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DE60E4" w14:textId="77777777" w:rsidR="002F0059" w:rsidRPr="006E448D" w:rsidRDefault="002F0059" w:rsidP="002F00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37F394" w14:textId="36963580" w:rsidR="008B2CBE" w:rsidRPr="006E448D" w:rsidRDefault="008B2CBE" w:rsidP="00D77E1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E448D">
        <w:rPr>
          <w:rFonts w:ascii="Times New Roman" w:hAnsi="Times New Roman" w:cs="Times New Roman"/>
          <w:sz w:val="24"/>
          <w:szCs w:val="24"/>
        </w:rPr>
        <w:lastRenderedPageBreak/>
        <w:t xml:space="preserve">Describe how you will </w:t>
      </w:r>
      <w:r w:rsidR="00D77E1D" w:rsidRPr="006E448D">
        <w:rPr>
          <w:rFonts w:ascii="Times New Roman" w:hAnsi="Times New Roman" w:cs="Times New Roman"/>
          <w:sz w:val="24"/>
          <w:szCs w:val="24"/>
        </w:rPr>
        <w:t xml:space="preserve">clean and </w:t>
      </w:r>
      <w:r w:rsidRPr="006E448D">
        <w:rPr>
          <w:rFonts w:ascii="Times New Roman" w:hAnsi="Times New Roman" w:cs="Times New Roman"/>
          <w:sz w:val="24"/>
          <w:szCs w:val="24"/>
        </w:rPr>
        <w:t xml:space="preserve">disinfect surfaces, equipment, door handles, </w:t>
      </w:r>
      <w:r w:rsidR="002F0059" w:rsidRPr="006E448D">
        <w:rPr>
          <w:rFonts w:ascii="Times New Roman" w:hAnsi="Times New Roman" w:cs="Times New Roman"/>
          <w:sz w:val="24"/>
          <w:szCs w:val="24"/>
        </w:rPr>
        <w:t xml:space="preserve">light switches, </w:t>
      </w:r>
      <w:r w:rsidRPr="006E448D">
        <w:rPr>
          <w:rFonts w:ascii="Times New Roman" w:hAnsi="Times New Roman" w:cs="Times New Roman"/>
          <w:sz w:val="24"/>
          <w:szCs w:val="24"/>
        </w:rPr>
        <w:t xml:space="preserve">etc. </w:t>
      </w:r>
      <w:r w:rsidR="00D77E1D" w:rsidRPr="006E448D">
        <w:rPr>
          <w:rFonts w:ascii="Times New Roman" w:hAnsi="Times New Roman" w:cs="Times New Roman"/>
          <w:sz w:val="24"/>
          <w:szCs w:val="24"/>
        </w:rPr>
        <w:t xml:space="preserve">(using </w:t>
      </w:r>
      <w:hyperlink r:id="rId9" w:history="1">
        <w:r w:rsidR="00D77E1D" w:rsidRPr="006E448D">
          <w:rPr>
            <w:rStyle w:val="Hyperlink"/>
            <w:rFonts w:ascii="Times New Roman" w:hAnsi="Times New Roman" w:cs="Times New Roman"/>
            <w:sz w:val="24"/>
            <w:szCs w:val="24"/>
          </w:rPr>
          <w:t>products</w:t>
        </w:r>
      </w:hyperlink>
      <w:r w:rsidR="00D77E1D" w:rsidRPr="006E448D">
        <w:rPr>
          <w:rFonts w:ascii="Times New Roman" w:hAnsi="Times New Roman" w:cs="Times New Roman"/>
          <w:sz w:val="24"/>
          <w:szCs w:val="24"/>
        </w:rPr>
        <w:t xml:space="preserve"> identified by and registered with the Environmental Protection Agency (EPA) as effective against COVID-19) </w:t>
      </w:r>
      <w:r w:rsidRPr="006E448D">
        <w:rPr>
          <w:rFonts w:ascii="Times New Roman" w:hAnsi="Times New Roman" w:cs="Times New Roman"/>
          <w:sz w:val="24"/>
          <w:szCs w:val="24"/>
        </w:rPr>
        <w:t>upon arriving at the lab(s), before testing each human subject in the lab(s), after testing the human subject in the lab(s), and upon leaving the lab(s) for the day.</w:t>
      </w:r>
      <w:r w:rsidR="00D77E1D" w:rsidRPr="006E448D">
        <w:rPr>
          <w:rFonts w:ascii="Times New Roman" w:hAnsi="Times New Roman" w:cs="Times New Roman"/>
          <w:sz w:val="24"/>
          <w:szCs w:val="24"/>
        </w:rPr>
        <w:t xml:space="preserve"> (Note: Facilities Services will supply cleaning and disinfecting products.)</w:t>
      </w:r>
    </w:p>
    <w:p w14:paraId="3EE480E0" w14:textId="140205A2" w:rsidR="00E17B60" w:rsidRPr="006E448D" w:rsidRDefault="00E17B60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9ED140" w14:textId="63CE3CF8" w:rsidR="00E17B60" w:rsidRPr="006E448D" w:rsidRDefault="00E17B60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05E330" w14:textId="5A4C96C7" w:rsidR="00E17B60" w:rsidRDefault="00E17B60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D7D4CF" w14:textId="320BF612" w:rsidR="008A2E9B" w:rsidRPr="006E448D" w:rsidRDefault="008A2E9B" w:rsidP="00E17B60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FEBE776" w14:textId="681B41F4" w:rsidR="008A2E9B" w:rsidRPr="006E448D" w:rsidRDefault="008A2E9B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BE0E4C" w14:textId="77777777" w:rsidR="008A2E9B" w:rsidRPr="006E448D" w:rsidRDefault="008A2E9B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0A0DF7" w14:textId="3EC66F9B" w:rsidR="00E35062" w:rsidRPr="006E448D" w:rsidRDefault="00E35062" w:rsidP="00E17B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1650D8" w14:textId="6AFA89EF" w:rsidR="006A2D16" w:rsidRPr="006E448D" w:rsidRDefault="000B06E3" w:rsidP="00D7633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E448D">
        <w:rPr>
          <w:rFonts w:ascii="Times New Roman" w:hAnsi="Times New Roman" w:cs="Times New Roman"/>
          <w:sz w:val="24"/>
          <w:szCs w:val="24"/>
        </w:rPr>
        <w:t>Describe how you will limit</w:t>
      </w:r>
      <w:r w:rsidR="006A2D16" w:rsidRPr="006E448D">
        <w:rPr>
          <w:rFonts w:ascii="Times New Roman" w:hAnsi="Times New Roman" w:cs="Times New Roman"/>
          <w:sz w:val="24"/>
          <w:szCs w:val="24"/>
        </w:rPr>
        <w:t>, wherever possible, any use of paper, pencils, etc. that must be exchanged between participants and experimenters</w:t>
      </w:r>
      <w:r w:rsidRPr="006E448D">
        <w:rPr>
          <w:rFonts w:ascii="Times New Roman" w:hAnsi="Times New Roman" w:cs="Times New Roman"/>
          <w:sz w:val="24"/>
          <w:szCs w:val="24"/>
        </w:rPr>
        <w:t>.</w:t>
      </w:r>
    </w:p>
    <w:p w14:paraId="288A90EF" w14:textId="754F354F" w:rsidR="008A2E9B" w:rsidRPr="006E448D" w:rsidRDefault="008A2E9B" w:rsidP="008A2E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BD1E1E" w14:textId="3B3EAA14" w:rsidR="008A2E9B" w:rsidRPr="006E448D" w:rsidRDefault="008A2E9B" w:rsidP="008A2E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0FA01F" w14:textId="0015C074" w:rsidR="008A2E9B" w:rsidRPr="006E448D" w:rsidRDefault="008A2E9B" w:rsidP="008A2E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84DCF5" w14:textId="13E6353D" w:rsidR="008A2E9B" w:rsidRPr="006E448D" w:rsidRDefault="008A2E9B" w:rsidP="008A2E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952F6B" w14:textId="0AE41424" w:rsidR="008A2E9B" w:rsidRPr="006E448D" w:rsidRDefault="008A2E9B" w:rsidP="008A2E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E5714F" w14:textId="7250ACE6" w:rsidR="008A2E9B" w:rsidRPr="006E448D" w:rsidRDefault="008A2E9B" w:rsidP="008A2E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05F3C2" w14:textId="6ABDAA58" w:rsidR="008A2E9B" w:rsidRPr="006E448D" w:rsidRDefault="008A2E9B" w:rsidP="008A2E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CD840" w14:textId="201CBEFE" w:rsidR="008A2E9B" w:rsidRPr="006E448D" w:rsidRDefault="008A2E9B" w:rsidP="008A2E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D7DEF5" w14:textId="5A3A2365" w:rsidR="008A2E9B" w:rsidRPr="006E448D" w:rsidRDefault="008A2E9B" w:rsidP="008A2E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6CAEF7" w14:textId="5685AB40" w:rsidR="008A2E9B" w:rsidRPr="006E448D" w:rsidRDefault="008A2E9B" w:rsidP="008A2E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07AB49" w14:textId="52125B53" w:rsidR="008A2E9B" w:rsidRPr="006E448D" w:rsidRDefault="008A2E9B" w:rsidP="008A2E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464ECE" w14:textId="6AD7FEB3" w:rsidR="008A2E9B" w:rsidRPr="006E448D" w:rsidRDefault="008A2E9B" w:rsidP="008A2E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52F7A9" w14:textId="5387D630" w:rsidR="008A2E9B" w:rsidRPr="006E448D" w:rsidRDefault="008A2E9B" w:rsidP="008A2E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30E06F" w14:textId="7A075168" w:rsidR="008A2E9B" w:rsidRPr="006E448D" w:rsidRDefault="008A2E9B" w:rsidP="008A2E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CAFECB" w14:textId="632A1C89" w:rsidR="008A2E9B" w:rsidRPr="006E448D" w:rsidRDefault="008A2E9B" w:rsidP="008A2E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95AD27" w14:textId="3FFBA01B" w:rsidR="008A2E9B" w:rsidRPr="006E448D" w:rsidRDefault="008A2E9B" w:rsidP="008A2E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3A13BC" w14:textId="7DF3DB90" w:rsidR="008A2E9B" w:rsidRPr="006E448D" w:rsidRDefault="008A2E9B" w:rsidP="008A2E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3B23D1" w14:textId="7454F5D1" w:rsidR="008A2E9B" w:rsidRPr="006E448D" w:rsidRDefault="008A2E9B" w:rsidP="008A2E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C2718A" w14:textId="3031BE99" w:rsidR="00D77E1D" w:rsidRPr="006E448D" w:rsidRDefault="00D77E1D" w:rsidP="00D77E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48D">
        <w:rPr>
          <w:rFonts w:ascii="Times New Roman" w:hAnsi="Times New Roman" w:cs="Times New Roman"/>
          <w:b/>
          <w:sz w:val="24"/>
          <w:szCs w:val="24"/>
        </w:rPr>
        <w:t>E-mail your completed form to the Institutional Review Board at</w:t>
      </w:r>
    </w:p>
    <w:p w14:paraId="7A67445D" w14:textId="27CDD11A" w:rsidR="008A2E9B" w:rsidRPr="006E448D" w:rsidRDefault="001316EE" w:rsidP="00D77E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10" w:history="1">
        <w:r w:rsidR="00D77E1D" w:rsidRPr="006E448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irb@skidmore.edu</w:t>
        </w:r>
      </w:hyperlink>
      <w:r w:rsidR="00D77E1D" w:rsidRPr="006E448D">
        <w:rPr>
          <w:rFonts w:ascii="Times New Roman" w:hAnsi="Times New Roman" w:cs="Times New Roman"/>
          <w:b/>
          <w:sz w:val="24"/>
          <w:szCs w:val="24"/>
        </w:rPr>
        <w:t>.</w:t>
      </w:r>
    </w:p>
    <w:p w14:paraId="17BF4F8C" w14:textId="77777777" w:rsidR="00D77E1D" w:rsidRPr="006E448D" w:rsidRDefault="00D77E1D" w:rsidP="00D77E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77E1D" w:rsidRPr="006E448D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F0A81E" w16cex:dateUtc="2020-08-26T13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D6DF457" w16cid:durableId="22EBF2DC"/>
  <w16cid:commentId w16cid:paraId="141DCC9D" w16cid:durableId="22F0A7A9"/>
  <w16cid:commentId w16cid:paraId="3E438BF1" w16cid:durableId="22EBF53B"/>
  <w16cid:commentId w16cid:paraId="18CD5A57" w16cid:durableId="22F0A7AB"/>
  <w16cid:commentId w16cid:paraId="405C6A54" w16cid:durableId="22EBF493"/>
  <w16cid:commentId w16cid:paraId="19895F7F" w16cid:durableId="22F0A7AD"/>
  <w16cid:commentId w16cid:paraId="3467E0D3" w16cid:durableId="22EBF594"/>
  <w16cid:commentId w16cid:paraId="43BE1D78" w16cid:durableId="22F0A7AF"/>
  <w16cid:commentId w16cid:paraId="1028BCFF" w16cid:durableId="22EBF5FF"/>
  <w16cid:commentId w16cid:paraId="410B61A6" w16cid:durableId="22F0A7B1"/>
  <w16cid:commentId w16cid:paraId="4465C1AB" w16cid:durableId="22F0A81E"/>
  <w16cid:commentId w16cid:paraId="05E73AE9" w16cid:durableId="22EBF8E2"/>
  <w16cid:commentId w16cid:paraId="3C0939FD" w16cid:durableId="22F0A7B3"/>
  <w16cid:commentId w16cid:paraId="533C2D89" w16cid:durableId="22F0A7B4"/>
  <w16cid:commentId w16cid:paraId="5DC02F61" w16cid:durableId="22F0A7B5"/>
  <w16cid:commentId w16cid:paraId="262B6729" w16cid:durableId="22F0A7B6"/>
  <w16cid:commentId w16cid:paraId="12CBBFEF" w16cid:durableId="22EBF2B8"/>
  <w16cid:commentId w16cid:paraId="2E607D32" w16cid:durableId="22F0A7B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341CC2" w14:textId="77777777" w:rsidR="008A2E9B" w:rsidRDefault="008A2E9B" w:rsidP="008A2E9B">
      <w:pPr>
        <w:spacing w:after="0" w:line="240" w:lineRule="auto"/>
      </w:pPr>
      <w:r>
        <w:separator/>
      </w:r>
    </w:p>
  </w:endnote>
  <w:endnote w:type="continuationSeparator" w:id="0">
    <w:p w14:paraId="0C500753" w14:textId="77777777" w:rsidR="008A2E9B" w:rsidRDefault="008A2E9B" w:rsidP="008A2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83400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D954C2F" w14:textId="5EADAAD3" w:rsidR="008A2E9B" w:rsidRPr="008A2E9B" w:rsidRDefault="008A2E9B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A2E9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A2E9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A2E9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316E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A2E9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3AC4767" w14:textId="77777777" w:rsidR="008A2E9B" w:rsidRDefault="008A2E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067160" w14:textId="77777777" w:rsidR="008A2E9B" w:rsidRDefault="008A2E9B" w:rsidP="008A2E9B">
      <w:pPr>
        <w:spacing w:after="0" w:line="240" w:lineRule="auto"/>
      </w:pPr>
      <w:r>
        <w:separator/>
      </w:r>
    </w:p>
  </w:footnote>
  <w:footnote w:type="continuationSeparator" w:id="0">
    <w:p w14:paraId="39898FF4" w14:textId="77777777" w:rsidR="008A2E9B" w:rsidRDefault="008A2E9B" w:rsidP="008A2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A63BB8"/>
    <w:multiLevelType w:val="hybridMultilevel"/>
    <w:tmpl w:val="74F095EE"/>
    <w:lvl w:ilvl="0" w:tplc="489C055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50552E"/>
    <w:multiLevelType w:val="hybridMultilevel"/>
    <w:tmpl w:val="1B84E4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CBE"/>
    <w:rsid w:val="000A71C6"/>
    <w:rsid w:val="000B06E3"/>
    <w:rsid w:val="000E2553"/>
    <w:rsid w:val="001316EE"/>
    <w:rsid w:val="00142F21"/>
    <w:rsid w:val="001B072B"/>
    <w:rsid w:val="002F0059"/>
    <w:rsid w:val="00407AEC"/>
    <w:rsid w:val="00415CE7"/>
    <w:rsid w:val="004868E3"/>
    <w:rsid w:val="004A691F"/>
    <w:rsid w:val="004F63F5"/>
    <w:rsid w:val="0059640B"/>
    <w:rsid w:val="005E57AA"/>
    <w:rsid w:val="005F5002"/>
    <w:rsid w:val="006A2D16"/>
    <w:rsid w:val="006E448D"/>
    <w:rsid w:val="00896C70"/>
    <w:rsid w:val="008A2E9B"/>
    <w:rsid w:val="008B2CBE"/>
    <w:rsid w:val="009466CA"/>
    <w:rsid w:val="00AA762E"/>
    <w:rsid w:val="00AE09FD"/>
    <w:rsid w:val="00B15AE9"/>
    <w:rsid w:val="00B64182"/>
    <w:rsid w:val="00BB3A6D"/>
    <w:rsid w:val="00C358D0"/>
    <w:rsid w:val="00D028D5"/>
    <w:rsid w:val="00D56F66"/>
    <w:rsid w:val="00D77E1D"/>
    <w:rsid w:val="00DC6AF2"/>
    <w:rsid w:val="00DD1836"/>
    <w:rsid w:val="00E17B60"/>
    <w:rsid w:val="00E35062"/>
    <w:rsid w:val="00EF3981"/>
    <w:rsid w:val="00EF4587"/>
    <w:rsid w:val="00FA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2FEFE"/>
  <w15:chartTrackingRefBased/>
  <w15:docId w15:val="{0957AED4-8D56-4466-97D2-9A8BE551A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2CB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F005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500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002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F50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50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50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50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5002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A6FB7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A2E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2E9B"/>
  </w:style>
  <w:style w:type="paragraph" w:styleId="Footer">
    <w:name w:val="footer"/>
    <w:basedOn w:val="Normal"/>
    <w:link w:val="FooterChar"/>
    <w:uiPriority w:val="99"/>
    <w:unhideWhenUsed/>
    <w:rsid w:val="008A2E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2E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kidmore.edu/irb/documents/ResearchFacilityReactivationPlanFall2020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hyperlink" Target="mailto:irb@skidmore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fpub.epa.gov/giwiz/disinfectants/index.cfm" TargetMode="Externa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369</Words>
  <Characters>1968</Characters>
  <Application>Microsoft Office Word</Application>
  <DocSecurity>0</DocSecurity>
  <Lines>178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Skidmore College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Hoehn</dc:creator>
  <cp:keywords/>
  <dc:description/>
  <cp:lastModifiedBy>Mary Hoehn</cp:lastModifiedBy>
  <cp:revision>6</cp:revision>
  <dcterms:created xsi:type="dcterms:W3CDTF">2020-08-27T14:04:00Z</dcterms:created>
  <dcterms:modified xsi:type="dcterms:W3CDTF">2020-08-27T15:49:00Z</dcterms:modified>
</cp:coreProperties>
</file>