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5A74" w:rsidRPr="00E0684A" w:rsidRDefault="000D5A74" w:rsidP="000D5A74">
      <w:pPr>
        <w:pBdr>
          <w:bottom w:val="single" w:sz="6" w:space="1" w:color="auto"/>
        </w:pBdr>
        <w:spacing w:after="0" w:line="240" w:lineRule="auto"/>
        <w:jc w:val="center"/>
        <w:rPr>
          <w:rFonts w:ascii="Times New Roman" w:hAnsi="Times New Roman" w:cs="Times New Roman"/>
          <w:b/>
          <w:sz w:val="24"/>
          <w:szCs w:val="24"/>
        </w:rPr>
      </w:pPr>
      <w:r w:rsidRPr="00E0684A">
        <w:rPr>
          <w:rFonts w:ascii="Times New Roman" w:hAnsi="Times New Roman" w:cs="Times New Roman"/>
          <w:b/>
          <w:sz w:val="24"/>
          <w:szCs w:val="24"/>
        </w:rPr>
        <w:t>Financial Conflict of Interest Disclosure Form</w:t>
      </w:r>
    </w:p>
    <w:p w:rsidR="00F44245" w:rsidRPr="00E0684A" w:rsidRDefault="00F44245" w:rsidP="000D5A74">
      <w:pPr>
        <w:pBdr>
          <w:bottom w:val="single" w:sz="6" w:space="1" w:color="auto"/>
        </w:pBdr>
        <w:spacing w:after="0" w:line="240" w:lineRule="auto"/>
        <w:jc w:val="center"/>
        <w:rPr>
          <w:rFonts w:ascii="Times New Roman" w:hAnsi="Times New Roman" w:cs="Times New Roman"/>
          <w:b/>
          <w:sz w:val="16"/>
          <w:szCs w:val="16"/>
        </w:rPr>
      </w:pPr>
    </w:p>
    <w:p w:rsidR="00F44245" w:rsidRPr="00E0684A" w:rsidRDefault="00F44245" w:rsidP="00F44245">
      <w:pPr>
        <w:pStyle w:val="NormalWeb"/>
        <w:spacing w:before="0" w:beforeAutospacing="0" w:after="0" w:afterAutospacing="0"/>
        <w:jc w:val="both"/>
        <w:textAlignment w:val="baseline"/>
        <w:rPr>
          <w:sz w:val="16"/>
          <w:szCs w:val="16"/>
        </w:rPr>
      </w:pPr>
    </w:p>
    <w:p w:rsidR="00F44245" w:rsidRPr="0080306F" w:rsidRDefault="00F44245" w:rsidP="00F44245">
      <w:pPr>
        <w:pStyle w:val="NormalWeb"/>
        <w:spacing w:before="0" w:beforeAutospacing="0" w:after="0" w:afterAutospacing="0"/>
        <w:jc w:val="both"/>
        <w:textAlignment w:val="baseline"/>
        <w:rPr>
          <w:sz w:val="23"/>
          <w:szCs w:val="23"/>
        </w:rPr>
      </w:pPr>
      <w:r w:rsidRPr="0080306F">
        <w:rPr>
          <w:sz w:val="23"/>
          <w:szCs w:val="23"/>
        </w:rPr>
        <w:t xml:space="preserve">Effective August 24, 2012, a significant change in the procedure for disclosing conflicts of interest was implemented to comply with new federal regulation regarding public health service funding. These requirements affect PHS-funded investigators who receive an award notice or no-cost extension with an issue date on or after August 24, 2012. </w:t>
      </w:r>
    </w:p>
    <w:p w:rsidR="00D76563" w:rsidRPr="0080306F" w:rsidRDefault="00D76563" w:rsidP="00D76563">
      <w:pPr>
        <w:pStyle w:val="Heading3"/>
        <w:spacing w:before="14" w:line="218" w:lineRule="exact"/>
        <w:rPr>
          <w:rFonts w:ascii="Times New Roman" w:hAnsi="Times New Roman" w:cs="Times New Roman"/>
          <w:w w:val="105"/>
          <w:sz w:val="23"/>
          <w:szCs w:val="23"/>
        </w:rPr>
      </w:pPr>
    </w:p>
    <w:p w:rsidR="00D76563" w:rsidRPr="0080306F" w:rsidRDefault="00D76563" w:rsidP="00D76563">
      <w:pPr>
        <w:pStyle w:val="Heading3"/>
        <w:spacing w:before="14" w:line="218" w:lineRule="exact"/>
        <w:rPr>
          <w:rFonts w:ascii="Times New Roman" w:eastAsiaTheme="minorHAnsi" w:hAnsi="Times New Roman" w:cs="Times New Roman"/>
          <w:color w:val="auto"/>
          <w:sz w:val="23"/>
          <w:szCs w:val="23"/>
        </w:rPr>
      </w:pPr>
      <w:r w:rsidRPr="0080306F">
        <w:rPr>
          <w:rFonts w:ascii="Times New Roman" w:hAnsi="Times New Roman" w:cs="Times New Roman"/>
          <w:b/>
          <w:color w:val="auto"/>
          <w:w w:val="105"/>
          <w:sz w:val="23"/>
          <w:szCs w:val="23"/>
          <w:u w:val="single"/>
        </w:rPr>
        <w:t>Who</w:t>
      </w:r>
      <w:r w:rsidRPr="0080306F">
        <w:rPr>
          <w:rFonts w:ascii="Times New Roman" w:hAnsi="Times New Roman" w:cs="Times New Roman"/>
          <w:b/>
          <w:color w:val="auto"/>
          <w:spacing w:val="-3"/>
          <w:w w:val="105"/>
          <w:sz w:val="23"/>
          <w:szCs w:val="23"/>
          <w:u w:val="single"/>
        </w:rPr>
        <w:t xml:space="preserve"> </w:t>
      </w:r>
      <w:r w:rsidRPr="0080306F">
        <w:rPr>
          <w:rFonts w:ascii="Times New Roman" w:hAnsi="Times New Roman" w:cs="Times New Roman"/>
          <w:b/>
          <w:color w:val="auto"/>
          <w:w w:val="105"/>
          <w:sz w:val="23"/>
          <w:szCs w:val="23"/>
          <w:u w:val="single"/>
        </w:rPr>
        <w:t>must</w:t>
      </w:r>
      <w:r w:rsidRPr="0080306F">
        <w:rPr>
          <w:rFonts w:ascii="Times New Roman" w:hAnsi="Times New Roman" w:cs="Times New Roman"/>
          <w:b/>
          <w:color w:val="auto"/>
          <w:spacing w:val="-2"/>
          <w:w w:val="105"/>
          <w:sz w:val="23"/>
          <w:szCs w:val="23"/>
          <w:u w:val="single"/>
        </w:rPr>
        <w:t xml:space="preserve"> </w:t>
      </w:r>
      <w:r w:rsidRPr="0080306F">
        <w:rPr>
          <w:rFonts w:ascii="Times New Roman" w:hAnsi="Times New Roman" w:cs="Times New Roman"/>
          <w:b/>
          <w:color w:val="auto"/>
          <w:w w:val="105"/>
          <w:sz w:val="23"/>
          <w:szCs w:val="23"/>
          <w:u w:val="single"/>
        </w:rPr>
        <w:t>submit</w:t>
      </w:r>
      <w:r w:rsidRPr="0080306F">
        <w:rPr>
          <w:rFonts w:ascii="Times New Roman" w:hAnsi="Times New Roman" w:cs="Times New Roman"/>
          <w:b/>
          <w:color w:val="auto"/>
          <w:spacing w:val="-2"/>
          <w:w w:val="105"/>
          <w:sz w:val="23"/>
          <w:szCs w:val="23"/>
          <w:u w:val="single"/>
        </w:rPr>
        <w:t xml:space="preserve"> </w:t>
      </w:r>
      <w:r w:rsidRPr="0080306F">
        <w:rPr>
          <w:rFonts w:ascii="Times New Roman" w:hAnsi="Times New Roman" w:cs="Times New Roman"/>
          <w:b/>
          <w:color w:val="auto"/>
          <w:w w:val="105"/>
          <w:sz w:val="23"/>
          <w:szCs w:val="23"/>
          <w:u w:val="single"/>
        </w:rPr>
        <w:t>this</w:t>
      </w:r>
      <w:r w:rsidRPr="0080306F">
        <w:rPr>
          <w:rFonts w:ascii="Times New Roman" w:hAnsi="Times New Roman" w:cs="Times New Roman"/>
          <w:b/>
          <w:color w:val="auto"/>
          <w:spacing w:val="-2"/>
          <w:w w:val="105"/>
          <w:sz w:val="23"/>
          <w:szCs w:val="23"/>
          <w:u w:val="single"/>
        </w:rPr>
        <w:t xml:space="preserve"> </w:t>
      </w:r>
      <w:r w:rsidR="00437FC2" w:rsidRPr="0080306F">
        <w:rPr>
          <w:rFonts w:ascii="Times New Roman" w:hAnsi="Times New Roman" w:cs="Times New Roman"/>
          <w:b/>
          <w:color w:val="auto"/>
          <w:w w:val="105"/>
          <w:sz w:val="23"/>
          <w:szCs w:val="23"/>
          <w:u w:val="single"/>
        </w:rPr>
        <w:t>form?</w:t>
      </w:r>
      <w:r w:rsidR="00437FC2" w:rsidRPr="0080306F">
        <w:rPr>
          <w:rFonts w:ascii="Times New Roman" w:hAnsi="Times New Roman" w:cs="Times New Roman"/>
          <w:b/>
          <w:color w:val="auto"/>
          <w:w w:val="105"/>
          <w:sz w:val="23"/>
          <w:szCs w:val="23"/>
          <w:u w:val="single"/>
        </w:rPr>
        <w:tab/>
      </w:r>
      <w:r w:rsidR="00437FC2" w:rsidRPr="0080306F">
        <w:rPr>
          <w:rFonts w:ascii="Times New Roman" w:hAnsi="Times New Roman" w:cs="Times New Roman"/>
          <w:b/>
          <w:color w:val="auto"/>
          <w:w w:val="105"/>
          <w:sz w:val="23"/>
          <w:szCs w:val="23"/>
          <w:u w:val="single"/>
        </w:rPr>
        <w:tab/>
      </w:r>
      <w:r w:rsidR="00437FC2" w:rsidRPr="0080306F">
        <w:rPr>
          <w:rFonts w:ascii="Times New Roman" w:hAnsi="Times New Roman" w:cs="Times New Roman"/>
          <w:b/>
          <w:color w:val="auto"/>
          <w:w w:val="105"/>
          <w:sz w:val="23"/>
          <w:szCs w:val="23"/>
          <w:u w:val="single"/>
        </w:rPr>
        <w:tab/>
      </w:r>
      <w:r w:rsidR="00437FC2" w:rsidRPr="0080306F">
        <w:rPr>
          <w:rFonts w:ascii="Times New Roman" w:hAnsi="Times New Roman" w:cs="Times New Roman"/>
          <w:b/>
          <w:color w:val="auto"/>
          <w:w w:val="105"/>
          <w:sz w:val="23"/>
          <w:szCs w:val="23"/>
          <w:u w:val="single"/>
        </w:rPr>
        <w:tab/>
      </w:r>
      <w:r w:rsidR="003A6FCF">
        <w:rPr>
          <w:rFonts w:ascii="Times New Roman" w:hAnsi="Times New Roman" w:cs="Times New Roman"/>
          <w:b/>
          <w:color w:val="auto"/>
          <w:w w:val="105"/>
          <w:sz w:val="23"/>
          <w:szCs w:val="23"/>
          <w:u w:val="single"/>
        </w:rPr>
        <w:t>_____</w:t>
      </w:r>
      <w:r w:rsidR="00437FC2" w:rsidRPr="0080306F">
        <w:rPr>
          <w:rFonts w:ascii="Times New Roman" w:hAnsi="Times New Roman" w:cs="Times New Roman"/>
          <w:b/>
          <w:color w:val="auto"/>
          <w:w w:val="105"/>
          <w:sz w:val="23"/>
          <w:szCs w:val="23"/>
          <w:u w:val="single"/>
        </w:rPr>
        <w:tab/>
      </w:r>
      <w:r w:rsidR="00437FC2" w:rsidRPr="0080306F">
        <w:rPr>
          <w:rFonts w:ascii="Times New Roman" w:hAnsi="Times New Roman" w:cs="Times New Roman"/>
          <w:b/>
          <w:color w:val="auto"/>
          <w:w w:val="105"/>
          <w:sz w:val="23"/>
          <w:szCs w:val="23"/>
          <w:u w:val="single"/>
        </w:rPr>
        <w:tab/>
      </w:r>
      <w:r w:rsidR="00437FC2" w:rsidRPr="0080306F">
        <w:rPr>
          <w:rFonts w:ascii="Times New Roman" w:hAnsi="Times New Roman" w:cs="Times New Roman"/>
          <w:b/>
          <w:color w:val="auto"/>
          <w:w w:val="105"/>
          <w:sz w:val="23"/>
          <w:szCs w:val="23"/>
          <w:u w:val="single"/>
        </w:rPr>
        <w:tab/>
      </w:r>
      <w:r w:rsidR="00437FC2" w:rsidRPr="0080306F">
        <w:rPr>
          <w:rFonts w:ascii="Times New Roman" w:hAnsi="Times New Roman" w:cs="Times New Roman"/>
          <w:b/>
          <w:color w:val="auto"/>
          <w:w w:val="105"/>
          <w:sz w:val="23"/>
          <w:szCs w:val="23"/>
          <w:u w:val="single"/>
        </w:rPr>
        <w:tab/>
      </w:r>
      <w:r w:rsidR="00437FC2" w:rsidRPr="0080306F">
        <w:rPr>
          <w:rFonts w:ascii="Times New Roman" w:hAnsi="Times New Roman" w:cs="Times New Roman"/>
          <w:b/>
          <w:color w:val="auto"/>
          <w:w w:val="105"/>
          <w:sz w:val="23"/>
          <w:szCs w:val="23"/>
          <w:u w:val="single"/>
        </w:rPr>
        <w:tab/>
      </w:r>
      <w:r w:rsidR="00E0684A" w:rsidRPr="0080306F">
        <w:rPr>
          <w:rFonts w:ascii="Times New Roman" w:hAnsi="Times New Roman" w:cs="Times New Roman"/>
          <w:b/>
          <w:color w:val="auto"/>
          <w:w w:val="105"/>
          <w:sz w:val="23"/>
          <w:szCs w:val="23"/>
          <w:u w:val="single"/>
        </w:rPr>
        <w:t>______</w:t>
      </w:r>
      <w:r w:rsidR="003A6FCF">
        <w:rPr>
          <w:rFonts w:ascii="Times New Roman" w:hAnsi="Times New Roman" w:cs="Times New Roman"/>
          <w:b/>
          <w:color w:val="auto"/>
          <w:w w:val="105"/>
          <w:sz w:val="23"/>
          <w:szCs w:val="23"/>
          <w:u w:val="single"/>
        </w:rPr>
        <w:t>_____</w:t>
      </w:r>
    </w:p>
    <w:p w:rsidR="00D76563" w:rsidRPr="0080306F" w:rsidRDefault="00D76563" w:rsidP="00FD0480">
      <w:pPr>
        <w:autoSpaceDE w:val="0"/>
        <w:autoSpaceDN w:val="0"/>
        <w:adjustRightInd w:val="0"/>
        <w:spacing w:after="0" w:line="240" w:lineRule="auto"/>
        <w:jc w:val="both"/>
        <w:rPr>
          <w:rFonts w:ascii="Times New Roman" w:hAnsi="Times New Roman" w:cs="Times New Roman"/>
          <w:sz w:val="23"/>
          <w:szCs w:val="23"/>
        </w:rPr>
      </w:pPr>
    </w:p>
    <w:p w:rsidR="00F44245" w:rsidRPr="0080306F" w:rsidRDefault="00F44245" w:rsidP="00FD0480">
      <w:pPr>
        <w:autoSpaceDE w:val="0"/>
        <w:autoSpaceDN w:val="0"/>
        <w:adjustRightInd w:val="0"/>
        <w:spacing w:after="0" w:line="240" w:lineRule="auto"/>
        <w:jc w:val="both"/>
        <w:rPr>
          <w:rFonts w:ascii="Times New Roman" w:hAnsi="Times New Roman" w:cs="Times New Roman"/>
          <w:sz w:val="23"/>
          <w:szCs w:val="23"/>
        </w:rPr>
      </w:pPr>
      <w:r w:rsidRPr="0080306F">
        <w:rPr>
          <w:rFonts w:ascii="Times New Roman" w:hAnsi="Times New Roman" w:cs="Times New Roman"/>
          <w:sz w:val="23"/>
          <w:szCs w:val="23"/>
        </w:rPr>
        <w:t>If you are submitting a proposal to any of the below agencies, whether Skidmore College is the applicant or subcontractor, you and anyone defined as an</w:t>
      </w:r>
      <w:r w:rsidRPr="0080306F">
        <w:rPr>
          <w:rFonts w:ascii="Times New Roman" w:hAnsi="Times New Roman" w:cs="Times New Roman"/>
          <w:b/>
          <w:sz w:val="23"/>
          <w:szCs w:val="23"/>
        </w:rPr>
        <w:t xml:space="preserve"> “Investigator”</w:t>
      </w:r>
      <w:r w:rsidRPr="0080306F">
        <w:rPr>
          <w:rFonts w:ascii="Times New Roman" w:hAnsi="Times New Roman" w:cs="Times New Roman"/>
          <w:sz w:val="23"/>
          <w:szCs w:val="23"/>
        </w:rPr>
        <w:t xml:space="preserve"> on your proposed project must submit a Financial Conflict of Interest Disclosure Form:</w:t>
      </w:r>
    </w:p>
    <w:p w:rsidR="00F44245" w:rsidRPr="0080306F" w:rsidRDefault="00F44245" w:rsidP="00F44245">
      <w:pPr>
        <w:autoSpaceDE w:val="0"/>
        <w:autoSpaceDN w:val="0"/>
        <w:adjustRightInd w:val="0"/>
        <w:spacing w:after="0" w:line="240" w:lineRule="auto"/>
        <w:rPr>
          <w:rFonts w:ascii="Times New Roman" w:hAnsi="Times New Roman" w:cs="Times New Roman"/>
          <w:sz w:val="23"/>
          <w:szCs w:val="23"/>
        </w:rPr>
      </w:pPr>
    </w:p>
    <w:p w:rsidR="00F44245" w:rsidRPr="0080306F" w:rsidRDefault="00F44245" w:rsidP="00F44245">
      <w:pPr>
        <w:pStyle w:val="ListParagraph"/>
        <w:numPr>
          <w:ilvl w:val="0"/>
          <w:numId w:val="11"/>
        </w:numPr>
        <w:autoSpaceDE w:val="0"/>
        <w:autoSpaceDN w:val="0"/>
        <w:adjustRightInd w:val="0"/>
        <w:spacing w:after="0" w:line="240" w:lineRule="auto"/>
        <w:rPr>
          <w:rFonts w:ascii="Times New Roman" w:hAnsi="Times New Roman" w:cs="Times New Roman"/>
          <w:sz w:val="23"/>
          <w:szCs w:val="23"/>
        </w:rPr>
      </w:pPr>
      <w:r w:rsidRPr="0080306F">
        <w:rPr>
          <w:rFonts w:ascii="Times New Roman" w:hAnsi="Times New Roman" w:cs="Times New Roman"/>
          <w:sz w:val="23"/>
          <w:szCs w:val="23"/>
        </w:rPr>
        <w:t>Annually</w:t>
      </w:r>
    </w:p>
    <w:p w:rsidR="00F44245" w:rsidRPr="0080306F" w:rsidRDefault="00ED74C4" w:rsidP="00F44245">
      <w:pPr>
        <w:pStyle w:val="ListParagraph"/>
        <w:numPr>
          <w:ilvl w:val="0"/>
          <w:numId w:val="11"/>
        </w:numPr>
        <w:autoSpaceDE w:val="0"/>
        <w:autoSpaceDN w:val="0"/>
        <w:adjustRightInd w:val="0"/>
        <w:spacing w:after="0" w:line="240" w:lineRule="auto"/>
        <w:rPr>
          <w:rFonts w:ascii="Times New Roman" w:hAnsi="Times New Roman" w:cs="Times New Roman"/>
          <w:sz w:val="23"/>
          <w:szCs w:val="23"/>
        </w:rPr>
      </w:pPr>
      <w:r w:rsidRPr="0080306F">
        <w:rPr>
          <w:rFonts w:ascii="Times New Roman" w:hAnsi="Times New Roman" w:cs="Times New Roman"/>
          <w:sz w:val="23"/>
          <w:szCs w:val="23"/>
        </w:rPr>
        <w:t>Prior to the submission of</w:t>
      </w:r>
      <w:r w:rsidR="00F44245" w:rsidRPr="0080306F">
        <w:rPr>
          <w:rFonts w:ascii="Times New Roman" w:hAnsi="Times New Roman" w:cs="Times New Roman"/>
          <w:sz w:val="23"/>
          <w:szCs w:val="23"/>
        </w:rPr>
        <w:t xml:space="preserve"> an application for external research support to a PHS-funded agency</w:t>
      </w:r>
    </w:p>
    <w:p w:rsidR="00F44245" w:rsidRPr="0080306F" w:rsidRDefault="00F44245" w:rsidP="00F44245">
      <w:pPr>
        <w:pStyle w:val="Default"/>
        <w:numPr>
          <w:ilvl w:val="0"/>
          <w:numId w:val="11"/>
        </w:numPr>
        <w:rPr>
          <w:rFonts w:ascii="Times New Roman" w:hAnsi="Times New Roman" w:cs="Times New Roman"/>
          <w:color w:val="auto"/>
          <w:sz w:val="23"/>
          <w:szCs w:val="23"/>
        </w:rPr>
      </w:pPr>
      <w:r w:rsidRPr="0080306F">
        <w:rPr>
          <w:rFonts w:ascii="Times New Roman" w:hAnsi="Times New Roman" w:cs="Times New Roman"/>
          <w:color w:val="auto"/>
          <w:sz w:val="23"/>
          <w:szCs w:val="23"/>
        </w:rPr>
        <w:t xml:space="preserve">Within 30 days of a change in financial status (acquisition of new </w:t>
      </w:r>
      <w:r w:rsidR="00ED74C4" w:rsidRPr="0080306F">
        <w:rPr>
          <w:rFonts w:ascii="Times New Roman" w:hAnsi="Times New Roman" w:cs="Times New Roman"/>
          <w:color w:val="auto"/>
          <w:sz w:val="23"/>
          <w:szCs w:val="23"/>
        </w:rPr>
        <w:t xml:space="preserve">significant </w:t>
      </w:r>
      <w:r w:rsidRPr="0080306F">
        <w:rPr>
          <w:rFonts w:ascii="Times New Roman" w:hAnsi="Times New Roman" w:cs="Times New Roman"/>
          <w:color w:val="auto"/>
          <w:sz w:val="23"/>
          <w:szCs w:val="23"/>
        </w:rPr>
        <w:t>financial interest)</w:t>
      </w:r>
    </w:p>
    <w:p w:rsidR="00F44245" w:rsidRPr="0080306F" w:rsidRDefault="00F44245" w:rsidP="00F44245">
      <w:pPr>
        <w:pStyle w:val="NormalWeb"/>
        <w:shd w:val="clear" w:color="auto" w:fill="FFFFFF"/>
        <w:spacing w:before="0" w:beforeAutospacing="0" w:after="0" w:afterAutospacing="0"/>
        <w:ind w:left="787"/>
        <w:jc w:val="both"/>
        <w:rPr>
          <w:sz w:val="23"/>
          <w:szCs w:val="23"/>
        </w:rPr>
      </w:pPr>
    </w:p>
    <w:p w:rsidR="00D76563" w:rsidRPr="0080306F" w:rsidRDefault="00D76563" w:rsidP="00D76563">
      <w:pPr>
        <w:pStyle w:val="Heading3"/>
        <w:spacing w:before="0" w:line="218" w:lineRule="exact"/>
        <w:rPr>
          <w:rFonts w:ascii="Times New Roman" w:hAnsi="Times New Roman" w:cs="Times New Roman"/>
          <w:b/>
          <w:bCs/>
          <w:color w:val="auto"/>
          <w:sz w:val="23"/>
          <w:szCs w:val="23"/>
          <w:u w:val="single"/>
        </w:rPr>
      </w:pPr>
      <w:r w:rsidRPr="0080306F">
        <w:rPr>
          <w:rFonts w:ascii="Times New Roman" w:hAnsi="Times New Roman" w:cs="Times New Roman"/>
          <w:b/>
          <w:color w:val="auto"/>
          <w:w w:val="105"/>
          <w:sz w:val="23"/>
          <w:szCs w:val="23"/>
          <w:u w:val="single"/>
        </w:rPr>
        <w:t>What</w:t>
      </w:r>
      <w:r w:rsidRPr="0080306F">
        <w:rPr>
          <w:rFonts w:ascii="Times New Roman" w:hAnsi="Times New Roman" w:cs="Times New Roman"/>
          <w:b/>
          <w:color w:val="auto"/>
          <w:spacing w:val="-1"/>
          <w:w w:val="105"/>
          <w:sz w:val="23"/>
          <w:szCs w:val="23"/>
          <w:u w:val="single"/>
        </w:rPr>
        <w:t xml:space="preserve"> </w:t>
      </w:r>
      <w:r w:rsidRPr="0080306F">
        <w:rPr>
          <w:rFonts w:ascii="Times New Roman" w:hAnsi="Times New Roman" w:cs="Times New Roman"/>
          <w:b/>
          <w:color w:val="auto"/>
          <w:w w:val="105"/>
          <w:sz w:val="23"/>
          <w:szCs w:val="23"/>
          <w:u w:val="single"/>
        </w:rPr>
        <w:t>must be disclosed?</w:t>
      </w:r>
      <w:r w:rsidRPr="0080306F">
        <w:rPr>
          <w:rFonts w:ascii="Times New Roman" w:hAnsi="Times New Roman" w:cs="Times New Roman"/>
          <w:b/>
          <w:color w:val="auto"/>
          <w:w w:val="105"/>
          <w:sz w:val="23"/>
          <w:szCs w:val="23"/>
          <w:u w:val="single"/>
        </w:rPr>
        <w:tab/>
      </w:r>
      <w:r w:rsidRPr="0080306F">
        <w:rPr>
          <w:rFonts w:ascii="Times New Roman" w:hAnsi="Times New Roman" w:cs="Times New Roman"/>
          <w:b/>
          <w:color w:val="auto"/>
          <w:w w:val="105"/>
          <w:sz w:val="23"/>
          <w:szCs w:val="23"/>
          <w:u w:val="single"/>
        </w:rPr>
        <w:tab/>
      </w:r>
      <w:r w:rsidRPr="0080306F">
        <w:rPr>
          <w:rFonts w:ascii="Times New Roman" w:hAnsi="Times New Roman" w:cs="Times New Roman"/>
          <w:b/>
          <w:color w:val="auto"/>
          <w:w w:val="105"/>
          <w:sz w:val="23"/>
          <w:szCs w:val="23"/>
          <w:u w:val="single"/>
        </w:rPr>
        <w:tab/>
      </w:r>
      <w:r w:rsidRPr="0080306F">
        <w:rPr>
          <w:rFonts w:ascii="Times New Roman" w:hAnsi="Times New Roman" w:cs="Times New Roman"/>
          <w:b/>
          <w:color w:val="auto"/>
          <w:w w:val="105"/>
          <w:sz w:val="23"/>
          <w:szCs w:val="23"/>
          <w:u w:val="single"/>
        </w:rPr>
        <w:tab/>
      </w:r>
      <w:r w:rsidRPr="0080306F">
        <w:rPr>
          <w:rFonts w:ascii="Times New Roman" w:hAnsi="Times New Roman" w:cs="Times New Roman"/>
          <w:b/>
          <w:color w:val="auto"/>
          <w:w w:val="105"/>
          <w:sz w:val="23"/>
          <w:szCs w:val="23"/>
          <w:u w:val="single"/>
        </w:rPr>
        <w:tab/>
      </w:r>
      <w:r w:rsidRPr="0080306F">
        <w:rPr>
          <w:rFonts w:ascii="Times New Roman" w:hAnsi="Times New Roman" w:cs="Times New Roman"/>
          <w:b/>
          <w:color w:val="auto"/>
          <w:w w:val="105"/>
          <w:sz w:val="23"/>
          <w:szCs w:val="23"/>
          <w:u w:val="single"/>
        </w:rPr>
        <w:tab/>
      </w:r>
      <w:r w:rsidRPr="0080306F">
        <w:rPr>
          <w:rFonts w:ascii="Times New Roman" w:hAnsi="Times New Roman" w:cs="Times New Roman"/>
          <w:b/>
          <w:color w:val="auto"/>
          <w:w w:val="105"/>
          <w:sz w:val="23"/>
          <w:szCs w:val="23"/>
          <w:u w:val="single"/>
        </w:rPr>
        <w:tab/>
      </w:r>
      <w:r w:rsidRPr="0080306F">
        <w:rPr>
          <w:rFonts w:ascii="Times New Roman" w:hAnsi="Times New Roman" w:cs="Times New Roman"/>
          <w:b/>
          <w:color w:val="auto"/>
          <w:w w:val="105"/>
          <w:sz w:val="23"/>
          <w:szCs w:val="23"/>
          <w:u w:val="single"/>
        </w:rPr>
        <w:tab/>
      </w:r>
      <w:r w:rsidRPr="0080306F">
        <w:rPr>
          <w:rFonts w:ascii="Times New Roman" w:hAnsi="Times New Roman" w:cs="Times New Roman"/>
          <w:b/>
          <w:color w:val="auto"/>
          <w:w w:val="105"/>
          <w:sz w:val="23"/>
          <w:szCs w:val="23"/>
          <w:u w:val="single"/>
        </w:rPr>
        <w:tab/>
      </w:r>
      <w:r w:rsidRPr="0080306F">
        <w:rPr>
          <w:rFonts w:ascii="Times New Roman" w:hAnsi="Times New Roman" w:cs="Times New Roman"/>
          <w:b/>
          <w:color w:val="auto"/>
          <w:w w:val="105"/>
          <w:sz w:val="23"/>
          <w:szCs w:val="23"/>
          <w:u w:val="single"/>
        </w:rPr>
        <w:tab/>
      </w:r>
      <w:r w:rsidRPr="0080306F">
        <w:rPr>
          <w:rFonts w:ascii="Times New Roman" w:hAnsi="Times New Roman" w:cs="Times New Roman"/>
          <w:b/>
          <w:color w:val="auto"/>
          <w:w w:val="105"/>
          <w:sz w:val="23"/>
          <w:szCs w:val="23"/>
          <w:u w:val="single"/>
        </w:rPr>
        <w:tab/>
      </w:r>
      <w:r w:rsidRPr="0080306F">
        <w:rPr>
          <w:rFonts w:ascii="Times New Roman" w:hAnsi="Times New Roman" w:cs="Times New Roman"/>
          <w:b/>
          <w:color w:val="auto"/>
          <w:w w:val="105"/>
          <w:sz w:val="23"/>
          <w:szCs w:val="23"/>
          <w:u w:val="single"/>
        </w:rPr>
        <w:tab/>
      </w:r>
    </w:p>
    <w:p w:rsidR="00D76563" w:rsidRPr="0080306F" w:rsidRDefault="00D76563" w:rsidP="00D76563">
      <w:pPr>
        <w:pStyle w:val="BodyText"/>
        <w:spacing w:line="218" w:lineRule="exact"/>
        <w:ind w:left="0"/>
        <w:rPr>
          <w:rFonts w:ascii="Times New Roman" w:hAnsi="Times New Roman" w:cs="Times New Roman"/>
          <w:sz w:val="23"/>
          <w:szCs w:val="23"/>
        </w:rPr>
      </w:pPr>
    </w:p>
    <w:p w:rsidR="00D76563" w:rsidRPr="0080306F" w:rsidRDefault="00D76563" w:rsidP="00D76563">
      <w:pPr>
        <w:pStyle w:val="BodyText"/>
        <w:spacing w:line="218" w:lineRule="exact"/>
        <w:ind w:left="0"/>
        <w:rPr>
          <w:rFonts w:ascii="Times New Roman" w:hAnsi="Times New Roman" w:cs="Times New Roman"/>
          <w:sz w:val="23"/>
          <w:szCs w:val="23"/>
        </w:rPr>
      </w:pPr>
      <w:r w:rsidRPr="0080306F">
        <w:rPr>
          <w:rFonts w:ascii="Times New Roman" w:hAnsi="Times New Roman" w:cs="Times New Roman"/>
          <w:sz w:val="23"/>
          <w:szCs w:val="23"/>
        </w:rPr>
        <w:t>All</w:t>
      </w:r>
      <w:r w:rsidRPr="0080306F">
        <w:rPr>
          <w:rFonts w:ascii="Times New Roman" w:hAnsi="Times New Roman" w:cs="Times New Roman"/>
          <w:spacing w:val="11"/>
          <w:sz w:val="23"/>
          <w:szCs w:val="23"/>
        </w:rPr>
        <w:t xml:space="preserve"> </w:t>
      </w:r>
      <w:r w:rsidRPr="0080306F">
        <w:rPr>
          <w:rFonts w:ascii="Times New Roman" w:hAnsi="Times New Roman" w:cs="Times New Roman"/>
          <w:sz w:val="23"/>
          <w:szCs w:val="23"/>
        </w:rPr>
        <w:t>Significant</w:t>
      </w:r>
      <w:r w:rsidRPr="0080306F">
        <w:rPr>
          <w:rFonts w:ascii="Times New Roman" w:hAnsi="Times New Roman" w:cs="Times New Roman"/>
          <w:spacing w:val="11"/>
          <w:sz w:val="23"/>
          <w:szCs w:val="23"/>
        </w:rPr>
        <w:t xml:space="preserve"> </w:t>
      </w:r>
      <w:r w:rsidRPr="0080306F">
        <w:rPr>
          <w:rFonts w:ascii="Times New Roman" w:hAnsi="Times New Roman" w:cs="Times New Roman"/>
          <w:sz w:val="23"/>
          <w:szCs w:val="23"/>
        </w:rPr>
        <w:t>Financial</w:t>
      </w:r>
      <w:r w:rsidRPr="0080306F">
        <w:rPr>
          <w:rFonts w:ascii="Times New Roman" w:hAnsi="Times New Roman" w:cs="Times New Roman"/>
          <w:spacing w:val="11"/>
          <w:sz w:val="23"/>
          <w:szCs w:val="23"/>
        </w:rPr>
        <w:t xml:space="preserve"> </w:t>
      </w:r>
      <w:r w:rsidRPr="0080306F">
        <w:rPr>
          <w:rFonts w:ascii="Times New Roman" w:hAnsi="Times New Roman" w:cs="Times New Roman"/>
          <w:sz w:val="23"/>
          <w:szCs w:val="23"/>
        </w:rPr>
        <w:t>Interests</w:t>
      </w:r>
      <w:r w:rsidRPr="0080306F">
        <w:rPr>
          <w:rFonts w:ascii="Times New Roman" w:hAnsi="Times New Roman" w:cs="Times New Roman"/>
          <w:spacing w:val="11"/>
          <w:sz w:val="23"/>
          <w:szCs w:val="23"/>
        </w:rPr>
        <w:t xml:space="preserve"> </w:t>
      </w:r>
      <w:r w:rsidRPr="0080306F">
        <w:rPr>
          <w:rFonts w:ascii="Times New Roman" w:hAnsi="Times New Roman" w:cs="Times New Roman"/>
          <w:sz w:val="23"/>
          <w:szCs w:val="23"/>
        </w:rPr>
        <w:t>related</w:t>
      </w:r>
      <w:r w:rsidRPr="0080306F">
        <w:rPr>
          <w:rFonts w:ascii="Times New Roman" w:hAnsi="Times New Roman" w:cs="Times New Roman"/>
          <w:spacing w:val="11"/>
          <w:sz w:val="23"/>
          <w:szCs w:val="23"/>
        </w:rPr>
        <w:t xml:space="preserve"> </w:t>
      </w:r>
      <w:r w:rsidRPr="0080306F">
        <w:rPr>
          <w:rFonts w:ascii="Times New Roman" w:hAnsi="Times New Roman" w:cs="Times New Roman"/>
          <w:sz w:val="23"/>
          <w:szCs w:val="23"/>
        </w:rPr>
        <w:t>to</w:t>
      </w:r>
      <w:r w:rsidRPr="0080306F">
        <w:rPr>
          <w:rFonts w:ascii="Times New Roman" w:hAnsi="Times New Roman" w:cs="Times New Roman"/>
          <w:spacing w:val="11"/>
          <w:sz w:val="23"/>
          <w:szCs w:val="23"/>
        </w:rPr>
        <w:t xml:space="preserve"> </w:t>
      </w:r>
      <w:r w:rsidRPr="0080306F">
        <w:rPr>
          <w:rFonts w:ascii="Times New Roman" w:hAnsi="Times New Roman" w:cs="Times New Roman"/>
          <w:sz w:val="23"/>
          <w:szCs w:val="23"/>
        </w:rPr>
        <w:t>an</w:t>
      </w:r>
      <w:r w:rsidRPr="0080306F">
        <w:rPr>
          <w:rFonts w:ascii="Times New Roman" w:hAnsi="Times New Roman" w:cs="Times New Roman"/>
          <w:spacing w:val="11"/>
          <w:sz w:val="23"/>
          <w:szCs w:val="23"/>
        </w:rPr>
        <w:t xml:space="preserve"> </w:t>
      </w:r>
      <w:r w:rsidRPr="0080306F">
        <w:rPr>
          <w:rFonts w:ascii="Times New Roman" w:hAnsi="Times New Roman" w:cs="Times New Roman"/>
          <w:sz w:val="23"/>
          <w:szCs w:val="23"/>
        </w:rPr>
        <w:t>Investigator's</w:t>
      </w:r>
      <w:r w:rsidRPr="0080306F">
        <w:rPr>
          <w:rFonts w:ascii="Times New Roman" w:hAnsi="Times New Roman" w:cs="Times New Roman"/>
          <w:spacing w:val="11"/>
          <w:sz w:val="23"/>
          <w:szCs w:val="23"/>
        </w:rPr>
        <w:t xml:space="preserve"> </w:t>
      </w:r>
      <w:r w:rsidRPr="0080306F">
        <w:rPr>
          <w:rFonts w:ascii="Times New Roman" w:hAnsi="Times New Roman" w:cs="Times New Roman"/>
          <w:sz w:val="23"/>
          <w:szCs w:val="23"/>
        </w:rPr>
        <w:t>Institutional</w:t>
      </w:r>
      <w:r w:rsidRPr="0080306F">
        <w:rPr>
          <w:rFonts w:ascii="Times New Roman" w:hAnsi="Times New Roman" w:cs="Times New Roman"/>
          <w:spacing w:val="11"/>
          <w:sz w:val="23"/>
          <w:szCs w:val="23"/>
        </w:rPr>
        <w:t xml:space="preserve"> </w:t>
      </w:r>
      <w:r w:rsidRPr="0080306F">
        <w:rPr>
          <w:rFonts w:ascii="Times New Roman" w:hAnsi="Times New Roman" w:cs="Times New Roman"/>
          <w:sz w:val="23"/>
          <w:szCs w:val="23"/>
        </w:rPr>
        <w:t xml:space="preserve">Responsibilities. </w:t>
      </w:r>
    </w:p>
    <w:p w:rsidR="000D5A74" w:rsidRPr="0080306F" w:rsidRDefault="000D5A74" w:rsidP="000D5A74">
      <w:pPr>
        <w:spacing w:after="0" w:line="240" w:lineRule="auto"/>
        <w:jc w:val="center"/>
        <w:rPr>
          <w:rFonts w:ascii="Times New Roman" w:hAnsi="Times New Roman" w:cs="Times New Roman"/>
          <w:b/>
          <w:sz w:val="23"/>
          <w:szCs w:val="23"/>
        </w:rPr>
      </w:pPr>
    </w:p>
    <w:p w:rsidR="00F44245" w:rsidRPr="0080306F" w:rsidRDefault="00F44245" w:rsidP="00D76563">
      <w:pPr>
        <w:spacing w:after="0" w:line="240" w:lineRule="auto"/>
        <w:rPr>
          <w:rFonts w:ascii="Times New Roman" w:hAnsi="Times New Roman" w:cs="Times New Roman"/>
          <w:b/>
          <w:sz w:val="23"/>
          <w:szCs w:val="23"/>
          <w:u w:val="single"/>
        </w:rPr>
      </w:pPr>
      <w:r w:rsidRPr="0080306F">
        <w:rPr>
          <w:rFonts w:ascii="Times New Roman" w:hAnsi="Times New Roman" w:cs="Times New Roman"/>
          <w:b/>
          <w:sz w:val="23"/>
          <w:szCs w:val="23"/>
          <w:u w:val="single"/>
        </w:rPr>
        <w:t>Organizations That Require Compliance with PHS Regulations</w:t>
      </w:r>
      <w:r w:rsidR="00D76563" w:rsidRPr="0080306F">
        <w:rPr>
          <w:rFonts w:ascii="Times New Roman" w:hAnsi="Times New Roman" w:cs="Times New Roman"/>
          <w:b/>
          <w:sz w:val="23"/>
          <w:szCs w:val="23"/>
          <w:u w:val="single"/>
        </w:rPr>
        <w:tab/>
      </w:r>
      <w:r w:rsidR="00D76563" w:rsidRPr="0080306F">
        <w:rPr>
          <w:rFonts w:ascii="Times New Roman" w:hAnsi="Times New Roman" w:cs="Times New Roman"/>
          <w:b/>
          <w:sz w:val="23"/>
          <w:szCs w:val="23"/>
          <w:u w:val="single"/>
        </w:rPr>
        <w:tab/>
      </w:r>
      <w:r w:rsidR="00D76563" w:rsidRPr="0080306F">
        <w:rPr>
          <w:rFonts w:ascii="Times New Roman" w:hAnsi="Times New Roman" w:cs="Times New Roman"/>
          <w:b/>
          <w:sz w:val="23"/>
          <w:szCs w:val="23"/>
          <w:u w:val="single"/>
        </w:rPr>
        <w:tab/>
      </w:r>
      <w:r w:rsidR="00D76563" w:rsidRPr="0080306F">
        <w:rPr>
          <w:rFonts w:ascii="Times New Roman" w:hAnsi="Times New Roman" w:cs="Times New Roman"/>
          <w:b/>
          <w:sz w:val="23"/>
          <w:szCs w:val="23"/>
          <w:u w:val="single"/>
        </w:rPr>
        <w:tab/>
      </w:r>
      <w:r w:rsidR="00D76563" w:rsidRPr="0080306F">
        <w:rPr>
          <w:rFonts w:ascii="Times New Roman" w:hAnsi="Times New Roman" w:cs="Times New Roman"/>
          <w:b/>
          <w:sz w:val="23"/>
          <w:szCs w:val="23"/>
          <w:u w:val="single"/>
        </w:rPr>
        <w:tab/>
      </w:r>
      <w:r w:rsidR="00D76563" w:rsidRPr="0080306F">
        <w:rPr>
          <w:rFonts w:ascii="Times New Roman" w:hAnsi="Times New Roman" w:cs="Times New Roman"/>
          <w:b/>
          <w:sz w:val="23"/>
          <w:szCs w:val="23"/>
          <w:u w:val="single"/>
        </w:rPr>
        <w:tab/>
      </w:r>
      <w:r w:rsidR="00D76563" w:rsidRPr="0080306F">
        <w:rPr>
          <w:rFonts w:ascii="Times New Roman" w:hAnsi="Times New Roman" w:cs="Times New Roman"/>
          <w:b/>
          <w:sz w:val="23"/>
          <w:szCs w:val="23"/>
          <w:u w:val="single"/>
        </w:rPr>
        <w:tab/>
      </w:r>
    </w:p>
    <w:p w:rsidR="00F44245" w:rsidRPr="0080306F" w:rsidRDefault="00F44245" w:rsidP="00F44245">
      <w:pPr>
        <w:spacing w:after="0" w:line="240" w:lineRule="auto"/>
        <w:rPr>
          <w:rFonts w:ascii="Times New Roman" w:hAnsi="Times New Roman" w:cs="Times New Roman"/>
          <w:sz w:val="23"/>
          <w:szCs w:val="23"/>
        </w:rPr>
      </w:pPr>
      <w:r w:rsidRPr="0080306F">
        <w:rPr>
          <w:rFonts w:ascii="Times New Roman" w:hAnsi="Times New Roman" w:cs="Times New Roman"/>
          <w:sz w:val="23"/>
          <w:szCs w:val="23"/>
        </w:rPr>
        <w:t xml:space="preserve">  </w:t>
      </w:r>
    </w:p>
    <w:p w:rsidR="00F44245" w:rsidRPr="0080306F" w:rsidRDefault="00F44245" w:rsidP="00F44245">
      <w:pPr>
        <w:spacing w:after="0" w:line="240" w:lineRule="auto"/>
        <w:ind w:left="720"/>
        <w:jc w:val="both"/>
        <w:rPr>
          <w:rFonts w:ascii="Times New Roman" w:hAnsi="Times New Roman" w:cs="Times New Roman"/>
          <w:sz w:val="23"/>
          <w:szCs w:val="23"/>
          <w:u w:val="single"/>
        </w:rPr>
      </w:pPr>
      <w:r w:rsidRPr="0080306F">
        <w:rPr>
          <w:rFonts w:ascii="Times New Roman" w:hAnsi="Times New Roman" w:cs="Times New Roman"/>
          <w:sz w:val="23"/>
          <w:szCs w:val="23"/>
          <w:u w:val="single"/>
        </w:rPr>
        <w:t xml:space="preserve">U.S. Public Health Services Agencies include: </w:t>
      </w:r>
    </w:p>
    <w:p w:rsidR="00F44245" w:rsidRPr="0080306F" w:rsidRDefault="00F44245" w:rsidP="00F44245">
      <w:pPr>
        <w:pStyle w:val="ListParagraph"/>
        <w:numPr>
          <w:ilvl w:val="0"/>
          <w:numId w:val="28"/>
        </w:numPr>
        <w:tabs>
          <w:tab w:val="clear" w:pos="720"/>
          <w:tab w:val="num" w:pos="1440"/>
        </w:tabs>
        <w:spacing w:after="0" w:line="240" w:lineRule="auto"/>
        <w:ind w:left="1440"/>
        <w:jc w:val="both"/>
        <w:rPr>
          <w:rFonts w:ascii="Times New Roman" w:hAnsi="Times New Roman" w:cs="Times New Roman"/>
          <w:sz w:val="23"/>
          <w:szCs w:val="23"/>
        </w:rPr>
      </w:pPr>
      <w:r w:rsidRPr="0080306F">
        <w:rPr>
          <w:rFonts w:ascii="Times New Roman" w:hAnsi="Times New Roman" w:cs="Times New Roman"/>
          <w:sz w:val="23"/>
          <w:szCs w:val="23"/>
        </w:rPr>
        <w:t xml:space="preserve">Agency for Healthcare Research and Quality (AHRQ) </w:t>
      </w:r>
    </w:p>
    <w:p w:rsidR="00F44245" w:rsidRPr="0080306F" w:rsidRDefault="00F44245" w:rsidP="00F44245">
      <w:pPr>
        <w:pStyle w:val="ListParagraph"/>
        <w:numPr>
          <w:ilvl w:val="0"/>
          <w:numId w:val="28"/>
        </w:numPr>
        <w:tabs>
          <w:tab w:val="clear" w:pos="720"/>
          <w:tab w:val="num" w:pos="1440"/>
        </w:tabs>
        <w:spacing w:after="0" w:line="240" w:lineRule="auto"/>
        <w:ind w:left="1440"/>
        <w:jc w:val="both"/>
        <w:rPr>
          <w:rFonts w:ascii="Times New Roman" w:hAnsi="Times New Roman" w:cs="Times New Roman"/>
          <w:sz w:val="23"/>
          <w:szCs w:val="23"/>
        </w:rPr>
      </w:pPr>
      <w:r w:rsidRPr="0080306F">
        <w:rPr>
          <w:rFonts w:ascii="Times New Roman" w:hAnsi="Times New Roman" w:cs="Times New Roman"/>
          <w:sz w:val="23"/>
          <w:szCs w:val="23"/>
        </w:rPr>
        <w:t xml:space="preserve">Agency for Toxic Substances and Disease Registry (ATSDR) </w:t>
      </w:r>
    </w:p>
    <w:p w:rsidR="00F44245" w:rsidRPr="0080306F" w:rsidRDefault="00F44245" w:rsidP="00F44245">
      <w:pPr>
        <w:pStyle w:val="ListParagraph"/>
        <w:numPr>
          <w:ilvl w:val="0"/>
          <w:numId w:val="28"/>
        </w:numPr>
        <w:tabs>
          <w:tab w:val="clear" w:pos="720"/>
          <w:tab w:val="num" w:pos="1440"/>
        </w:tabs>
        <w:spacing w:after="0" w:line="240" w:lineRule="auto"/>
        <w:ind w:left="1440"/>
        <w:jc w:val="both"/>
        <w:rPr>
          <w:rFonts w:ascii="Times New Roman" w:hAnsi="Times New Roman" w:cs="Times New Roman"/>
          <w:sz w:val="23"/>
          <w:szCs w:val="23"/>
        </w:rPr>
      </w:pPr>
      <w:r w:rsidRPr="0080306F">
        <w:rPr>
          <w:rFonts w:ascii="Times New Roman" w:hAnsi="Times New Roman" w:cs="Times New Roman"/>
          <w:sz w:val="23"/>
          <w:szCs w:val="23"/>
        </w:rPr>
        <w:t xml:space="preserve">Centers for Disease Control and Prevention (CDC) </w:t>
      </w:r>
    </w:p>
    <w:p w:rsidR="00F44245" w:rsidRPr="0080306F" w:rsidRDefault="00F44245" w:rsidP="00F44245">
      <w:pPr>
        <w:pStyle w:val="ListParagraph"/>
        <w:numPr>
          <w:ilvl w:val="0"/>
          <w:numId w:val="28"/>
        </w:numPr>
        <w:tabs>
          <w:tab w:val="clear" w:pos="720"/>
          <w:tab w:val="num" w:pos="1440"/>
        </w:tabs>
        <w:spacing w:after="0" w:line="240" w:lineRule="auto"/>
        <w:ind w:left="1440"/>
        <w:jc w:val="both"/>
        <w:rPr>
          <w:rFonts w:ascii="Times New Roman" w:hAnsi="Times New Roman" w:cs="Times New Roman"/>
          <w:sz w:val="23"/>
          <w:szCs w:val="23"/>
        </w:rPr>
      </w:pPr>
      <w:r w:rsidRPr="0080306F">
        <w:rPr>
          <w:rFonts w:ascii="Times New Roman" w:hAnsi="Times New Roman" w:cs="Times New Roman"/>
          <w:sz w:val="23"/>
          <w:szCs w:val="23"/>
        </w:rPr>
        <w:t xml:space="preserve">Food and Drug Administration (FDA) </w:t>
      </w:r>
    </w:p>
    <w:p w:rsidR="00F44245" w:rsidRPr="0080306F" w:rsidRDefault="00F44245" w:rsidP="00F44245">
      <w:pPr>
        <w:pStyle w:val="ListParagraph"/>
        <w:numPr>
          <w:ilvl w:val="0"/>
          <w:numId w:val="28"/>
        </w:numPr>
        <w:tabs>
          <w:tab w:val="clear" w:pos="720"/>
          <w:tab w:val="num" w:pos="1440"/>
        </w:tabs>
        <w:spacing w:after="0" w:line="240" w:lineRule="auto"/>
        <w:ind w:left="1440"/>
        <w:jc w:val="both"/>
        <w:rPr>
          <w:rFonts w:ascii="Times New Roman" w:hAnsi="Times New Roman" w:cs="Times New Roman"/>
          <w:sz w:val="23"/>
          <w:szCs w:val="23"/>
        </w:rPr>
      </w:pPr>
      <w:r w:rsidRPr="0080306F">
        <w:rPr>
          <w:rFonts w:ascii="Times New Roman" w:hAnsi="Times New Roman" w:cs="Times New Roman"/>
          <w:sz w:val="23"/>
          <w:szCs w:val="23"/>
        </w:rPr>
        <w:t xml:space="preserve">Health Resources and Services Administration (HRSA) </w:t>
      </w:r>
    </w:p>
    <w:p w:rsidR="00F44245" w:rsidRPr="0080306F" w:rsidRDefault="00F44245" w:rsidP="00F44245">
      <w:pPr>
        <w:pStyle w:val="ListParagraph"/>
        <w:numPr>
          <w:ilvl w:val="0"/>
          <w:numId w:val="28"/>
        </w:numPr>
        <w:tabs>
          <w:tab w:val="clear" w:pos="720"/>
          <w:tab w:val="num" w:pos="1440"/>
        </w:tabs>
        <w:spacing w:after="0" w:line="240" w:lineRule="auto"/>
        <w:ind w:left="1440"/>
        <w:jc w:val="both"/>
        <w:rPr>
          <w:rFonts w:ascii="Times New Roman" w:hAnsi="Times New Roman" w:cs="Times New Roman"/>
          <w:sz w:val="23"/>
          <w:szCs w:val="23"/>
        </w:rPr>
      </w:pPr>
      <w:r w:rsidRPr="0080306F">
        <w:rPr>
          <w:rFonts w:ascii="Times New Roman" w:hAnsi="Times New Roman" w:cs="Times New Roman"/>
          <w:sz w:val="23"/>
          <w:szCs w:val="23"/>
        </w:rPr>
        <w:t xml:space="preserve">Indian Health Services (IHS) </w:t>
      </w:r>
    </w:p>
    <w:p w:rsidR="00F44245" w:rsidRPr="0080306F" w:rsidRDefault="00F44245" w:rsidP="00F44245">
      <w:pPr>
        <w:pStyle w:val="ListParagraph"/>
        <w:numPr>
          <w:ilvl w:val="0"/>
          <w:numId w:val="28"/>
        </w:numPr>
        <w:tabs>
          <w:tab w:val="clear" w:pos="720"/>
          <w:tab w:val="num" w:pos="1440"/>
        </w:tabs>
        <w:spacing w:after="0" w:line="240" w:lineRule="auto"/>
        <w:ind w:left="1440"/>
        <w:jc w:val="both"/>
        <w:rPr>
          <w:rFonts w:ascii="Times New Roman" w:hAnsi="Times New Roman" w:cs="Times New Roman"/>
          <w:sz w:val="23"/>
          <w:szCs w:val="23"/>
        </w:rPr>
      </w:pPr>
      <w:r w:rsidRPr="0080306F">
        <w:rPr>
          <w:rFonts w:ascii="Times New Roman" w:hAnsi="Times New Roman" w:cs="Times New Roman"/>
          <w:sz w:val="23"/>
          <w:szCs w:val="23"/>
        </w:rPr>
        <w:t xml:space="preserve">National Institutes of Health (NIH) </w:t>
      </w:r>
    </w:p>
    <w:p w:rsidR="00F44245" w:rsidRPr="0080306F" w:rsidRDefault="00F44245" w:rsidP="00F44245">
      <w:pPr>
        <w:pStyle w:val="ListParagraph"/>
        <w:numPr>
          <w:ilvl w:val="0"/>
          <w:numId w:val="28"/>
        </w:numPr>
        <w:tabs>
          <w:tab w:val="clear" w:pos="720"/>
          <w:tab w:val="num" w:pos="1440"/>
        </w:tabs>
        <w:spacing w:after="0" w:line="240" w:lineRule="auto"/>
        <w:ind w:left="1440"/>
        <w:jc w:val="both"/>
        <w:rPr>
          <w:rFonts w:ascii="Times New Roman" w:hAnsi="Times New Roman" w:cs="Times New Roman"/>
          <w:sz w:val="23"/>
          <w:szCs w:val="23"/>
        </w:rPr>
      </w:pPr>
      <w:r w:rsidRPr="0080306F">
        <w:rPr>
          <w:rFonts w:ascii="Times New Roman" w:hAnsi="Times New Roman" w:cs="Times New Roman"/>
          <w:sz w:val="23"/>
          <w:szCs w:val="23"/>
        </w:rPr>
        <w:t xml:space="preserve">Office of Global Affairs (OGA) </w:t>
      </w:r>
    </w:p>
    <w:p w:rsidR="00F44245" w:rsidRPr="0080306F" w:rsidRDefault="00F44245" w:rsidP="00115963">
      <w:pPr>
        <w:pStyle w:val="ListParagraph"/>
        <w:numPr>
          <w:ilvl w:val="0"/>
          <w:numId w:val="28"/>
        </w:numPr>
        <w:tabs>
          <w:tab w:val="clear" w:pos="720"/>
          <w:tab w:val="num" w:pos="1440"/>
        </w:tabs>
        <w:spacing w:after="0" w:line="240" w:lineRule="auto"/>
        <w:ind w:left="1440"/>
        <w:jc w:val="both"/>
        <w:rPr>
          <w:rFonts w:ascii="Times New Roman" w:hAnsi="Times New Roman" w:cs="Times New Roman"/>
          <w:sz w:val="23"/>
          <w:szCs w:val="23"/>
        </w:rPr>
      </w:pPr>
      <w:r w:rsidRPr="0080306F">
        <w:rPr>
          <w:rFonts w:ascii="Times New Roman" w:hAnsi="Times New Roman" w:cs="Times New Roman"/>
          <w:sz w:val="23"/>
          <w:szCs w:val="23"/>
        </w:rPr>
        <w:t xml:space="preserve">Office of the Assistant Secretary for Health (OASH) </w:t>
      </w:r>
    </w:p>
    <w:p w:rsidR="00F44245" w:rsidRPr="0080306F" w:rsidRDefault="00F44245" w:rsidP="00115963">
      <w:pPr>
        <w:pStyle w:val="ListParagraph"/>
        <w:numPr>
          <w:ilvl w:val="0"/>
          <w:numId w:val="28"/>
        </w:numPr>
        <w:tabs>
          <w:tab w:val="clear" w:pos="720"/>
          <w:tab w:val="num" w:pos="1440"/>
        </w:tabs>
        <w:spacing w:after="0" w:line="240" w:lineRule="auto"/>
        <w:ind w:left="1440"/>
        <w:jc w:val="both"/>
        <w:rPr>
          <w:rFonts w:ascii="Times New Roman" w:hAnsi="Times New Roman" w:cs="Times New Roman"/>
          <w:sz w:val="23"/>
          <w:szCs w:val="23"/>
        </w:rPr>
      </w:pPr>
      <w:r w:rsidRPr="0080306F">
        <w:rPr>
          <w:rFonts w:ascii="Times New Roman" w:hAnsi="Times New Roman" w:cs="Times New Roman"/>
          <w:sz w:val="23"/>
          <w:szCs w:val="23"/>
        </w:rPr>
        <w:t xml:space="preserve">Office of the Assistant Secretary for Preparedness and Response (OASPR) </w:t>
      </w:r>
    </w:p>
    <w:p w:rsidR="00F44245" w:rsidRPr="0080306F" w:rsidRDefault="00F44245" w:rsidP="00F44245">
      <w:pPr>
        <w:pStyle w:val="ListParagraph"/>
        <w:numPr>
          <w:ilvl w:val="0"/>
          <w:numId w:val="28"/>
        </w:numPr>
        <w:tabs>
          <w:tab w:val="clear" w:pos="720"/>
          <w:tab w:val="num" w:pos="1440"/>
        </w:tabs>
        <w:spacing w:after="0" w:line="240" w:lineRule="auto"/>
        <w:ind w:left="1440"/>
        <w:jc w:val="both"/>
        <w:rPr>
          <w:rFonts w:ascii="Times New Roman" w:hAnsi="Times New Roman" w:cs="Times New Roman"/>
          <w:sz w:val="23"/>
          <w:szCs w:val="23"/>
        </w:rPr>
      </w:pPr>
      <w:r w:rsidRPr="0080306F">
        <w:rPr>
          <w:rFonts w:ascii="Times New Roman" w:hAnsi="Times New Roman" w:cs="Times New Roman"/>
          <w:sz w:val="23"/>
          <w:szCs w:val="23"/>
        </w:rPr>
        <w:t xml:space="preserve">Substance Abuse and Mental Health Services Administration (SAMHSA) </w:t>
      </w:r>
    </w:p>
    <w:p w:rsidR="00F44245" w:rsidRPr="0080306F" w:rsidRDefault="00F44245" w:rsidP="00F44245">
      <w:pPr>
        <w:spacing w:after="0" w:line="240" w:lineRule="auto"/>
        <w:ind w:left="720"/>
        <w:jc w:val="both"/>
        <w:rPr>
          <w:rFonts w:ascii="Times New Roman" w:hAnsi="Times New Roman" w:cs="Times New Roman"/>
          <w:sz w:val="23"/>
          <w:szCs w:val="23"/>
        </w:rPr>
      </w:pPr>
      <w:r w:rsidRPr="0080306F">
        <w:rPr>
          <w:rFonts w:ascii="Times New Roman" w:hAnsi="Times New Roman" w:cs="Times New Roman"/>
          <w:sz w:val="23"/>
          <w:szCs w:val="23"/>
        </w:rPr>
        <w:t xml:space="preserve"> </w:t>
      </w:r>
    </w:p>
    <w:p w:rsidR="00F44245" w:rsidRPr="0080306F" w:rsidRDefault="00F44245" w:rsidP="00115963">
      <w:pPr>
        <w:spacing w:after="0" w:line="240" w:lineRule="auto"/>
        <w:outlineLvl w:val="0"/>
        <w:rPr>
          <w:rFonts w:ascii="Times New Roman" w:eastAsia="Times New Roman" w:hAnsi="Times New Roman" w:cs="Times New Roman"/>
          <w:b/>
          <w:bCs/>
          <w:kern w:val="36"/>
          <w:sz w:val="23"/>
          <w:szCs w:val="23"/>
          <w:u w:val="single"/>
        </w:rPr>
      </w:pPr>
      <w:r w:rsidRPr="0080306F">
        <w:rPr>
          <w:rFonts w:ascii="Times New Roman" w:eastAsia="Times New Roman" w:hAnsi="Times New Roman" w:cs="Times New Roman"/>
          <w:b/>
          <w:bCs/>
          <w:kern w:val="36"/>
          <w:sz w:val="23"/>
          <w:szCs w:val="23"/>
          <w:u w:val="single"/>
        </w:rPr>
        <w:t>PHS Required Financial Conflicts of Interest Training</w:t>
      </w:r>
    </w:p>
    <w:p w:rsidR="00F44245" w:rsidRPr="0080306F" w:rsidRDefault="00F44245" w:rsidP="00F44245">
      <w:pPr>
        <w:spacing w:after="0" w:line="240" w:lineRule="auto"/>
        <w:outlineLvl w:val="0"/>
        <w:rPr>
          <w:rFonts w:ascii="Times New Roman" w:eastAsia="Times New Roman" w:hAnsi="Times New Roman" w:cs="Times New Roman"/>
          <w:b/>
          <w:bCs/>
          <w:kern w:val="36"/>
          <w:sz w:val="23"/>
          <w:szCs w:val="23"/>
        </w:rPr>
      </w:pPr>
    </w:p>
    <w:p w:rsidR="00F44245" w:rsidRPr="0080306F" w:rsidRDefault="00F44245" w:rsidP="00F44245">
      <w:pPr>
        <w:shd w:val="clear" w:color="auto" w:fill="FFFFFF"/>
        <w:spacing w:after="0" w:line="240" w:lineRule="auto"/>
        <w:jc w:val="both"/>
        <w:textAlignment w:val="baseline"/>
        <w:rPr>
          <w:rFonts w:ascii="Times New Roman" w:eastAsia="Times New Roman" w:hAnsi="Times New Roman" w:cs="Times New Roman"/>
          <w:sz w:val="23"/>
          <w:szCs w:val="23"/>
        </w:rPr>
      </w:pPr>
      <w:r w:rsidRPr="0080306F">
        <w:rPr>
          <w:rFonts w:ascii="Times New Roman" w:eastAsia="Times New Roman" w:hAnsi="Times New Roman" w:cs="Times New Roman"/>
          <w:sz w:val="23"/>
          <w:szCs w:val="23"/>
        </w:rPr>
        <w:t>Please note that effective August 24, 2012, each Investigator must complete Financial Conflicts of Interest Training:</w:t>
      </w:r>
    </w:p>
    <w:p w:rsidR="00F44245" w:rsidRPr="0080306F" w:rsidRDefault="00F44245" w:rsidP="00F44245">
      <w:pPr>
        <w:shd w:val="clear" w:color="auto" w:fill="FFFFFF"/>
        <w:spacing w:after="0" w:line="240" w:lineRule="auto"/>
        <w:jc w:val="both"/>
        <w:textAlignment w:val="baseline"/>
        <w:rPr>
          <w:rFonts w:ascii="Times New Roman" w:eastAsia="Times New Roman" w:hAnsi="Times New Roman" w:cs="Times New Roman"/>
          <w:sz w:val="23"/>
          <w:szCs w:val="23"/>
        </w:rPr>
      </w:pPr>
    </w:p>
    <w:p w:rsidR="00F44245" w:rsidRPr="0080306F" w:rsidRDefault="00F44245" w:rsidP="00F44245">
      <w:pPr>
        <w:pStyle w:val="ListParagraph"/>
        <w:numPr>
          <w:ilvl w:val="0"/>
          <w:numId w:val="32"/>
        </w:numPr>
        <w:shd w:val="clear" w:color="auto" w:fill="FFFFFF"/>
        <w:spacing w:after="0" w:line="240" w:lineRule="auto"/>
        <w:jc w:val="both"/>
        <w:textAlignment w:val="baseline"/>
        <w:rPr>
          <w:rFonts w:ascii="Times New Roman" w:eastAsia="Times New Roman" w:hAnsi="Times New Roman" w:cs="Times New Roman"/>
          <w:sz w:val="23"/>
          <w:szCs w:val="23"/>
        </w:rPr>
      </w:pPr>
      <w:r w:rsidRPr="0080306F">
        <w:rPr>
          <w:rFonts w:ascii="Times New Roman" w:eastAsia="Times New Roman" w:hAnsi="Times New Roman" w:cs="Times New Roman"/>
          <w:sz w:val="23"/>
          <w:szCs w:val="23"/>
        </w:rPr>
        <w:t>Prior to engaging in research related to any PHS-funded grant or contract</w:t>
      </w:r>
      <w:r w:rsidR="003A6FCF">
        <w:rPr>
          <w:rFonts w:ascii="Times New Roman" w:eastAsia="Times New Roman" w:hAnsi="Times New Roman" w:cs="Times New Roman"/>
          <w:sz w:val="23"/>
          <w:szCs w:val="23"/>
        </w:rPr>
        <w:t>;</w:t>
      </w:r>
    </w:p>
    <w:p w:rsidR="00F44245" w:rsidRPr="0080306F" w:rsidRDefault="003A6FCF" w:rsidP="00F44245">
      <w:pPr>
        <w:pStyle w:val="ListParagraph"/>
        <w:numPr>
          <w:ilvl w:val="0"/>
          <w:numId w:val="32"/>
        </w:numPr>
        <w:shd w:val="clear" w:color="auto" w:fill="FFFFFF"/>
        <w:spacing w:after="0" w:line="240" w:lineRule="auto"/>
        <w:jc w:val="both"/>
        <w:textAlignment w:val="baseline"/>
        <w:rPr>
          <w:rFonts w:ascii="Times New Roman" w:eastAsia="Times New Roman" w:hAnsi="Times New Roman" w:cs="Times New Roman"/>
          <w:sz w:val="23"/>
          <w:szCs w:val="23"/>
        </w:rPr>
      </w:pPr>
      <w:r>
        <w:rPr>
          <w:rFonts w:ascii="Times New Roman" w:eastAsia="Times New Roman" w:hAnsi="Times New Roman" w:cs="Times New Roman"/>
          <w:sz w:val="23"/>
          <w:szCs w:val="23"/>
        </w:rPr>
        <w:t>At least every four years;</w:t>
      </w:r>
      <w:bookmarkStart w:id="0" w:name="_GoBack"/>
      <w:bookmarkEnd w:id="0"/>
      <w:r w:rsidR="00F44245" w:rsidRPr="0080306F">
        <w:rPr>
          <w:rFonts w:ascii="Times New Roman" w:eastAsia="Times New Roman" w:hAnsi="Times New Roman" w:cs="Times New Roman"/>
          <w:sz w:val="23"/>
          <w:szCs w:val="23"/>
        </w:rPr>
        <w:t xml:space="preserve"> and </w:t>
      </w:r>
    </w:p>
    <w:p w:rsidR="00F44245" w:rsidRPr="0080306F" w:rsidRDefault="00F44245" w:rsidP="00F44245">
      <w:pPr>
        <w:pStyle w:val="ListParagraph"/>
        <w:numPr>
          <w:ilvl w:val="0"/>
          <w:numId w:val="32"/>
        </w:numPr>
        <w:shd w:val="clear" w:color="auto" w:fill="FFFFFF"/>
        <w:spacing w:after="0" w:line="240" w:lineRule="auto"/>
        <w:jc w:val="both"/>
        <w:textAlignment w:val="baseline"/>
        <w:rPr>
          <w:rFonts w:ascii="Times New Roman" w:eastAsia="Times New Roman" w:hAnsi="Times New Roman" w:cs="Times New Roman"/>
          <w:sz w:val="23"/>
          <w:szCs w:val="23"/>
        </w:rPr>
      </w:pPr>
      <w:r w:rsidRPr="0080306F">
        <w:rPr>
          <w:rFonts w:ascii="Times New Roman" w:eastAsia="Times New Roman" w:hAnsi="Times New Roman" w:cs="Times New Roman"/>
          <w:sz w:val="23"/>
          <w:szCs w:val="23"/>
        </w:rPr>
        <w:t>Immediately under the following circumstances:</w:t>
      </w:r>
    </w:p>
    <w:p w:rsidR="00F44245" w:rsidRPr="0080306F" w:rsidRDefault="00F44245" w:rsidP="00F44245">
      <w:pPr>
        <w:pStyle w:val="ListParagraph"/>
        <w:shd w:val="clear" w:color="auto" w:fill="FFFFFF"/>
        <w:spacing w:after="0" w:line="240" w:lineRule="auto"/>
        <w:ind w:left="780"/>
        <w:jc w:val="both"/>
        <w:textAlignment w:val="baseline"/>
        <w:rPr>
          <w:rFonts w:ascii="Times New Roman" w:eastAsia="Times New Roman" w:hAnsi="Times New Roman" w:cs="Times New Roman"/>
          <w:sz w:val="23"/>
          <w:szCs w:val="23"/>
        </w:rPr>
      </w:pPr>
    </w:p>
    <w:p w:rsidR="00F44245" w:rsidRPr="0080306F" w:rsidRDefault="00F44245" w:rsidP="00F44245">
      <w:pPr>
        <w:pStyle w:val="ListParagraph"/>
        <w:numPr>
          <w:ilvl w:val="1"/>
          <w:numId w:val="32"/>
        </w:numPr>
        <w:shd w:val="clear" w:color="auto" w:fill="FFFFFF"/>
        <w:spacing w:after="0" w:line="240" w:lineRule="auto"/>
        <w:ind w:right="768"/>
        <w:jc w:val="both"/>
        <w:textAlignment w:val="baseline"/>
        <w:rPr>
          <w:rFonts w:ascii="Times New Roman" w:eastAsia="Times New Roman" w:hAnsi="Times New Roman" w:cs="Times New Roman"/>
          <w:sz w:val="23"/>
          <w:szCs w:val="23"/>
        </w:rPr>
      </w:pPr>
      <w:r w:rsidRPr="0080306F">
        <w:rPr>
          <w:rFonts w:ascii="Times New Roman" w:eastAsia="Times New Roman" w:hAnsi="Times New Roman" w:cs="Times New Roman"/>
          <w:sz w:val="23"/>
          <w:szCs w:val="23"/>
        </w:rPr>
        <w:t xml:space="preserve">Institutional FCOI policies change in a manner that affects Investigator requirements; </w:t>
      </w:r>
    </w:p>
    <w:p w:rsidR="00F44245" w:rsidRPr="0080306F" w:rsidRDefault="00F44245" w:rsidP="00F44245">
      <w:pPr>
        <w:pStyle w:val="ListParagraph"/>
        <w:numPr>
          <w:ilvl w:val="1"/>
          <w:numId w:val="32"/>
        </w:numPr>
        <w:shd w:val="clear" w:color="auto" w:fill="FFFFFF"/>
        <w:spacing w:after="0" w:line="240" w:lineRule="auto"/>
        <w:ind w:right="768"/>
        <w:jc w:val="both"/>
        <w:textAlignment w:val="baseline"/>
        <w:rPr>
          <w:rFonts w:ascii="Times New Roman" w:eastAsia="Times New Roman" w:hAnsi="Times New Roman" w:cs="Times New Roman"/>
          <w:sz w:val="23"/>
          <w:szCs w:val="23"/>
        </w:rPr>
      </w:pPr>
      <w:r w:rsidRPr="0080306F">
        <w:rPr>
          <w:rFonts w:ascii="Times New Roman" w:eastAsia="Times New Roman" w:hAnsi="Times New Roman" w:cs="Times New Roman"/>
          <w:sz w:val="23"/>
          <w:szCs w:val="23"/>
        </w:rPr>
        <w:t>An Investigator is new to Skidmore College; or</w:t>
      </w:r>
    </w:p>
    <w:p w:rsidR="00F44245" w:rsidRPr="0080306F" w:rsidRDefault="00F44245" w:rsidP="00F44245">
      <w:pPr>
        <w:pStyle w:val="ListParagraph"/>
        <w:numPr>
          <w:ilvl w:val="1"/>
          <w:numId w:val="32"/>
        </w:numPr>
        <w:shd w:val="clear" w:color="auto" w:fill="FFFFFF"/>
        <w:spacing w:after="0" w:line="240" w:lineRule="auto"/>
        <w:ind w:right="768"/>
        <w:jc w:val="both"/>
        <w:textAlignment w:val="baseline"/>
        <w:rPr>
          <w:rFonts w:ascii="Times New Roman" w:eastAsia="Times New Roman" w:hAnsi="Times New Roman" w:cs="Times New Roman"/>
          <w:sz w:val="23"/>
          <w:szCs w:val="23"/>
        </w:rPr>
      </w:pPr>
      <w:r w:rsidRPr="0080306F">
        <w:rPr>
          <w:rFonts w:ascii="Times New Roman" w:eastAsia="Times New Roman" w:hAnsi="Times New Roman" w:cs="Times New Roman"/>
          <w:sz w:val="23"/>
          <w:szCs w:val="23"/>
        </w:rPr>
        <w:t>Skidmore College finds an Investigator noncompliant with Skidmore College’s FCOI policy or management plan.</w:t>
      </w:r>
    </w:p>
    <w:p w:rsidR="00E0684A" w:rsidRDefault="00E0684A" w:rsidP="00E0684A">
      <w:pPr>
        <w:pStyle w:val="ListParagraph"/>
        <w:shd w:val="clear" w:color="auto" w:fill="FFFFFF"/>
        <w:spacing w:after="0" w:line="240" w:lineRule="auto"/>
        <w:ind w:left="1500" w:right="768"/>
        <w:jc w:val="both"/>
        <w:textAlignment w:val="baseline"/>
        <w:rPr>
          <w:rFonts w:ascii="Times New Roman" w:eastAsia="Times New Roman" w:hAnsi="Times New Roman" w:cs="Times New Roman"/>
          <w:sz w:val="21"/>
          <w:szCs w:val="21"/>
        </w:rPr>
      </w:pPr>
    </w:p>
    <w:p w:rsidR="00E0684A" w:rsidRDefault="00E0684A" w:rsidP="00E0684A">
      <w:pPr>
        <w:pStyle w:val="ListParagraph"/>
        <w:shd w:val="clear" w:color="auto" w:fill="FFFFFF"/>
        <w:spacing w:after="0" w:line="240" w:lineRule="auto"/>
        <w:ind w:left="1500" w:right="768"/>
        <w:jc w:val="both"/>
        <w:textAlignment w:val="baseline"/>
        <w:rPr>
          <w:rFonts w:ascii="Times New Roman" w:eastAsia="Times New Roman" w:hAnsi="Times New Roman" w:cs="Times New Roman"/>
          <w:sz w:val="21"/>
          <w:szCs w:val="21"/>
        </w:rPr>
      </w:pPr>
    </w:p>
    <w:p w:rsidR="00E0684A" w:rsidRDefault="00E0684A" w:rsidP="00E0684A">
      <w:pPr>
        <w:pStyle w:val="ListParagraph"/>
        <w:shd w:val="clear" w:color="auto" w:fill="FFFFFF"/>
        <w:spacing w:after="0" w:line="240" w:lineRule="auto"/>
        <w:ind w:left="1500" w:right="768"/>
        <w:jc w:val="both"/>
        <w:textAlignment w:val="baseline"/>
        <w:rPr>
          <w:rFonts w:ascii="Times New Roman" w:eastAsia="Times New Roman" w:hAnsi="Times New Roman" w:cs="Times New Roman"/>
          <w:sz w:val="21"/>
          <w:szCs w:val="21"/>
        </w:rPr>
      </w:pPr>
    </w:p>
    <w:p w:rsidR="00E0684A" w:rsidRDefault="00E0684A" w:rsidP="00E0684A">
      <w:pPr>
        <w:pStyle w:val="ListParagraph"/>
        <w:shd w:val="clear" w:color="auto" w:fill="FFFFFF"/>
        <w:spacing w:after="0" w:line="240" w:lineRule="auto"/>
        <w:ind w:left="1500" w:right="768"/>
        <w:jc w:val="both"/>
        <w:textAlignment w:val="baseline"/>
        <w:rPr>
          <w:rFonts w:ascii="Times New Roman" w:eastAsia="Times New Roman" w:hAnsi="Times New Roman" w:cs="Times New Roman"/>
          <w:sz w:val="21"/>
          <w:szCs w:val="21"/>
        </w:rPr>
      </w:pPr>
    </w:p>
    <w:p w:rsidR="00DB072B" w:rsidRPr="0063036D" w:rsidRDefault="00737EEB" w:rsidP="008D4CAD">
      <w:pPr>
        <w:spacing w:after="0" w:line="240" w:lineRule="auto"/>
        <w:jc w:val="center"/>
        <w:rPr>
          <w:rFonts w:ascii="Times New Roman" w:hAnsi="Times New Roman" w:cs="Times New Roman"/>
          <w:b/>
          <w:szCs w:val="21"/>
        </w:rPr>
      </w:pPr>
      <w:r w:rsidRPr="0063036D">
        <w:rPr>
          <w:rFonts w:ascii="Times New Roman" w:hAnsi="Times New Roman" w:cs="Times New Roman"/>
          <w:b/>
          <w:szCs w:val="21"/>
        </w:rPr>
        <w:lastRenderedPageBreak/>
        <w:t xml:space="preserve">Financial </w:t>
      </w:r>
      <w:r w:rsidR="00793FB7" w:rsidRPr="0063036D">
        <w:rPr>
          <w:rFonts w:ascii="Times New Roman" w:hAnsi="Times New Roman" w:cs="Times New Roman"/>
          <w:b/>
          <w:szCs w:val="21"/>
        </w:rPr>
        <w:t xml:space="preserve">Conflict of Interest </w:t>
      </w:r>
      <w:r w:rsidRPr="0063036D">
        <w:rPr>
          <w:rFonts w:ascii="Times New Roman" w:hAnsi="Times New Roman" w:cs="Times New Roman"/>
          <w:b/>
          <w:szCs w:val="21"/>
        </w:rPr>
        <w:t>Disclosure</w:t>
      </w:r>
      <w:r w:rsidR="00CF0E19" w:rsidRPr="0063036D">
        <w:rPr>
          <w:rFonts w:ascii="Times New Roman" w:hAnsi="Times New Roman" w:cs="Times New Roman"/>
          <w:b/>
          <w:szCs w:val="21"/>
        </w:rPr>
        <w:t xml:space="preserve"> Form</w:t>
      </w:r>
    </w:p>
    <w:p w:rsidR="00DC6407" w:rsidRPr="0063036D" w:rsidRDefault="00DC6407" w:rsidP="00FD0480">
      <w:pPr>
        <w:spacing w:after="0" w:line="240" w:lineRule="auto"/>
        <w:jc w:val="both"/>
        <w:rPr>
          <w:rFonts w:ascii="Times New Roman" w:hAnsi="Times New Roman" w:cs="Times New Roman"/>
          <w:b/>
          <w:sz w:val="12"/>
          <w:szCs w:val="21"/>
        </w:rPr>
      </w:pPr>
    </w:p>
    <w:p w:rsidR="00F44245" w:rsidRPr="0063036D" w:rsidRDefault="00DC6407" w:rsidP="00FD0480">
      <w:pPr>
        <w:spacing w:after="0" w:line="240" w:lineRule="auto"/>
        <w:jc w:val="both"/>
        <w:rPr>
          <w:rFonts w:ascii="Times New Roman" w:hAnsi="Times New Roman" w:cs="Times New Roman"/>
          <w:szCs w:val="21"/>
        </w:rPr>
      </w:pPr>
      <w:r w:rsidRPr="0063036D">
        <w:rPr>
          <w:rFonts w:ascii="Times New Roman" w:hAnsi="Times New Roman" w:cs="Times New Roman"/>
          <w:szCs w:val="21"/>
        </w:rPr>
        <w:t>In accordance with the Management of Conflicts of Interest Related to Public Health Services Sponsored Awards for Research (42 C.F. Part 50, Sub</w:t>
      </w:r>
      <w:r w:rsidR="0063036D">
        <w:rPr>
          <w:rFonts w:ascii="Times New Roman" w:hAnsi="Times New Roman" w:cs="Times New Roman"/>
          <w:szCs w:val="21"/>
        </w:rPr>
        <w:t xml:space="preserve">part F and 45 C.F.R., Part 94), </w:t>
      </w:r>
      <w:r w:rsidRPr="0063036D">
        <w:rPr>
          <w:rFonts w:ascii="Times New Roman" w:hAnsi="Times New Roman" w:cs="Times New Roman"/>
          <w:szCs w:val="21"/>
        </w:rPr>
        <w:t>the Principal Investigator and all other Investigators must disclose their personal significant financial interests (and t</w:t>
      </w:r>
      <w:r w:rsidR="000D639E" w:rsidRPr="0063036D">
        <w:rPr>
          <w:rFonts w:ascii="Times New Roman" w:hAnsi="Times New Roman" w:cs="Times New Roman"/>
          <w:szCs w:val="21"/>
        </w:rPr>
        <w:t>hose of their spou</w:t>
      </w:r>
      <w:r w:rsidR="00C6740A" w:rsidRPr="0063036D">
        <w:rPr>
          <w:rFonts w:ascii="Times New Roman" w:hAnsi="Times New Roman" w:cs="Times New Roman"/>
          <w:szCs w:val="21"/>
        </w:rPr>
        <w:t xml:space="preserve">se, registered </w:t>
      </w:r>
      <w:r w:rsidRPr="0063036D">
        <w:rPr>
          <w:rFonts w:ascii="Times New Roman" w:hAnsi="Times New Roman" w:cs="Times New Roman"/>
          <w:szCs w:val="21"/>
        </w:rPr>
        <w:t>domestic partner</w:t>
      </w:r>
      <w:r w:rsidR="00C6740A" w:rsidRPr="0063036D">
        <w:rPr>
          <w:rFonts w:ascii="Times New Roman" w:hAnsi="Times New Roman" w:cs="Times New Roman"/>
          <w:szCs w:val="21"/>
        </w:rPr>
        <w:t>,</w:t>
      </w:r>
      <w:r w:rsidRPr="0063036D">
        <w:rPr>
          <w:rFonts w:ascii="Times New Roman" w:hAnsi="Times New Roman" w:cs="Times New Roman"/>
          <w:szCs w:val="21"/>
        </w:rPr>
        <w:t xml:space="preserve"> and/or dependent children) related to their institutional responsibilities. This includes the Principal Investigator, Co-Investigators, Senior and Key Personnel, and any other individual who is responsible for the design, conduct, or reporting of research funded by PHS or an agency or organization that follows PHS disclosure requirements</w:t>
      </w:r>
      <w:r w:rsidR="00CF0E19" w:rsidRPr="0063036D">
        <w:rPr>
          <w:rFonts w:ascii="Times New Roman" w:hAnsi="Times New Roman" w:cs="Times New Roman"/>
          <w:szCs w:val="21"/>
        </w:rPr>
        <w:t>.</w:t>
      </w:r>
    </w:p>
    <w:p w:rsidR="00CF0E19" w:rsidRPr="0063036D" w:rsidRDefault="00CF0E19" w:rsidP="00DC6407">
      <w:pPr>
        <w:spacing w:after="0" w:line="240" w:lineRule="auto"/>
        <w:jc w:val="both"/>
        <w:rPr>
          <w:rFonts w:ascii="Times New Roman" w:hAnsi="Times New Roman" w:cs="Times New Roman"/>
          <w:sz w:val="12"/>
          <w:szCs w:val="21"/>
        </w:rPr>
      </w:pPr>
    </w:p>
    <w:p w:rsidR="00737EEB" w:rsidRPr="0063036D" w:rsidRDefault="00737EEB" w:rsidP="008D4CAD">
      <w:pPr>
        <w:spacing w:after="0" w:line="240" w:lineRule="auto"/>
        <w:rPr>
          <w:rFonts w:ascii="Times New Roman" w:hAnsi="Times New Roman" w:cs="Times New Roman"/>
          <w:b/>
          <w:szCs w:val="21"/>
          <w:u w:val="single"/>
        </w:rPr>
      </w:pPr>
      <w:r w:rsidRPr="0063036D">
        <w:rPr>
          <w:rFonts w:ascii="Times New Roman" w:hAnsi="Times New Roman" w:cs="Times New Roman"/>
          <w:b/>
          <w:szCs w:val="21"/>
          <w:u w:val="single"/>
        </w:rPr>
        <w:t>Project Information</w:t>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p>
    <w:p w:rsidR="00E0684A" w:rsidRPr="00E0684A" w:rsidRDefault="00E0684A" w:rsidP="00437FC2">
      <w:pPr>
        <w:spacing w:before="40" w:after="40"/>
        <w:rPr>
          <w:rFonts w:ascii="Times New Roman" w:hAnsi="Times New Roman" w:cs="Times New Roman"/>
          <w:sz w:val="8"/>
          <w:szCs w:val="8"/>
        </w:rPr>
      </w:pPr>
    </w:p>
    <w:p w:rsidR="0063036D" w:rsidRPr="0063036D" w:rsidRDefault="00437FC2" w:rsidP="00437FC2">
      <w:pPr>
        <w:spacing w:before="40" w:after="40"/>
        <w:rPr>
          <w:rFonts w:ascii="Times New Roman" w:hAnsi="Times New Roman" w:cs="Times New Roman"/>
          <w:szCs w:val="21"/>
        </w:rPr>
      </w:pPr>
      <w:r w:rsidRPr="0063036D">
        <w:rPr>
          <w:rFonts w:ascii="Times New Roman" w:hAnsi="Times New Roman" w:cs="Times New Roman"/>
          <w:szCs w:val="21"/>
        </w:rPr>
        <w:t>Name</w:t>
      </w:r>
      <w:r w:rsidRPr="0063036D">
        <w:rPr>
          <w:rFonts w:ascii="Times New Roman" w:hAnsi="Times New Roman" w:cs="Times New Roman"/>
          <w:szCs w:val="21"/>
        </w:rPr>
        <w:t>:</w:t>
      </w:r>
      <w:r w:rsidRPr="0063036D">
        <w:rPr>
          <w:rFonts w:ascii="Times New Roman" w:hAnsi="Times New Roman" w:cs="Times New Roman"/>
          <w:szCs w:val="21"/>
        </w:rPr>
        <w:tab/>
      </w:r>
      <w:r w:rsidRPr="0063036D">
        <w:rPr>
          <w:rFonts w:ascii="Times New Roman" w:hAnsi="Times New Roman" w:cs="Times New Roman"/>
          <w:szCs w:val="21"/>
        </w:rPr>
        <w:tab/>
      </w:r>
      <w:r w:rsidRPr="0063036D">
        <w:rPr>
          <w:rFonts w:ascii="Times New Roman" w:hAnsi="Times New Roman" w:cs="Times New Roman"/>
          <w:szCs w:val="21"/>
        </w:rPr>
        <w:fldChar w:fldCharType="begin">
          <w:ffData>
            <w:name w:val="Text62"/>
            <w:enabled/>
            <w:calcOnExit w:val="0"/>
            <w:textInput/>
          </w:ffData>
        </w:fldChar>
      </w:r>
      <w:r w:rsidRPr="0063036D">
        <w:rPr>
          <w:rFonts w:ascii="Times New Roman" w:hAnsi="Times New Roman" w:cs="Times New Roman"/>
          <w:szCs w:val="21"/>
        </w:rPr>
        <w:instrText xml:space="preserve"> FORMTEXT </w:instrText>
      </w:r>
      <w:r w:rsidRPr="0063036D">
        <w:rPr>
          <w:rFonts w:ascii="Times New Roman" w:hAnsi="Times New Roman" w:cs="Times New Roman"/>
          <w:szCs w:val="21"/>
        </w:rPr>
      </w:r>
      <w:r w:rsidRPr="0063036D">
        <w:rPr>
          <w:rFonts w:ascii="Times New Roman" w:hAnsi="Times New Roman" w:cs="Times New Roman"/>
          <w:szCs w:val="21"/>
        </w:rPr>
        <w:fldChar w:fldCharType="separate"/>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fldChar w:fldCharType="end"/>
      </w:r>
      <w:r w:rsidRPr="0063036D">
        <w:rPr>
          <w:rFonts w:ascii="Times New Roman" w:hAnsi="Times New Roman" w:cs="Times New Roman"/>
          <w:szCs w:val="21"/>
        </w:rPr>
        <w:t xml:space="preserve"> </w:t>
      </w:r>
      <w:r w:rsidRPr="0063036D">
        <w:rPr>
          <w:rFonts w:ascii="Times New Roman" w:hAnsi="Times New Roman" w:cs="Times New Roman"/>
          <w:szCs w:val="21"/>
        </w:rPr>
        <w:tab/>
      </w:r>
      <w:r w:rsidRPr="0063036D">
        <w:rPr>
          <w:rFonts w:ascii="Times New Roman" w:hAnsi="Times New Roman" w:cs="Times New Roman"/>
          <w:szCs w:val="21"/>
        </w:rPr>
        <w:tab/>
      </w:r>
      <w:r w:rsidRPr="0063036D">
        <w:rPr>
          <w:rFonts w:ascii="Times New Roman" w:hAnsi="Times New Roman" w:cs="Times New Roman"/>
          <w:szCs w:val="21"/>
        </w:rPr>
        <w:t xml:space="preserve">Department: </w:t>
      </w:r>
      <w:r w:rsidR="009C4D08" w:rsidRPr="0063036D">
        <w:rPr>
          <w:rFonts w:ascii="Times New Roman" w:hAnsi="Times New Roman" w:cs="Times New Roman"/>
          <w:szCs w:val="21"/>
        </w:rPr>
        <w:tab/>
      </w:r>
      <w:r w:rsidRPr="0063036D">
        <w:rPr>
          <w:rFonts w:ascii="Times New Roman" w:hAnsi="Times New Roman" w:cs="Times New Roman"/>
          <w:szCs w:val="21"/>
        </w:rPr>
        <w:fldChar w:fldCharType="begin">
          <w:ffData>
            <w:name w:val="Text62"/>
            <w:enabled/>
            <w:calcOnExit w:val="0"/>
            <w:textInput/>
          </w:ffData>
        </w:fldChar>
      </w:r>
      <w:r w:rsidRPr="0063036D">
        <w:rPr>
          <w:rFonts w:ascii="Times New Roman" w:hAnsi="Times New Roman" w:cs="Times New Roman"/>
          <w:szCs w:val="21"/>
        </w:rPr>
        <w:instrText xml:space="preserve"> FORMTEXT </w:instrText>
      </w:r>
      <w:r w:rsidRPr="0063036D">
        <w:rPr>
          <w:rFonts w:ascii="Times New Roman" w:hAnsi="Times New Roman" w:cs="Times New Roman"/>
          <w:szCs w:val="21"/>
        </w:rPr>
      </w:r>
      <w:r w:rsidRPr="0063036D">
        <w:rPr>
          <w:rFonts w:ascii="Times New Roman" w:hAnsi="Times New Roman" w:cs="Times New Roman"/>
          <w:szCs w:val="21"/>
        </w:rPr>
        <w:fldChar w:fldCharType="separate"/>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fldChar w:fldCharType="end"/>
      </w:r>
      <w:r w:rsidRPr="0063036D">
        <w:rPr>
          <w:rFonts w:ascii="Times New Roman" w:hAnsi="Times New Roman" w:cs="Times New Roman"/>
          <w:szCs w:val="21"/>
        </w:rPr>
        <w:t xml:space="preserve"> </w:t>
      </w:r>
      <w:r w:rsidRPr="0063036D">
        <w:rPr>
          <w:rFonts w:ascii="Times New Roman" w:hAnsi="Times New Roman" w:cs="Times New Roman"/>
          <w:szCs w:val="21"/>
        </w:rPr>
        <w:tab/>
      </w:r>
      <w:r w:rsidRPr="0063036D">
        <w:rPr>
          <w:rFonts w:ascii="Times New Roman" w:hAnsi="Times New Roman" w:cs="Times New Roman"/>
          <w:szCs w:val="21"/>
        </w:rPr>
        <w:tab/>
      </w:r>
      <w:r w:rsidRPr="0063036D">
        <w:rPr>
          <w:rFonts w:ascii="Times New Roman" w:hAnsi="Times New Roman" w:cs="Times New Roman"/>
          <w:szCs w:val="21"/>
        </w:rPr>
        <w:t>Email</w:t>
      </w:r>
      <w:r w:rsidRPr="0063036D">
        <w:rPr>
          <w:rFonts w:ascii="Times New Roman" w:hAnsi="Times New Roman" w:cs="Times New Roman"/>
          <w:szCs w:val="21"/>
        </w:rPr>
        <w:t>:</w:t>
      </w:r>
      <w:r w:rsidR="0063036D" w:rsidRPr="0063036D">
        <w:rPr>
          <w:rFonts w:ascii="Times New Roman" w:hAnsi="Times New Roman" w:cs="Times New Roman"/>
          <w:szCs w:val="21"/>
        </w:rPr>
        <w:t xml:space="preserve"> </w:t>
      </w:r>
      <w:r w:rsidRPr="0063036D">
        <w:rPr>
          <w:rFonts w:ascii="Times New Roman" w:hAnsi="Times New Roman" w:cs="Times New Roman"/>
          <w:szCs w:val="21"/>
        </w:rPr>
        <w:fldChar w:fldCharType="begin">
          <w:ffData>
            <w:name w:val="Text62"/>
            <w:enabled/>
            <w:calcOnExit w:val="0"/>
            <w:textInput/>
          </w:ffData>
        </w:fldChar>
      </w:r>
      <w:r w:rsidRPr="0063036D">
        <w:rPr>
          <w:rFonts w:ascii="Times New Roman" w:hAnsi="Times New Roman" w:cs="Times New Roman"/>
          <w:szCs w:val="21"/>
        </w:rPr>
        <w:instrText xml:space="preserve"> FORMTEXT </w:instrText>
      </w:r>
      <w:r w:rsidRPr="0063036D">
        <w:rPr>
          <w:rFonts w:ascii="Times New Roman" w:hAnsi="Times New Roman" w:cs="Times New Roman"/>
          <w:szCs w:val="21"/>
        </w:rPr>
      </w:r>
      <w:r w:rsidRPr="0063036D">
        <w:rPr>
          <w:rFonts w:ascii="Times New Roman" w:hAnsi="Times New Roman" w:cs="Times New Roman"/>
          <w:szCs w:val="21"/>
        </w:rPr>
        <w:fldChar w:fldCharType="separate"/>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fldChar w:fldCharType="end"/>
      </w:r>
      <w:r w:rsidRPr="0063036D">
        <w:rPr>
          <w:rFonts w:ascii="Times New Roman" w:hAnsi="Times New Roman" w:cs="Times New Roman"/>
          <w:szCs w:val="21"/>
        </w:rPr>
        <w:tab/>
      </w:r>
      <w:r w:rsidRPr="0063036D">
        <w:rPr>
          <w:rFonts w:ascii="Times New Roman" w:hAnsi="Times New Roman" w:cs="Times New Roman"/>
          <w:szCs w:val="21"/>
        </w:rPr>
        <w:tab/>
      </w:r>
    </w:p>
    <w:p w:rsidR="00437FC2" w:rsidRPr="0063036D" w:rsidRDefault="0063036D" w:rsidP="00437FC2">
      <w:pPr>
        <w:spacing w:before="40" w:after="40"/>
        <w:rPr>
          <w:rFonts w:ascii="Times New Roman" w:hAnsi="Times New Roman" w:cs="Times New Roman"/>
          <w:b/>
          <w:color w:val="0000FF"/>
          <w:szCs w:val="21"/>
        </w:rPr>
      </w:pPr>
      <w:r w:rsidRPr="0063036D">
        <w:rPr>
          <w:rFonts w:ascii="Times New Roman" w:hAnsi="Times New Roman" w:cs="Times New Roman"/>
          <w:szCs w:val="21"/>
        </w:rPr>
        <w:t>Project PI:</w:t>
      </w:r>
      <w:r w:rsidRPr="0063036D">
        <w:rPr>
          <w:rFonts w:ascii="Times New Roman" w:hAnsi="Times New Roman" w:cs="Times New Roman"/>
          <w:szCs w:val="21"/>
        </w:rPr>
        <w:tab/>
      </w:r>
      <w:r w:rsidRPr="0063036D">
        <w:rPr>
          <w:rFonts w:ascii="Times New Roman" w:hAnsi="Times New Roman" w:cs="Times New Roman"/>
          <w:szCs w:val="21"/>
        </w:rPr>
        <w:fldChar w:fldCharType="begin">
          <w:ffData>
            <w:name w:val="Text62"/>
            <w:enabled/>
            <w:calcOnExit w:val="0"/>
            <w:textInput/>
          </w:ffData>
        </w:fldChar>
      </w:r>
      <w:r w:rsidRPr="0063036D">
        <w:rPr>
          <w:rFonts w:ascii="Times New Roman" w:hAnsi="Times New Roman" w:cs="Times New Roman"/>
          <w:szCs w:val="21"/>
        </w:rPr>
        <w:instrText xml:space="preserve"> FORMTEXT </w:instrText>
      </w:r>
      <w:r w:rsidRPr="0063036D">
        <w:rPr>
          <w:rFonts w:ascii="Times New Roman" w:hAnsi="Times New Roman" w:cs="Times New Roman"/>
          <w:szCs w:val="21"/>
        </w:rPr>
      </w:r>
      <w:r w:rsidRPr="0063036D">
        <w:rPr>
          <w:rFonts w:ascii="Times New Roman" w:hAnsi="Times New Roman" w:cs="Times New Roman"/>
          <w:szCs w:val="21"/>
        </w:rPr>
        <w:fldChar w:fldCharType="separate"/>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fldChar w:fldCharType="end"/>
      </w:r>
      <w:r w:rsidRPr="0063036D">
        <w:rPr>
          <w:rFonts w:ascii="Times New Roman" w:hAnsi="Times New Roman" w:cs="Times New Roman"/>
          <w:b/>
          <w:color w:val="0000FF"/>
          <w:szCs w:val="21"/>
        </w:rPr>
        <w:tab/>
      </w:r>
      <w:r w:rsidR="009C4D08" w:rsidRPr="0063036D">
        <w:rPr>
          <w:rFonts w:ascii="Times New Roman" w:hAnsi="Times New Roman" w:cs="Times New Roman"/>
          <w:szCs w:val="21"/>
        </w:rPr>
        <w:tab/>
        <w:t>Role on Project</w:t>
      </w:r>
      <w:r w:rsidR="009C4D08" w:rsidRPr="0063036D">
        <w:rPr>
          <w:rFonts w:ascii="Times New Roman" w:hAnsi="Times New Roman" w:cs="Times New Roman"/>
          <w:szCs w:val="21"/>
        </w:rPr>
        <w:t>:</w:t>
      </w:r>
      <w:r w:rsidR="009C4D08" w:rsidRPr="0063036D">
        <w:rPr>
          <w:rFonts w:ascii="Times New Roman" w:hAnsi="Times New Roman" w:cs="Times New Roman"/>
          <w:szCs w:val="21"/>
        </w:rPr>
        <w:tab/>
      </w:r>
      <w:r w:rsidR="009C4D08" w:rsidRPr="0063036D">
        <w:rPr>
          <w:rFonts w:ascii="Times New Roman" w:hAnsi="Times New Roman" w:cs="Times New Roman"/>
          <w:szCs w:val="21"/>
        </w:rPr>
        <w:fldChar w:fldCharType="begin">
          <w:ffData>
            <w:name w:val="Text62"/>
            <w:enabled/>
            <w:calcOnExit w:val="0"/>
            <w:textInput/>
          </w:ffData>
        </w:fldChar>
      </w:r>
      <w:r w:rsidR="009C4D08" w:rsidRPr="0063036D">
        <w:rPr>
          <w:rFonts w:ascii="Times New Roman" w:hAnsi="Times New Roman" w:cs="Times New Roman"/>
          <w:szCs w:val="21"/>
        </w:rPr>
        <w:instrText xml:space="preserve"> FORMTEXT </w:instrText>
      </w:r>
      <w:r w:rsidR="009C4D08" w:rsidRPr="0063036D">
        <w:rPr>
          <w:rFonts w:ascii="Times New Roman" w:hAnsi="Times New Roman" w:cs="Times New Roman"/>
          <w:szCs w:val="21"/>
        </w:rPr>
      </w:r>
      <w:r w:rsidR="009C4D08" w:rsidRPr="0063036D">
        <w:rPr>
          <w:rFonts w:ascii="Times New Roman" w:hAnsi="Times New Roman" w:cs="Times New Roman"/>
          <w:szCs w:val="21"/>
        </w:rPr>
        <w:fldChar w:fldCharType="separate"/>
      </w:r>
      <w:r w:rsidR="009C4D08" w:rsidRPr="0063036D">
        <w:rPr>
          <w:rFonts w:ascii="Times New Roman" w:hAnsi="Times New Roman" w:cs="Times New Roman"/>
          <w:szCs w:val="21"/>
        </w:rPr>
        <w:t> </w:t>
      </w:r>
      <w:r w:rsidR="009C4D08" w:rsidRPr="0063036D">
        <w:rPr>
          <w:rFonts w:ascii="Times New Roman" w:hAnsi="Times New Roman" w:cs="Times New Roman"/>
          <w:szCs w:val="21"/>
        </w:rPr>
        <w:t> </w:t>
      </w:r>
      <w:r w:rsidR="009C4D08" w:rsidRPr="0063036D">
        <w:rPr>
          <w:rFonts w:ascii="Times New Roman" w:hAnsi="Times New Roman" w:cs="Times New Roman"/>
          <w:szCs w:val="21"/>
        </w:rPr>
        <w:t> </w:t>
      </w:r>
      <w:r w:rsidR="009C4D08" w:rsidRPr="0063036D">
        <w:rPr>
          <w:rFonts w:ascii="Times New Roman" w:hAnsi="Times New Roman" w:cs="Times New Roman"/>
          <w:szCs w:val="21"/>
        </w:rPr>
        <w:t> </w:t>
      </w:r>
      <w:r w:rsidR="009C4D08" w:rsidRPr="0063036D">
        <w:rPr>
          <w:rFonts w:ascii="Times New Roman" w:hAnsi="Times New Roman" w:cs="Times New Roman"/>
          <w:szCs w:val="21"/>
        </w:rPr>
        <w:t> </w:t>
      </w:r>
      <w:r w:rsidR="009C4D08" w:rsidRPr="0063036D">
        <w:rPr>
          <w:rFonts w:ascii="Times New Roman" w:hAnsi="Times New Roman" w:cs="Times New Roman"/>
          <w:szCs w:val="21"/>
        </w:rPr>
        <w:fldChar w:fldCharType="end"/>
      </w:r>
      <w:r w:rsidR="009C4D08" w:rsidRPr="0063036D">
        <w:rPr>
          <w:rFonts w:ascii="Times New Roman" w:hAnsi="Times New Roman" w:cs="Times New Roman"/>
          <w:szCs w:val="21"/>
        </w:rPr>
        <w:t xml:space="preserve"> </w:t>
      </w:r>
      <w:r w:rsidR="009C4D08" w:rsidRPr="0063036D">
        <w:rPr>
          <w:rFonts w:ascii="Times New Roman" w:hAnsi="Times New Roman" w:cs="Times New Roman"/>
          <w:szCs w:val="21"/>
        </w:rPr>
        <w:tab/>
      </w:r>
      <w:r w:rsidR="00437FC2" w:rsidRPr="0063036D">
        <w:rPr>
          <w:rFonts w:ascii="Times New Roman" w:hAnsi="Times New Roman" w:cs="Times New Roman"/>
          <w:szCs w:val="21"/>
        </w:rPr>
        <w:tab/>
      </w:r>
    </w:p>
    <w:p w:rsidR="00437FC2" w:rsidRPr="0063036D" w:rsidRDefault="0063036D" w:rsidP="00437FC2">
      <w:pPr>
        <w:spacing w:after="0" w:line="240" w:lineRule="auto"/>
        <w:rPr>
          <w:rFonts w:ascii="Times New Roman" w:hAnsi="Times New Roman" w:cs="Times New Roman"/>
          <w:szCs w:val="21"/>
        </w:rPr>
      </w:pPr>
      <w:r w:rsidRPr="0063036D">
        <w:rPr>
          <w:rFonts w:ascii="Times New Roman" w:hAnsi="Times New Roman" w:cs="Times New Roman"/>
          <w:szCs w:val="21"/>
        </w:rPr>
        <w:t>Sponsor:</w:t>
      </w:r>
      <w:r w:rsidRPr="0063036D">
        <w:rPr>
          <w:rFonts w:ascii="Times New Roman" w:hAnsi="Times New Roman" w:cs="Times New Roman"/>
          <w:szCs w:val="21"/>
        </w:rPr>
        <w:tab/>
      </w:r>
      <w:r w:rsidRPr="0063036D">
        <w:rPr>
          <w:rFonts w:ascii="Times New Roman" w:hAnsi="Times New Roman" w:cs="Times New Roman"/>
          <w:szCs w:val="21"/>
        </w:rPr>
        <w:fldChar w:fldCharType="begin">
          <w:ffData>
            <w:name w:val="Text62"/>
            <w:enabled/>
            <w:calcOnExit w:val="0"/>
            <w:textInput/>
          </w:ffData>
        </w:fldChar>
      </w:r>
      <w:r w:rsidRPr="0063036D">
        <w:rPr>
          <w:rFonts w:ascii="Times New Roman" w:hAnsi="Times New Roman" w:cs="Times New Roman"/>
          <w:szCs w:val="21"/>
        </w:rPr>
        <w:instrText xml:space="preserve"> FORMTEXT </w:instrText>
      </w:r>
      <w:r w:rsidRPr="0063036D">
        <w:rPr>
          <w:rFonts w:ascii="Times New Roman" w:hAnsi="Times New Roman" w:cs="Times New Roman"/>
          <w:szCs w:val="21"/>
        </w:rPr>
      </w:r>
      <w:r w:rsidRPr="0063036D">
        <w:rPr>
          <w:rFonts w:ascii="Times New Roman" w:hAnsi="Times New Roman" w:cs="Times New Roman"/>
          <w:szCs w:val="21"/>
        </w:rPr>
        <w:fldChar w:fldCharType="separate"/>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fldChar w:fldCharType="end"/>
      </w:r>
      <w:r w:rsidRPr="0063036D">
        <w:rPr>
          <w:rFonts w:ascii="Times New Roman" w:hAnsi="Times New Roman" w:cs="Times New Roman"/>
          <w:b/>
          <w:color w:val="0000FF"/>
          <w:szCs w:val="21"/>
        </w:rPr>
        <w:tab/>
      </w:r>
      <w:r w:rsidRPr="0063036D">
        <w:rPr>
          <w:rFonts w:ascii="Times New Roman" w:hAnsi="Times New Roman" w:cs="Times New Roman"/>
          <w:b/>
          <w:color w:val="0000FF"/>
          <w:szCs w:val="21"/>
        </w:rPr>
        <w:tab/>
      </w:r>
      <w:r w:rsidRPr="0063036D">
        <w:rPr>
          <w:rFonts w:ascii="Times New Roman" w:hAnsi="Times New Roman" w:cs="Times New Roman"/>
          <w:szCs w:val="21"/>
        </w:rPr>
        <w:t xml:space="preserve">Project </w:t>
      </w:r>
      <w:r w:rsidR="009C4D08" w:rsidRPr="0063036D">
        <w:rPr>
          <w:rFonts w:ascii="Times New Roman" w:hAnsi="Times New Roman" w:cs="Times New Roman"/>
          <w:szCs w:val="21"/>
        </w:rPr>
        <w:t>Date</w:t>
      </w:r>
      <w:r w:rsidRPr="0063036D">
        <w:rPr>
          <w:rFonts w:ascii="Times New Roman" w:hAnsi="Times New Roman" w:cs="Times New Roman"/>
          <w:szCs w:val="21"/>
        </w:rPr>
        <w:t>s</w:t>
      </w:r>
      <w:r w:rsidR="009C4D08" w:rsidRPr="0063036D">
        <w:rPr>
          <w:rFonts w:ascii="Times New Roman" w:hAnsi="Times New Roman" w:cs="Times New Roman"/>
          <w:szCs w:val="21"/>
        </w:rPr>
        <w:t>:</w:t>
      </w:r>
      <w:r w:rsidR="009C4D08" w:rsidRPr="0063036D">
        <w:rPr>
          <w:rFonts w:ascii="Times New Roman" w:hAnsi="Times New Roman" w:cs="Times New Roman"/>
          <w:szCs w:val="21"/>
        </w:rPr>
        <w:tab/>
      </w:r>
      <w:sdt>
        <w:sdtPr>
          <w:rPr>
            <w:rFonts w:ascii="Times New Roman" w:hAnsi="Times New Roman" w:cs="Times New Roman"/>
            <w:bCs/>
            <w:color w:val="000000"/>
            <w:szCs w:val="21"/>
          </w:rPr>
          <w:id w:val="-239100060"/>
          <w:placeholder>
            <w:docPart w:val="620FC2E2C4344EBAA92E733562303362"/>
          </w:placeholder>
          <w:showingPlcHdr/>
        </w:sdtPr>
        <w:sdtContent>
          <w:r w:rsidR="009C4D08" w:rsidRPr="0063036D">
            <w:rPr>
              <w:rStyle w:val="PlaceholderText"/>
              <w:rFonts w:ascii="Times New Roman" w:hAnsi="Times New Roman" w:cs="Times New Roman"/>
              <w:color w:val="7F7F7F" w:themeColor="text1" w:themeTint="80"/>
              <w:szCs w:val="21"/>
            </w:rPr>
            <w:t>XX/XX/20XX</w:t>
          </w:r>
        </w:sdtContent>
      </w:sdt>
      <w:r w:rsidR="009C4D08" w:rsidRPr="0063036D">
        <w:rPr>
          <w:rFonts w:ascii="Times New Roman" w:hAnsi="Times New Roman" w:cs="Times New Roman"/>
          <w:szCs w:val="21"/>
        </w:rPr>
        <w:tab/>
      </w:r>
      <w:r w:rsidRPr="0063036D">
        <w:rPr>
          <w:rFonts w:ascii="Times New Roman" w:hAnsi="Times New Roman" w:cs="Times New Roman"/>
          <w:szCs w:val="21"/>
        </w:rPr>
        <w:t xml:space="preserve">to </w:t>
      </w:r>
      <w:sdt>
        <w:sdtPr>
          <w:rPr>
            <w:rFonts w:ascii="Times New Roman" w:hAnsi="Times New Roman" w:cs="Times New Roman"/>
            <w:bCs/>
            <w:color w:val="000000"/>
            <w:szCs w:val="21"/>
          </w:rPr>
          <w:id w:val="-590242630"/>
          <w:placeholder>
            <w:docPart w:val="43F6453A09354227A0E21288BD1143DD"/>
          </w:placeholder>
          <w:showingPlcHdr/>
        </w:sdtPr>
        <w:sdtContent>
          <w:r w:rsidR="009C4D08" w:rsidRPr="0063036D">
            <w:rPr>
              <w:rStyle w:val="PlaceholderText"/>
              <w:rFonts w:ascii="Times New Roman" w:hAnsi="Times New Roman" w:cs="Times New Roman"/>
              <w:color w:val="7F7F7F" w:themeColor="text1" w:themeTint="80"/>
              <w:szCs w:val="21"/>
            </w:rPr>
            <w:t>XX/XX/20XX</w:t>
          </w:r>
        </w:sdtContent>
      </w:sdt>
    </w:p>
    <w:p w:rsidR="009C4D08" w:rsidRPr="0063036D" w:rsidRDefault="009C4D08" w:rsidP="009C4D08">
      <w:pPr>
        <w:spacing w:before="40" w:after="40"/>
        <w:rPr>
          <w:rFonts w:ascii="Times New Roman" w:hAnsi="Times New Roman" w:cs="Times New Roman"/>
          <w:b/>
          <w:color w:val="0000FF"/>
          <w:szCs w:val="21"/>
        </w:rPr>
      </w:pPr>
      <w:r w:rsidRPr="0063036D">
        <w:rPr>
          <w:rFonts w:ascii="Times New Roman" w:hAnsi="Times New Roman" w:cs="Times New Roman"/>
          <w:szCs w:val="21"/>
        </w:rPr>
        <w:t>Project Title:</w:t>
      </w:r>
      <w:r w:rsidRPr="0063036D">
        <w:rPr>
          <w:rFonts w:ascii="Times New Roman" w:hAnsi="Times New Roman" w:cs="Times New Roman"/>
          <w:szCs w:val="21"/>
        </w:rPr>
        <w:tab/>
      </w:r>
      <w:r w:rsidRPr="0063036D">
        <w:rPr>
          <w:rFonts w:ascii="Times New Roman" w:hAnsi="Times New Roman" w:cs="Times New Roman"/>
          <w:szCs w:val="21"/>
        </w:rPr>
        <w:fldChar w:fldCharType="begin">
          <w:ffData>
            <w:name w:val="Text62"/>
            <w:enabled/>
            <w:calcOnExit w:val="0"/>
            <w:textInput/>
          </w:ffData>
        </w:fldChar>
      </w:r>
      <w:r w:rsidRPr="0063036D">
        <w:rPr>
          <w:rFonts w:ascii="Times New Roman" w:hAnsi="Times New Roman" w:cs="Times New Roman"/>
          <w:szCs w:val="21"/>
        </w:rPr>
        <w:instrText xml:space="preserve"> FORMTEXT </w:instrText>
      </w:r>
      <w:r w:rsidRPr="0063036D">
        <w:rPr>
          <w:rFonts w:ascii="Times New Roman" w:hAnsi="Times New Roman" w:cs="Times New Roman"/>
          <w:szCs w:val="21"/>
        </w:rPr>
      </w:r>
      <w:r w:rsidRPr="0063036D">
        <w:rPr>
          <w:rFonts w:ascii="Times New Roman" w:hAnsi="Times New Roman" w:cs="Times New Roman"/>
          <w:szCs w:val="21"/>
        </w:rPr>
        <w:fldChar w:fldCharType="separate"/>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fldChar w:fldCharType="end"/>
      </w:r>
      <w:r w:rsidRPr="0063036D">
        <w:rPr>
          <w:rFonts w:ascii="Times New Roman" w:hAnsi="Times New Roman" w:cs="Times New Roman"/>
          <w:szCs w:val="21"/>
        </w:rPr>
        <w:tab/>
      </w:r>
      <w:r w:rsidRPr="0063036D">
        <w:rPr>
          <w:rFonts w:ascii="Times New Roman" w:hAnsi="Times New Roman" w:cs="Times New Roman"/>
          <w:szCs w:val="21"/>
        </w:rPr>
        <w:tab/>
      </w:r>
      <w:r w:rsidRPr="0063036D">
        <w:rPr>
          <w:rFonts w:ascii="Times New Roman" w:hAnsi="Times New Roman" w:cs="Times New Roman"/>
          <w:szCs w:val="21"/>
        </w:rPr>
        <w:tab/>
      </w:r>
    </w:p>
    <w:p w:rsidR="00DB072B" w:rsidRPr="0063036D" w:rsidRDefault="00115963" w:rsidP="0063036D">
      <w:pPr>
        <w:autoSpaceDE w:val="0"/>
        <w:autoSpaceDN w:val="0"/>
        <w:adjustRightInd w:val="0"/>
        <w:ind w:right="-594"/>
        <w:rPr>
          <w:rFonts w:ascii="Times New Roman" w:hAnsi="Times New Roman" w:cs="Times New Roman"/>
          <w:szCs w:val="21"/>
        </w:rPr>
      </w:pPr>
      <w:r w:rsidRPr="0063036D">
        <w:rPr>
          <w:rFonts w:ascii="Times New Roman" w:hAnsi="Times New Roman" w:cs="Times New Roman"/>
          <w:szCs w:val="21"/>
        </w:rPr>
        <w:t>Are</w:t>
      </w:r>
      <w:r w:rsidR="000D639E" w:rsidRPr="0063036D">
        <w:rPr>
          <w:rFonts w:ascii="Times New Roman" w:hAnsi="Times New Roman" w:cs="Times New Roman"/>
          <w:szCs w:val="21"/>
        </w:rPr>
        <w:t xml:space="preserve"> </w:t>
      </w:r>
      <w:proofErr w:type="spellStart"/>
      <w:r w:rsidR="000D639E" w:rsidRPr="0063036D">
        <w:rPr>
          <w:rFonts w:ascii="Times New Roman" w:hAnsi="Times New Roman" w:cs="Times New Roman"/>
          <w:szCs w:val="21"/>
        </w:rPr>
        <w:t>subrecipient</w:t>
      </w:r>
      <w:r w:rsidRPr="0063036D">
        <w:rPr>
          <w:rFonts w:ascii="Times New Roman" w:hAnsi="Times New Roman" w:cs="Times New Roman"/>
          <w:szCs w:val="21"/>
        </w:rPr>
        <w:t>s</w:t>
      </w:r>
      <w:proofErr w:type="spellEnd"/>
      <w:r w:rsidR="00F44245" w:rsidRPr="0063036D">
        <w:rPr>
          <w:rFonts w:ascii="Times New Roman" w:hAnsi="Times New Roman" w:cs="Times New Roman"/>
          <w:szCs w:val="21"/>
        </w:rPr>
        <w:t xml:space="preserve"> involved in the </w:t>
      </w:r>
      <w:r w:rsidR="000D639E" w:rsidRPr="0063036D">
        <w:rPr>
          <w:rFonts w:ascii="Times New Roman" w:hAnsi="Times New Roman" w:cs="Times New Roman"/>
          <w:szCs w:val="21"/>
        </w:rPr>
        <w:t>project</w:t>
      </w:r>
      <w:r w:rsidR="00F44245" w:rsidRPr="0063036D">
        <w:rPr>
          <w:rFonts w:ascii="Times New Roman" w:hAnsi="Times New Roman" w:cs="Times New Roman"/>
          <w:szCs w:val="21"/>
        </w:rPr>
        <w:t>?</w:t>
      </w:r>
      <w:r w:rsidR="0063036D">
        <w:rPr>
          <w:rFonts w:ascii="Times New Roman" w:hAnsi="Times New Roman" w:cs="Times New Roman"/>
          <w:szCs w:val="21"/>
        </w:rPr>
        <w:t xml:space="preserve"> </w:t>
      </w:r>
      <w:r w:rsidR="00F44245" w:rsidRPr="0063036D">
        <w:rPr>
          <w:rFonts w:ascii="Times New Roman" w:hAnsi="Times New Roman" w:cs="Times New Roman"/>
          <w:szCs w:val="21"/>
        </w:rPr>
        <w:t xml:space="preserve"> </w:t>
      </w:r>
      <w:sdt>
        <w:sdtPr>
          <w:rPr>
            <w:rFonts w:ascii="Times New Roman" w:eastAsia="MS Gothic" w:hAnsi="Times New Roman" w:cs="Times New Roman"/>
            <w:szCs w:val="21"/>
          </w:rPr>
          <w:id w:val="-1730137830"/>
          <w14:checkbox>
            <w14:checked w14:val="0"/>
            <w14:checkedState w14:val="2612" w14:font="MS Gothic"/>
            <w14:uncheckedState w14:val="2610" w14:font="MS Gothic"/>
          </w14:checkbox>
        </w:sdtPr>
        <w:sdtContent>
          <w:r w:rsidR="0063036D">
            <w:rPr>
              <w:rFonts w:ascii="MS Gothic" w:eastAsia="MS Gothic" w:hAnsi="MS Gothic" w:cs="Times New Roman" w:hint="eastAsia"/>
              <w:szCs w:val="21"/>
            </w:rPr>
            <w:t>☐</w:t>
          </w:r>
        </w:sdtContent>
      </w:sdt>
      <w:r w:rsidR="009C4D08" w:rsidRPr="0063036D">
        <w:rPr>
          <w:rFonts w:ascii="Times New Roman" w:eastAsia="MS Gothic" w:hAnsi="Times New Roman" w:cs="Times New Roman"/>
          <w:szCs w:val="21"/>
        </w:rPr>
        <w:t xml:space="preserve"> </w:t>
      </w:r>
      <w:r w:rsidR="00C6740A" w:rsidRPr="0063036D">
        <w:rPr>
          <w:rFonts w:ascii="Times New Roman" w:hAnsi="Times New Roman" w:cs="Times New Roman"/>
          <w:szCs w:val="21"/>
        </w:rPr>
        <w:t>No</w:t>
      </w:r>
      <w:r w:rsidR="0063036D">
        <w:rPr>
          <w:rFonts w:ascii="Times New Roman" w:hAnsi="Times New Roman" w:cs="Times New Roman"/>
          <w:szCs w:val="21"/>
        </w:rPr>
        <w:t xml:space="preserve">    </w:t>
      </w:r>
      <w:sdt>
        <w:sdtPr>
          <w:rPr>
            <w:rFonts w:ascii="Times New Roman" w:eastAsia="MS Gothic" w:hAnsi="Times New Roman" w:cs="Times New Roman"/>
            <w:szCs w:val="21"/>
          </w:rPr>
          <w:id w:val="215476436"/>
          <w14:checkbox>
            <w14:checked w14:val="0"/>
            <w14:checkedState w14:val="2612" w14:font="MS Gothic"/>
            <w14:uncheckedState w14:val="2610" w14:font="MS Gothic"/>
          </w14:checkbox>
        </w:sdtPr>
        <w:sdtContent>
          <w:r w:rsidR="0063036D">
            <w:rPr>
              <w:rFonts w:ascii="MS Gothic" w:eastAsia="MS Gothic" w:hAnsi="MS Gothic" w:cs="Times New Roman" w:hint="eastAsia"/>
              <w:szCs w:val="21"/>
            </w:rPr>
            <w:t>☐</w:t>
          </w:r>
        </w:sdtContent>
      </w:sdt>
      <w:r w:rsidR="009C4D08" w:rsidRPr="0063036D">
        <w:rPr>
          <w:rFonts w:ascii="Times New Roman" w:eastAsia="MS Gothic" w:hAnsi="Times New Roman" w:cs="Times New Roman"/>
          <w:szCs w:val="21"/>
        </w:rPr>
        <w:t xml:space="preserve"> </w:t>
      </w:r>
      <w:r w:rsidR="0063036D" w:rsidRPr="0063036D">
        <w:rPr>
          <w:rFonts w:ascii="Times New Roman" w:hAnsi="Times New Roman" w:cs="Times New Roman"/>
          <w:szCs w:val="21"/>
        </w:rPr>
        <w:t>Yes –</w:t>
      </w:r>
      <w:r w:rsidR="0063036D">
        <w:rPr>
          <w:rFonts w:ascii="Times New Roman" w:hAnsi="Times New Roman" w:cs="Times New Roman"/>
          <w:szCs w:val="21"/>
        </w:rPr>
        <w:t xml:space="preserve"> </w:t>
      </w:r>
      <w:r w:rsidR="0063036D" w:rsidRPr="0063036D">
        <w:rPr>
          <w:rFonts w:ascii="Times New Roman" w:hAnsi="Times New Roman" w:cs="Times New Roman"/>
          <w:szCs w:val="21"/>
        </w:rPr>
        <w:t xml:space="preserve">provide name(s) of </w:t>
      </w:r>
      <w:proofErr w:type="spellStart"/>
      <w:r w:rsidR="0063036D" w:rsidRPr="0063036D">
        <w:rPr>
          <w:rFonts w:ascii="Times New Roman" w:hAnsi="Times New Roman" w:cs="Times New Roman"/>
          <w:szCs w:val="21"/>
        </w:rPr>
        <w:t>subreceipient</w:t>
      </w:r>
      <w:proofErr w:type="spellEnd"/>
      <w:r w:rsidR="0063036D" w:rsidRPr="0063036D">
        <w:rPr>
          <w:rFonts w:ascii="Times New Roman" w:hAnsi="Times New Roman" w:cs="Times New Roman"/>
          <w:szCs w:val="21"/>
        </w:rPr>
        <w:t xml:space="preserve"> organization(s): </w:t>
      </w:r>
      <w:r w:rsidR="003A6FCF" w:rsidRPr="0063036D">
        <w:rPr>
          <w:rFonts w:ascii="Times New Roman" w:hAnsi="Times New Roman" w:cs="Times New Roman"/>
          <w:szCs w:val="21"/>
        </w:rPr>
        <w:fldChar w:fldCharType="begin">
          <w:ffData>
            <w:name w:val="Text62"/>
            <w:enabled/>
            <w:calcOnExit w:val="0"/>
            <w:textInput/>
          </w:ffData>
        </w:fldChar>
      </w:r>
      <w:r w:rsidR="003A6FCF" w:rsidRPr="0063036D">
        <w:rPr>
          <w:rFonts w:ascii="Times New Roman" w:hAnsi="Times New Roman" w:cs="Times New Roman"/>
          <w:szCs w:val="21"/>
        </w:rPr>
        <w:instrText xml:space="preserve"> FORMTEXT </w:instrText>
      </w:r>
      <w:r w:rsidR="003A6FCF" w:rsidRPr="0063036D">
        <w:rPr>
          <w:rFonts w:ascii="Times New Roman" w:hAnsi="Times New Roman" w:cs="Times New Roman"/>
          <w:szCs w:val="21"/>
        </w:rPr>
      </w:r>
      <w:r w:rsidR="003A6FCF" w:rsidRPr="0063036D">
        <w:rPr>
          <w:rFonts w:ascii="Times New Roman" w:hAnsi="Times New Roman" w:cs="Times New Roman"/>
          <w:szCs w:val="21"/>
        </w:rPr>
        <w:fldChar w:fldCharType="separate"/>
      </w:r>
      <w:r w:rsidR="003A6FCF" w:rsidRPr="0063036D">
        <w:rPr>
          <w:rFonts w:ascii="Times New Roman" w:hAnsi="Times New Roman" w:cs="Times New Roman"/>
          <w:szCs w:val="21"/>
        </w:rPr>
        <w:t> </w:t>
      </w:r>
      <w:r w:rsidR="003A6FCF" w:rsidRPr="0063036D">
        <w:rPr>
          <w:rFonts w:ascii="Times New Roman" w:hAnsi="Times New Roman" w:cs="Times New Roman"/>
          <w:szCs w:val="21"/>
        </w:rPr>
        <w:t> </w:t>
      </w:r>
      <w:r w:rsidR="003A6FCF" w:rsidRPr="0063036D">
        <w:rPr>
          <w:rFonts w:ascii="Times New Roman" w:hAnsi="Times New Roman" w:cs="Times New Roman"/>
          <w:szCs w:val="21"/>
        </w:rPr>
        <w:t> </w:t>
      </w:r>
      <w:r w:rsidR="003A6FCF" w:rsidRPr="0063036D">
        <w:rPr>
          <w:rFonts w:ascii="Times New Roman" w:hAnsi="Times New Roman" w:cs="Times New Roman"/>
          <w:szCs w:val="21"/>
        </w:rPr>
        <w:t> </w:t>
      </w:r>
      <w:r w:rsidR="003A6FCF" w:rsidRPr="0063036D">
        <w:rPr>
          <w:rFonts w:ascii="Times New Roman" w:hAnsi="Times New Roman" w:cs="Times New Roman"/>
          <w:szCs w:val="21"/>
        </w:rPr>
        <w:t> </w:t>
      </w:r>
      <w:r w:rsidR="003A6FCF" w:rsidRPr="0063036D">
        <w:rPr>
          <w:rFonts w:ascii="Times New Roman" w:hAnsi="Times New Roman" w:cs="Times New Roman"/>
          <w:szCs w:val="21"/>
        </w:rPr>
        <w:fldChar w:fldCharType="end"/>
      </w:r>
    </w:p>
    <w:p w:rsidR="00737EEB" w:rsidRPr="0063036D" w:rsidRDefault="00737EEB" w:rsidP="008D4CAD">
      <w:pPr>
        <w:spacing w:after="0" w:line="240" w:lineRule="auto"/>
        <w:rPr>
          <w:rFonts w:ascii="Times New Roman" w:hAnsi="Times New Roman" w:cs="Times New Roman"/>
          <w:b/>
          <w:szCs w:val="21"/>
          <w:u w:val="single"/>
        </w:rPr>
      </w:pPr>
      <w:r w:rsidRPr="0063036D">
        <w:rPr>
          <w:rFonts w:ascii="Times New Roman" w:hAnsi="Times New Roman" w:cs="Times New Roman"/>
          <w:b/>
          <w:szCs w:val="21"/>
          <w:u w:val="single"/>
        </w:rPr>
        <w:t>Type of Proposal/Disclosure</w:t>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164F12" w:rsidRPr="0063036D">
        <w:rPr>
          <w:rFonts w:ascii="Times New Roman" w:hAnsi="Times New Roman" w:cs="Times New Roman"/>
          <w:b/>
          <w:szCs w:val="21"/>
          <w:u w:val="single"/>
        </w:rPr>
        <w:tab/>
      </w:r>
    </w:p>
    <w:p w:rsidR="00E0684A" w:rsidRPr="00E0684A" w:rsidRDefault="00E0684A" w:rsidP="00C6740A">
      <w:pPr>
        <w:spacing w:after="0" w:line="240" w:lineRule="auto"/>
        <w:rPr>
          <w:rFonts w:ascii="Times New Roman" w:eastAsia="MS Gothic" w:hAnsi="Times New Roman" w:cs="Times New Roman"/>
          <w:sz w:val="8"/>
          <w:szCs w:val="8"/>
        </w:rPr>
      </w:pPr>
    </w:p>
    <w:p w:rsidR="00164F12" w:rsidRPr="0063036D" w:rsidRDefault="009C4D08" w:rsidP="00C6740A">
      <w:pPr>
        <w:spacing w:after="0" w:line="240" w:lineRule="auto"/>
        <w:rPr>
          <w:rFonts w:ascii="Times New Roman" w:hAnsi="Times New Roman" w:cs="Times New Roman"/>
          <w:szCs w:val="21"/>
        </w:rPr>
      </w:pPr>
      <w:sdt>
        <w:sdtPr>
          <w:rPr>
            <w:rFonts w:ascii="Times New Roman" w:eastAsia="MS Gothic" w:hAnsi="Times New Roman" w:cs="Times New Roman"/>
            <w:szCs w:val="21"/>
          </w:rPr>
          <w:id w:val="1324393621"/>
          <w14:checkbox>
            <w14:checked w14:val="0"/>
            <w14:checkedState w14:val="2612" w14:font="MS Gothic"/>
            <w14:uncheckedState w14:val="2610" w14:font="MS Gothic"/>
          </w14:checkbox>
        </w:sdtPr>
        <w:sdtContent>
          <w:r w:rsidR="00E0684A">
            <w:rPr>
              <w:rFonts w:ascii="MS Gothic" w:eastAsia="MS Gothic" w:hAnsi="MS Gothic" w:cs="Times New Roman" w:hint="eastAsia"/>
              <w:szCs w:val="21"/>
            </w:rPr>
            <w:t>☐</w:t>
          </w:r>
        </w:sdtContent>
      </w:sdt>
      <w:r w:rsidRPr="0063036D">
        <w:rPr>
          <w:rFonts w:ascii="Times New Roman" w:eastAsia="MS Gothic" w:hAnsi="Times New Roman" w:cs="Times New Roman"/>
          <w:szCs w:val="21"/>
        </w:rPr>
        <w:t xml:space="preserve"> </w:t>
      </w:r>
      <w:r w:rsidR="00737EEB" w:rsidRPr="0063036D">
        <w:rPr>
          <w:rFonts w:ascii="Times New Roman" w:hAnsi="Times New Roman" w:cs="Times New Roman"/>
          <w:szCs w:val="21"/>
        </w:rPr>
        <w:t xml:space="preserve">New Proposal </w:t>
      </w:r>
      <w:r w:rsidR="00DB072B" w:rsidRPr="0063036D">
        <w:rPr>
          <w:rFonts w:ascii="Times New Roman" w:hAnsi="Times New Roman" w:cs="Times New Roman"/>
          <w:szCs w:val="21"/>
        </w:rPr>
        <w:tab/>
      </w:r>
      <w:r w:rsidR="008D4CAD" w:rsidRPr="0063036D">
        <w:rPr>
          <w:rFonts w:ascii="Times New Roman" w:hAnsi="Times New Roman" w:cs="Times New Roman"/>
          <w:szCs w:val="21"/>
        </w:rPr>
        <w:tab/>
      </w:r>
      <w:r w:rsidR="00547AA7" w:rsidRPr="0063036D">
        <w:rPr>
          <w:rFonts w:ascii="Times New Roman" w:hAnsi="Times New Roman" w:cs="Times New Roman"/>
          <w:szCs w:val="21"/>
        </w:rPr>
        <w:tab/>
      </w:r>
      <w:r w:rsidR="00547AA7" w:rsidRPr="0063036D">
        <w:rPr>
          <w:rFonts w:ascii="Times New Roman" w:hAnsi="Times New Roman" w:cs="Times New Roman"/>
          <w:szCs w:val="21"/>
        </w:rPr>
        <w:tab/>
      </w:r>
      <w:sdt>
        <w:sdtPr>
          <w:rPr>
            <w:rFonts w:ascii="Times New Roman" w:eastAsia="MS Gothic" w:hAnsi="Times New Roman" w:cs="Times New Roman"/>
            <w:szCs w:val="21"/>
          </w:rPr>
          <w:id w:val="-390274741"/>
          <w14:checkbox>
            <w14:checked w14:val="0"/>
            <w14:checkedState w14:val="2612" w14:font="MS Gothic"/>
            <w14:uncheckedState w14:val="2610" w14:font="MS Gothic"/>
          </w14:checkbox>
        </w:sdtPr>
        <w:sdtContent>
          <w:r w:rsidRPr="0063036D">
            <w:rPr>
              <w:rFonts w:ascii="Segoe UI Symbol" w:eastAsia="MS Gothic" w:hAnsi="Segoe UI Symbol" w:cs="Segoe UI Symbol"/>
              <w:szCs w:val="21"/>
            </w:rPr>
            <w:t>☐</w:t>
          </w:r>
        </w:sdtContent>
      </w:sdt>
      <w:r w:rsidRPr="0063036D">
        <w:rPr>
          <w:rFonts w:ascii="Times New Roman" w:eastAsia="MS Gothic" w:hAnsi="Times New Roman" w:cs="Times New Roman"/>
          <w:szCs w:val="21"/>
        </w:rPr>
        <w:t xml:space="preserve"> </w:t>
      </w:r>
      <w:r w:rsidR="00F44245" w:rsidRPr="0063036D">
        <w:rPr>
          <w:rFonts w:ascii="Times New Roman" w:hAnsi="Times New Roman" w:cs="Times New Roman"/>
          <w:szCs w:val="21"/>
        </w:rPr>
        <w:t>Update Disclosing New Significant Financial Interests</w:t>
      </w:r>
    </w:p>
    <w:p w:rsidR="00737EEB" w:rsidRDefault="009C4D08" w:rsidP="009C4D08">
      <w:pPr>
        <w:pBdr>
          <w:bottom w:val="single" w:sz="6" w:space="1" w:color="auto"/>
        </w:pBdr>
        <w:spacing w:after="0" w:line="240" w:lineRule="auto"/>
        <w:rPr>
          <w:rFonts w:ascii="Times New Roman" w:hAnsi="Times New Roman" w:cs="Times New Roman"/>
          <w:szCs w:val="21"/>
        </w:rPr>
      </w:pPr>
      <w:sdt>
        <w:sdtPr>
          <w:rPr>
            <w:rFonts w:ascii="Times New Roman" w:eastAsia="MS Gothic" w:hAnsi="Times New Roman" w:cs="Times New Roman"/>
            <w:szCs w:val="21"/>
          </w:rPr>
          <w:id w:val="990292198"/>
          <w14:checkbox>
            <w14:checked w14:val="0"/>
            <w14:checkedState w14:val="2612" w14:font="MS Gothic"/>
            <w14:uncheckedState w14:val="2610" w14:font="MS Gothic"/>
          </w14:checkbox>
        </w:sdtPr>
        <w:sdtContent>
          <w:r w:rsidRPr="0063036D">
            <w:rPr>
              <w:rFonts w:ascii="Segoe UI Symbol" w:eastAsia="MS Gothic" w:hAnsi="Segoe UI Symbol" w:cs="Segoe UI Symbol"/>
              <w:szCs w:val="21"/>
            </w:rPr>
            <w:t>☐</w:t>
          </w:r>
        </w:sdtContent>
      </w:sdt>
      <w:r w:rsidRPr="0063036D">
        <w:rPr>
          <w:rFonts w:ascii="Times New Roman" w:eastAsia="MS Gothic" w:hAnsi="Times New Roman" w:cs="Times New Roman"/>
          <w:szCs w:val="21"/>
        </w:rPr>
        <w:t xml:space="preserve"> </w:t>
      </w:r>
      <w:r w:rsidR="00F44245" w:rsidRPr="0063036D">
        <w:rPr>
          <w:rFonts w:ascii="Times New Roman" w:hAnsi="Times New Roman" w:cs="Times New Roman"/>
          <w:szCs w:val="21"/>
        </w:rPr>
        <w:t>New Investigator Added to Project</w:t>
      </w:r>
      <w:r w:rsidRPr="0063036D">
        <w:rPr>
          <w:rFonts w:ascii="Times New Roman" w:hAnsi="Times New Roman" w:cs="Times New Roman"/>
          <w:szCs w:val="21"/>
        </w:rPr>
        <w:tab/>
      </w:r>
      <w:r w:rsidR="00547AA7" w:rsidRPr="0063036D">
        <w:rPr>
          <w:rFonts w:ascii="Times New Roman" w:hAnsi="Times New Roman" w:cs="Times New Roman"/>
          <w:szCs w:val="21"/>
        </w:rPr>
        <w:tab/>
      </w:r>
      <w:sdt>
        <w:sdtPr>
          <w:rPr>
            <w:rFonts w:ascii="Times New Roman" w:eastAsia="MS Gothic" w:hAnsi="Times New Roman" w:cs="Times New Roman"/>
            <w:szCs w:val="21"/>
          </w:rPr>
          <w:id w:val="1384677191"/>
          <w14:checkbox>
            <w14:checked w14:val="0"/>
            <w14:checkedState w14:val="2612" w14:font="MS Gothic"/>
            <w14:uncheckedState w14:val="2610" w14:font="MS Gothic"/>
          </w14:checkbox>
        </w:sdtPr>
        <w:sdtContent>
          <w:r w:rsidRPr="0063036D">
            <w:rPr>
              <w:rFonts w:ascii="Segoe UI Symbol" w:eastAsia="MS Gothic" w:hAnsi="Segoe UI Symbol" w:cs="Segoe UI Symbol"/>
              <w:szCs w:val="21"/>
            </w:rPr>
            <w:t>☐</w:t>
          </w:r>
        </w:sdtContent>
      </w:sdt>
      <w:r w:rsidRPr="0063036D">
        <w:rPr>
          <w:rFonts w:ascii="Times New Roman" w:eastAsia="MS Gothic" w:hAnsi="Times New Roman" w:cs="Times New Roman"/>
          <w:szCs w:val="21"/>
        </w:rPr>
        <w:t xml:space="preserve"> </w:t>
      </w:r>
      <w:r w:rsidR="00F44245" w:rsidRPr="0063036D">
        <w:rPr>
          <w:rFonts w:ascii="Times New Roman" w:hAnsi="Times New Roman" w:cs="Times New Roman"/>
          <w:szCs w:val="21"/>
        </w:rPr>
        <w:t>Required Annual Update</w:t>
      </w:r>
    </w:p>
    <w:p w:rsidR="0063036D" w:rsidRPr="0063036D" w:rsidRDefault="0063036D" w:rsidP="009C4D08">
      <w:pPr>
        <w:pBdr>
          <w:bottom w:val="single" w:sz="6" w:space="1" w:color="auto"/>
        </w:pBdr>
        <w:spacing w:after="0" w:line="240" w:lineRule="auto"/>
        <w:rPr>
          <w:rFonts w:ascii="Times New Roman" w:hAnsi="Times New Roman" w:cs="Times New Roman"/>
          <w:sz w:val="8"/>
          <w:szCs w:val="8"/>
        </w:rPr>
      </w:pPr>
    </w:p>
    <w:p w:rsidR="0063036D" w:rsidRPr="0063036D" w:rsidRDefault="0063036D" w:rsidP="009C4D08">
      <w:pPr>
        <w:spacing w:after="0" w:line="240" w:lineRule="auto"/>
        <w:rPr>
          <w:rFonts w:ascii="Times New Roman" w:hAnsi="Times New Roman" w:cs="Times New Roman"/>
          <w:sz w:val="8"/>
          <w:szCs w:val="8"/>
        </w:rPr>
      </w:pPr>
    </w:p>
    <w:p w:rsidR="009657A9" w:rsidRPr="0063036D" w:rsidRDefault="008C0C45" w:rsidP="00882A8C">
      <w:pPr>
        <w:pStyle w:val="ListParagraph"/>
        <w:widowControl w:val="0"/>
        <w:numPr>
          <w:ilvl w:val="0"/>
          <w:numId w:val="35"/>
        </w:numPr>
        <w:tabs>
          <w:tab w:val="left" w:pos="900"/>
        </w:tabs>
        <w:spacing w:after="0" w:line="240" w:lineRule="auto"/>
        <w:ind w:left="360" w:right="306"/>
        <w:jc w:val="both"/>
        <w:rPr>
          <w:rFonts w:ascii="Times New Roman" w:hAnsi="Times New Roman" w:cs="Times New Roman"/>
          <w:i/>
          <w:szCs w:val="21"/>
        </w:rPr>
      </w:pPr>
      <w:r w:rsidRPr="0063036D">
        <w:rPr>
          <w:rFonts w:ascii="Times New Roman" w:hAnsi="Times New Roman" w:cs="Times New Roman"/>
          <w:szCs w:val="21"/>
        </w:rPr>
        <w:t xml:space="preserve">Do you or any member of your immediate family (spouse, registered domestic partner and/or dependent children) have any Significant Financial Interests (SFI) in a </w:t>
      </w:r>
      <w:r w:rsidRPr="0063036D">
        <w:rPr>
          <w:rFonts w:ascii="Times New Roman" w:hAnsi="Times New Roman" w:cs="Times New Roman"/>
          <w:b/>
          <w:szCs w:val="21"/>
        </w:rPr>
        <w:t>Publicly-Traded Entity</w:t>
      </w:r>
      <w:r w:rsidRPr="0063036D">
        <w:rPr>
          <w:rFonts w:ascii="Times New Roman" w:hAnsi="Times New Roman" w:cs="Times New Roman"/>
          <w:szCs w:val="21"/>
        </w:rPr>
        <w:t xml:space="preserve"> that might reasonably appear to be related to your Institutional Responsibilities? </w:t>
      </w:r>
      <w:r w:rsidRPr="0063036D">
        <w:rPr>
          <w:rFonts w:ascii="Times New Roman" w:hAnsi="Times New Roman" w:cs="Times New Roman"/>
          <w:i/>
          <w:szCs w:val="21"/>
        </w:rPr>
        <w:t>An SFI for publicly-traded entities exists if the value of any equity interest as of the date of disclosure combined with any remuneration in the past 12 months exceeds $5,000.</w:t>
      </w:r>
    </w:p>
    <w:p w:rsidR="000D639E" w:rsidRPr="0063036D" w:rsidRDefault="000D639E" w:rsidP="00ED74C4">
      <w:pPr>
        <w:widowControl w:val="0"/>
        <w:tabs>
          <w:tab w:val="left" w:pos="3900"/>
        </w:tabs>
        <w:spacing w:after="0" w:line="240" w:lineRule="auto"/>
        <w:ind w:left="705" w:right="306"/>
        <w:rPr>
          <w:rFonts w:ascii="Times New Roman" w:eastAsia="Calibri" w:hAnsi="Times New Roman" w:cs="Times New Roman"/>
          <w:sz w:val="12"/>
          <w:szCs w:val="20"/>
        </w:rPr>
      </w:pPr>
      <w:r w:rsidRPr="0063036D">
        <w:rPr>
          <w:rFonts w:ascii="Times New Roman" w:eastAsia="Calibri" w:hAnsi="Times New Roman" w:cs="Times New Roman"/>
          <w:szCs w:val="20"/>
        </w:rPr>
        <w:tab/>
      </w:r>
    </w:p>
    <w:p w:rsidR="009657A9" w:rsidRPr="0063036D" w:rsidRDefault="00FD0480" w:rsidP="00FD0480">
      <w:pPr>
        <w:spacing w:after="0" w:line="240" w:lineRule="auto"/>
        <w:rPr>
          <w:rFonts w:ascii="Times New Roman" w:hAnsi="Times New Roman" w:cs="Times New Roman"/>
          <w:szCs w:val="20"/>
        </w:rPr>
      </w:pPr>
      <w:r w:rsidRPr="0063036D">
        <w:rPr>
          <w:rFonts w:ascii="Times New Roman" w:hAnsi="Times New Roman" w:cs="Times New Roman"/>
          <w:szCs w:val="20"/>
        </w:rPr>
        <w:tab/>
      </w:r>
      <w:r w:rsidRPr="0063036D">
        <w:rPr>
          <w:rFonts w:ascii="Times New Roman" w:hAnsi="Times New Roman" w:cs="Times New Roman"/>
          <w:szCs w:val="20"/>
        </w:rPr>
        <w:tab/>
      </w:r>
      <w:sdt>
        <w:sdtPr>
          <w:rPr>
            <w:rFonts w:ascii="Times New Roman" w:eastAsia="MS Gothic" w:hAnsi="Times New Roman" w:cs="Times New Roman"/>
            <w:szCs w:val="21"/>
          </w:rPr>
          <w:id w:val="1464924555"/>
          <w14:checkbox>
            <w14:checked w14:val="0"/>
            <w14:checkedState w14:val="2612" w14:font="MS Gothic"/>
            <w14:uncheckedState w14:val="2610" w14:font="MS Gothic"/>
          </w14:checkbox>
        </w:sdtPr>
        <w:sdtContent>
          <w:r w:rsidR="009C4D08" w:rsidRPr="0063036D">
            <w:rPr>
              <w:rFonts w:ascii="Segoe UI Symbol" w:eastAsia="MS Gothic" w:hAnsi="Segoe UI Symbol" w:cs="Segoe UI Symbol"/>
              <w:szCs w:val="21"/>
            </w:rPr>
            <w:t>☐</w:t>
          </w:r>
        </w:sdtContent>
      </w:sdt>
      <w:r w:rsidR="009C4D08" w:rsidRPr="0063036D">
        <w:rPr>
          <w:rFonts w:ascii="Times New Roman" w:eastAsia="MS Gothic" w:hAnsi="Times New Roman" w:cs="Times New Roman"/>
          <w:szCs w:val="21"/>
        </w:rPr>
        <w:t xml:space="preserve"> </w:t>
      </w:r>
      <w:r w:rsidR="009C4D08" w:rsidRPr="0063036D">
        <w:rPr>
          <w:rFonts w:ascii="Times New Roman" w:hAnsi="Times New Roman" w:cs="Times New Roman"/>
          <w:szCs w:val="21"/>
        </w:rPr>
        <w:t xml:space="preserve">Yes </w:t>
      </w:r>
      <w:r w:rsidR="009C4D08" w:rsidRPr="0063036D">
        <w:rPr>
          <w:rFonts w:ascii="Times New Roman" w:hAnsi="Times New Roman" w:cs="Times New Roman"/>
          <w:szCs w:val="21"/>
        </w:rPr>
        <w:tab/>
      </w:r>
      <w:r w:rsidR="009C4D08" w:rsidRPr="0063036D">
        <w:rPr>
          <w:rFonts w:ascii="Times New Roman" w:hAnsi="Times New Roman" w:cs="Times New Roman"/>
          <w:szCs w:val="21"/>
        </w:rPr>
        <w:t xml:space="preserve"> </w:t>
      </w:r>
      <w:r w:rsidR="009C4D08" w:rsidRPr="0063036D">
        <w:rPr>
          <w:rFonts w:ascii="Times New Roman" w:hAnsi="Times New Roman" w:cs="Times New Roman"/>
          <w:szCs w:val="21"/>
        </w:rPr>
        <w:tab/>
      </w:r>
      <w:sdt>
        <w:sdtPr>
          <w:rPr>
            <w:rFonts w:ascii="Times New Roman" w:eastAsia="MS Gothic" w:hAnsi="Times New Roman" w:cs="Times New Roman"/>
            <w:szCs w:val="21"/>
          </w:rPr>
          <w:id w:val="-1156143695"/>
          <w14:checkbox>
            <w14:checked w14:val="0"/>
            <w14:checkedState w14:val="2612" w14:font="MS Gothic"/>
            <w14:uncheckedState w14:val="2610" w14:font="MS Gothic"/>
          </w14:checkbox>
        </w:sdtPr>
        <w:sdtContent>
          <w:r w:rsidR="009C4D08" w:rsidRPr="0063036D">
            <w:rPr>
              <w:rFonts w:ascii="Segoe UI Symbol" w:eastAsia="MS Gothic" w:hAnsi="Segoe UI Symbol" w:cs="Segoe UI Symbol"/>
              <w:szCs w:val="21"/>
            </w:rPr>
            <w:t>☐</w:t>
          </w:r>
        </w:sdtContent>
      </w:sdt>
      <w:r w:rsidR="009C4D08" w:rsidRPr="0063036D">
        <w:rPr>
          <w:rFonts w:ascii="Times New Roman" w:eastAsia="MS Gothic" w:hAnsi="Times New Roman" w:cs="Times New Roman"/>
          <w:szCs w:val="21"/>
        </w:rPr>
        <w:t xml:space="preserve"> </w:t>
      </w:r>
      <w:r w:rsidR="009C4D08" w:rsidRPr="0063036D">
        <w:rPr>
          <w:rFonts w:ascii="Times New Roman" w:hAnsi="Times New Roman" w:cs="Times New Roman"/>
          <w:szCs w:val="21"/>
        </w:rPr>
        <w:t>No</w:t>
      </w:r>
      <w:r w:rsidR="000D639E" w:rsidRPr="0063036D">
        <w:rPr>
          <w:rFonts w:ascii="Times New Roman" w:hAnsi="Times New Roman" w:cs="Times New Roman"/>
          <w:szCs w:val="20"/>
        </w:rPr>
        <w:tab/>
      </w:r>
    </w:p>
    <w:p w:rsidR="00115963" w:rsidRPr="0063036D" w:rsidRDefault="00115963" w:rsidP="00ED74C4">
      <w:pPr>
        <w:pStyle w:val="Heading2"/>
        <w:tabs>
          <w:tab w:val="left" w:pos="718"/>
        </w:tabs>
        <w:ind w:left="717"/>
        <w:rPr>
          <w:rFonts w:ascii="Times New Roman" w:hAnsi="Times New Roman" w:cs="Times New Roman"/>
          <w:b w:val="0"/>
          <w:bCs w:val="0"/>
          <w:sz w:val="12"/>
        </w:rPr>
      </w:pPr>
    </w:p>
    <w:p w:rsidR="008C0C45" w:rsidRPr="0063036D" w:rsidRDefault="008C0C45" w:rsidP="001E3EC3">
      <w:pPr>
        <w:pStyle w:val="ListParagraph"/>
        <w:widowControl w:val="0"/>
        <w:numPr>
          <w:ilvl w:val="0"/>
          <w:numId w:val="35"/>
        </w:numPr>
        <w:tabs>
          <w:tab w:val="left" w:pos="900"/>
        </w:tabs>
        <w:spacing w:after="0" w:line="240" w:lineRule="auto"/>
        <w:ind w:left="360" w:right="306"/>
        <w:jc w:val="both"/>
        <w:rPr>
          <w:rFonts w:ascii="Times New Roman" w:hAnsi="Times New Roman" w:cs="Times New Roman"/>
          <w:i/>
          <w:szCs w:val="21"/>
        </w:rPr>
      </w:pPr>
      <w:r w:rsidRPr="0063036D">
        <w:rPr>
          <w:rFonts w:ascii="Times New Roman" w:hAnsi="Times New Roman" w:cs="Times New Roman"/>
          <w:szCs w:val="21"/>
        </w:rPr>
        <w:t xml:space="preserve">Do you or any member of your immediate family (spouse, registered domestic partner and/or dependent children) </w:t>
      </w:r>
      <w:r w:rsidRPr="0063036D">
        <w:rPr>
          <w:rFonts w:ascii="Times New Roman" w:hAnsi="Times New Roman" w:cs="Times New Roman"/>
          <w:szCs w:val="21"/>
        </w:rPr>
        <w:t xml:space="preserve">have any Significant Financial Interests (SFI) in a </w:t>
      </w:r>
      <w:r w:rsidRPr="0063036D">
        <w:rPr>
          <w:rFonts w:ascii="Times New Roman" w:hAnsi="Times New Roman" w:cs="Times New Roman"/>
          <w:b/>
          <w:szCs w:val="21"/>
        </w:rPr>
        <w:t>Privately-Held Entity</w:t>
      </w:r>
      <w:r w:rsidRPr="0063036D">
        <w:rPr>
          <w:rFonts w:ascii="Times New Roman" w:hAnsi="Times New Roman" w:cs="Times New Roman"/>
          <w:szCs w:val="21"/>
        </w:rPr>
        <w:t xml:space="preserve"> that might reasonably appear to be related to your Institutional Responsibilities? </w:t>
      </w:r>
      <w:r w:rsidRPr="0063036D">
        <w:rPr>
          <w:rFonts w:ascii="Times New Roman" w:hAnsi="Times New Roman" w:cs="Times New Roman"/>
          <w:i/>
          <w:szCs w:val="21"/>
        </w:rPr>
        <w:t xml:space="preserve">An SFI for </w:t>
      </w:r>
      <w:r w:rsidRPr="0063036D">
        <w:rPr>
          <w:rFonts w:ascii="Times New Roman" w:hAnsi="Times New Roman" w:cs="Times New Roman"/>
          <w:i/>
          <w:szCs w:val="21"/>
        </w:rPr>
        <w:t>privately-held</w:t>
      </w:r>
      <w:r w:rsidRPr="0063036D">
        <w:rPr>
          <w:rFonts w:ascii="Times New Roman" w:hAnsi="Times New Roman" w:cs="Times New Roman"/>
          <w:i/>
          <w:szCs w:val="21"/>
        </w:rPr>
        <w:t xml:space="preserve"> entities exists if the value of any </w:t>
      </w:r>
      <w:r w:rsidRPr="0063036D">
        <w:rPr>
          <w:rFonts w:ascii="Times New Roman" w:hAnsi="Times New Roman" w:cs="Times New Roman"/>
          <w:i/>
          <w:szCs w:val="21"/>
        </w:rPr>
        <w:t xml:space="preserve">remuneration in the past 12 months exceeds $5,000, or when the Investigator or immediate family holds </w:t>
      </w:r>
      <w:r w:rsidRPr="0063036D">
        <w:rPr>
          <w:rFonts w:ascii="Times New Roman" w:hAnsi="Times New Roman" w:cs="Times New Roman"/>
          <w:b/>
          <w:i/>
          <w:szCs w:val="21"/>
        </w:rPr>
        <w:t xml:space="preserve">any equity </w:t>
      </w:r>
      <w:r w:rsidRPr="0063036D">
        <w:rPr>
          <w:rFonts w:ascii="Times New Roman" w:hAnsi="Times New Roman" w:cs="Times New Roman"/>
          <w:i/>
          <w:szCs w:val="21"/>
        </w:rPr>
        <w:t xml:space="preserve">interest. </w:t>
      </w:r>
    </w:p>
    <w:p w:rsidR="000D639E" w:rsidRPr="0063036D" w:rsidRDefault="000D639E" w:rsidP="00ED74C4">
      <w:pPr>
        <w:pStyle w:val="ListParagraph"/>
        <w:widowControl w:val="0"/>
        <w:tabs>
          <w:tab w:val="left" w:pos="900"/>
        </w:tabs>
        <w:spacing w:after="0" w:line="240" w:lineRule="auto"/>
        <w:ind w:left="900" w:right="237"/>
        <w:jc w:val="both"/>
        <w:rPr>
          <w:rFonts w:ascii="Times New Roman" w:hAnsi="Times New Roman" w:cs="Times New Roman"/>
          <w:i/>
          <w:sz w:val="12"/>
          <w:szCs w:val="20"/>
        </w:rPr>
      </w:pPr>
    </w:p>
    <w:p w:rsidR="00115963" w:rsidRPr="0063036D" w:rsidRDefault="00FD0480" w:rsidP="00FD0480">
      <w:pPr>
        <w:widowControl w:val="0"/>
        <w:tabs>
          <w:tab w:val="left" w:pos="1440"/>
        </w:tabs>
        <w:spacing w:after="0" w:line="240" w:lineRule="auto"/>
        <w:ind w:right="306"/>
        <w:rPr>
          <w:rFonts w:ascii="Times New Roman" w:hAnsi="Times New Roman" w:cs="Times New Roman"/>
          <w:szCs w:val="20"/>
        </w:rPr>
      </w:pPr>
      <w:r w:rsidRPr="0063036D">
        <w:rPr>
          <w:rFonts w:ascii="Times New Roman" w:eastAsia="MS Gothic" w:hAnsi="Times New Roman" w:cs="Times New Roman"/>
          <w:szCs w:val="21"/>
        </w:rPr>
        <w:tab/>
      </w:r>
      <w:sdt>
        <w:sdtPr>
          <w:rPr>
            <w:rFonts w:ascii="Times New Roman" w:eastAsia="MS Gothic" w:hAnsi="Times New Roman" w:cs="Times New Roman"/>
            <w:szCs w:val="21"/>
          </w:rPr>
          <w:id w:val="-1206943577"/>
          <w14:checkbox>
            <w14:checked w14:val="0"/>
            <w14:checkedState w14:val="2612" w14:font="MS Gothic"/>
            <w14:uncheckedState w14:val="2610" w14:font="MS Gothic"/>
          </w14:checkbox>
        </w:sdtPr>
        <w:sdtContent>
          <w:r w:rsidR="009C4D08" w:rsidRPr="0063036D">
            <w:rPr>
              <w:rFonts w:ascii="Segoe UI Symbol" w:eastAsia="MS Gothic" w:hAnsi="Segoe UI Symbol" w:cs="Segoe UI Symbol"/>
              <w:szCs w:val="21"/>
            </w:rPr>
            <w:t>☐</w:t>
          </w:r>
        </w:sdtContent>
      </w:sdt>
      <w:r w:rsidR="009C4D08" w:rsidRPr="0063036D">
        <w:rPr>
          <w:rFonts w:ascii="Times New Roman" w:eastAsia="MS Gothic" w:hAnsi="Times New Roman" w:cs="Times New Roman"/>
          <w:szCs w:val="21"/>
        </w:rPr>
        <w:t xml:space="preserve"> </w:t>
      </w:r>
      <w:r w:rsidR="009C4D08" w:rsidRPr="0063036D">
        <w:rPr>
          <w:rFonts w:ascii="Times New Roman" w:hAnsi="Times New Roman" w:cs="Times New Roman"/>
          <w:szCs w:val="21"/>
        </w:rPr>
        <w:t xml:space="preserve">Yes </w:t>
      </w:r>
      <w:r w:rsidR="009C4D08" w:rsidRPr="0063036D">
        <w:rPr>
          <w:rFonts w:ascii="Times New Roman" w:hAnsi="Times New Roman" w:cs="Times New Roman"/>
          <w:szCs w:val="21"/>
        </w:rPr>
        <w:tab/>
        <w:t xml:space="preserve"> </w:t>
      </w:r>
      <w:r w:rsidR="009C4D08" w:rsidRPr="0063036D">
        <w:rPr>
          <w:rFonts w:ascii="Times New Roman" w:hAnsi="Times New Roman" w:cs="Times New Roman"/>
          <w:szCs w:val="21"/>
        </w:rPr>
        <w:tab/>
      </w:r>
      <w:sdt>
        <w:sdtPr>
          <w:rPr>
            <w:rFonts w:ascii="Times New Roman" w:eastAsia="MS Gothic" w:hAnsi="Times New Roman" w:cs="Times New Roman"/>
            <w:szCs w:val="21"/>
          </w:rPr>
          <w:id w:val="-381712980"/>
          <w14:checkbox>
            <w14:checked w14:val="0"/>
            <w14:checkedState w14:val="2612" w14:font="MS Gothic"/>
            <w14:uncheckedState w14:val="2610" w14:font="MS Gothic"/>
          </w14:checkbox>
        </w:sdtPr>
        <w:sdtContent>
          <w:r w:rsidR="009C4D08" w:rsidRPr="0063036D">
            <w:rPr>
              <w:rFonts w:ascii="Segoe UI Symbol" w:eastAsia="MS Gothic" w:hAnsi="Segoe UI Symbol" w:cs="Segoe UI Symbol"/>
              <w:szCs w:val="21"/>
            </w:rPr>
            <w:t>☐</w:t>
          </w:r>
        </w:sdtContent>
      </w:sdt>
      <w:r w:rsidR="009C4D08" w:rsidRPr="0063036D">
        <w:rPr>
          <w:rFonts w:ascii="Times New Roman" w:eastAsia="MS Gothic" w:hAnsi="Times New Roman" w:cs="Times New Roman"/>
          <w:szCs w:val="21"/>
        </w:rPr>
        <w:t xml:space="preserve"> </w:t>
      </w:r>
      <w:r w:rsidR="009C4D08" w:rsidRPr="0063036D">
        <w:rPr>
          <w:rFonts w:ascii="Times New Roman" w:hAnsi="Times New Roman" w:cs="Times New Roman"/>
          <w:szCs w:val="21"/>
        </w:rPr>
        <w:t>No</w:t>
      </w:r>
      <w:r w:rsidR="009C4D08" w:rsidRPr="0063036D">
        <w:rPr>
          <w:rFonts w:ascii="Times New Roman" w:hAnsi="Times New Roman" w:cs="Times New Roman"/>
          <w:szCs w:val="20"/>
        </w:rPr>
        <w:tab/>
      </w:r>
    </w:p>
    <w:p w:rsidR="00ED74C4" w:rsidRPr="0063036D" w:rsidRDefault="00ED74C4" w:rsidP="00ED74C4">
      <w:pPr>
        <w:spacing w:after="0" w:line="240" w:lineRule="auto"/>
        <w:ind w:firstLine="540"/>
        <w:rPr>
          <w:rFonts w:ascii="Times New Roman" w:eastAsia="Calibri" w:hAnsi="Times New Roman" w:cs="Times New Roman"/>
          <w:sz w:val="12"/>
          <w:szCs w:val="21"/>
        </w:rPr>
      </w:pPr>
    </w:p>
    <w:p w:rsidR="008C0C45" w:rsidRPr="0063036D" w:rsidRDefault="009657A9" w:rsidP="008C0C45">
      <w:pPr>
        <w:pStyle w:val="ListParagraph"/>
        <w:widowControl w:val="0"/>
        <w:numPr>
          <w:ilvl w:val="0"/>
          <w:numId w:val="35"/>
        </w:numPr>
        <w:tabs>
          <w:tab w:val="left" w:pos="900"/>
        </w:tabs>
        <w:spacing w:after="0" w:line="240" w:lineRule="auto"/>
        <w:ind w:left="360" w:right="186"/>
        <w:jc w:val="both"/>
        <w:rPr>
          <w:rFonts w:ascii="Times New Roman" w:eastAsia="Calibri" w:hAnsi="Times New Roman" w:cs="Times New Roman"/>
          <w:szCs w:val="21"/>
        </w:rPr>
      </w:pPr>
      <w:r w:rsidRPr="0063036D">
        <w:rPr>
          <w:rFonts w:ascii="Times New Roman" w:hAnsi="Times New Roman" w:cs="Times New Roman"/>
          <w:szCs w:val="21"/>
        </w:rPr>
        <w:t>Have</w:t>
      </w:r>
      <w:r w:rsidRPr="0063036D">
        <w:rPr>
          <w:rFonts w:ascii="Times New Roman" w:hAnsi="Times New Roman" w:cs="Times New Roman"/>
          <w:spacing w:val="7"/>
          <w:szCs w:val="21"/>
        </w:rPr>
        <w:t xml:space="preserve"> </w:t>
      </w:r>
      <w:r w:rsidR="008C0C45" w:rsidRPr="0063036D">
        <w:rPr>
          <w:rFonts w:ascii="Times New Roman" w:hAnsi="Times New Roman" w:cs="Times New Roman"/>
          <w:szCs w:val="21"/>
        </w:rPr>
        <w:t>you or any member of your immediate family (spouse, registered domestic partner and/or dependent children)</w:t>
      </w:r>
      <w:r w:rsidR="008C0C45" w:rsidRPr="0063036D">
        <w:rPr>
          <w:rFonts w:ascii="Times New Roman" w:hAnsi="Times New Roman" w:cs="Times New Roman"/>
          <w:szCs w:val="21"/>
        </w:rPr>
        <w:t xml:space="preserve"> </w:t>
      </w:r>
      <w:r w:rsidRPr="0063036D">
        <w:rPr>
          <w:rFonts w:ascii="Times New Roman" w:hAnsi="Times New Roman" w:cs="Times New Roman"/>
          <w:szCs w:val="21"/>
        </w:rPr>
        <w:t>received</w:t>
      </w:r>
      <w:r w:rsidRPr="0063036D">
        <w:rPr>
          <w:rFonts w:ascii="Times New Roman" w:hAnsi="Times New Roman" w:cs="Times New Roman"/>
          <w:spacing w:val="8"/>
          <w:szCs w:val="21"/>
        </w:rPr>
        <w:t xml:space="preserve"> </w:t>
      </w:r>
      <w:r w:rsidRPr="0063036D">
        <w:rPr>
          <w:rFonts w:ascii="Times New Roman" w:hAnsi="Times New Roman" w:cs="Times New Roman"/>
          <w:b/>
          <w:szCs w:val="21"/>
        </w:rPr>
        <w:t>any</w:t>
      </w:r>
      <w:r w:rsidRPr="0063036D">
        <w:rPr>
          <w:rFonts w:ascii="Times New Roman" w:hAnsi="Times New Roman" w:cs="Times New Roman"/>
          <w:b/>
          <w:spacing w:val="7"/>
          <w:szCs w:val="21"/>
        </w:rPr>
        <w:t xml:space="preserve"> </w:t>
      </w:r>
      <w:r w:rsidR="008C0C45" w:rsidRPr="0063036D">
        <w:rPr>
          <w:rFonts w:ascii="Times New Roman" w:hAnsi="Times New Roman" w:cs="Times New Roman"/>
          <w:b/>
          <w:szCs w:val="21"/>
        </w:rPr>
        <w:t>income</w:t>
      </w:r>
      <w:r w:rsidRPr="0063036D">
        <w:rPr>
          <w:rFonts w:ascii="Times New Roman" w:hAnsi="Times New Roman" w:cs="Times New Roman"/>
          <w:spacing w:val="8"/>
          <w:szCs w:val="21"/>
        </w:rPr>
        <w:t xml:space="preserve"> </w:t>
      </w:r>
      <w:r w:rsidR="008C0C45" w:rsidRPr="0063036D">
        <w:rPr>
          <w:rFonts w:ascii="Times New Roman" w:hAnsi="Times New Roman" w:cs="Times New Roman"/>
          <w:spacing w:val="8"/>
          <w:szCs w:val="21"/>
        </w:rPr>
        <w:t xml:space="preserve">related to </w:t>
      </w:r>
      <w:r w:rsidR="008C0C45" w:rsidRPr="0063036D">
        <w:rPr>
          <w:rFonts w:ascii="Times New Roman" w:hAnsi="Times New Roman" w:cs="Times New Roman"/>
          <w:b/>
          <w:spacing w:val="8"/>
          <w:szCs w:val="21"/>
        </w:rPr>
        <w:t>intellectual property</w:t>
      </w:r>
      <w:r w:rsidR="008C0C45" w:rsidRPr="0063036D">
        <w:rPr>
          <w:rFonts w:ascii="Times New Roman" w:hAnsi="Times New Roman" w:cs="Times New Roman"/>
          <w:spacing w:val="8"/>
          <w:szCs w:val="21"/>
        </w:rPr>
        <w:t xml:space="preserve"> rights and interests that might reasonably appear to be related to your Institutional Responsibilities? (Do not include any intellectual property that has been assigned to Skidmore.)</w:t>
      </w:r>
    </w:p>
    <w:p w:rsidR="009C4D08" w:rsidRPr="0063036D" w:rsidRDefault="009C4D08" w:rsidP="00D76563">
      <w:pPr>
        <w:pStyle w:val="ListParagraph"/>
        <w:widowControl w:val="0"/>
        <w:tabs>
          <w:tab w:val="left" w:pos="900"/>
        </w:tabs>
        <w:spacing w:after="0" w:line="240" w:lineRule="auto"/>
        <w:ind w:left="900" w:right="186"/>
        <w:rPr>
          <w:rFonts w:ascii="Times New Roman" w:eastAsia="Calibri" w:hAnsi="Times New Roman" w:cs="Times New Roman"/>
          <w:sz w:val="12"/>
          <w:szCs w:val="21"/>
        </w:rPr>
      </w:pPr>
    </w:p>
    <w:p w:rsidR="009657A9" w:rsidRPr="0063036D" w:rsidRDefault="009C4D08" w:rsidP="00FD0480">
      <w:pPr>
        <w:spacing w:after="0" w:line="240" w:lineRule="auto"/>
        <w:ind w:left="720" w:firstLine="720"/>
        <w:rPr>
          <w:rFonts w:ascii="Times New Roman" w:eastAsia="Calibri" w:hAnsi="Times New Roman" w:cs="Times New Roman"/>
          <w:szCs w:val="20"/>
        </w:rPr>
      </w:pPr>
      <w:sdt>
        <w:sdtPr>
          <w:rPr>
            <w:rFonts w:ascii="Times New Roman" w:eastAsia="MS Gothic" w:hAnsi="Times New Roman" w:cs="Times New Roman"/>
            <w:szCs w:val="21"/>
          </w:rPr>
          <w:id w:val="-1708486777"/>
          <w14:checkbox>
            <w14:checked w14:val="0"/>
            <w14:checkedState w14:val="2612" w14:font="MS Gothic"/>
            <w14:uncheckedState w14:val="2610" w14:font="MS Gothic"/>
          </w14:checkbox>
        </w:sdtPr>
        <w:sdtContent>
          <w:r w:rsidR="0063036D">
            <w:rPr>
              <w:rFonts w:ascii="MS Gothic" w:eastAsia="MS Gothic" w:hAnsi="MS Gothic" w:cs="Times New Roman" w:hint="eastAsia"/>
              <w:szCs w:val="21"/>
            </w:rPr>
            <w:t>☐</w:t>
          </w:r>
        </w:sdtContent>
      </w:sdt>
      <w:r w:rsidRPr="0063036D">
        <w:rPr>
          <w:rFonts w:ascii="Times New Roman" w:eastAsia="MS Gothic" w:hAnsi="Times New Roman" w:cs="Times New Roman"/>
          <w:szCs w:val="21"/>
        </w:rPr>
        <w:t xml:space="preserve"> </w:t>
      </w:r>
      <w:r w:rsidRPr="0063036D">
        <w:rPr>
          <w:rFonts w:ascii="Times New Roman" w:hAnsi="Times New Roman" w:cs="Times New Roman"/>
          <w:szCs w:val="21"/>
        </w:rPr>
        <w:t xml:space="preserve">Yes </w:t>
      </w:r>
      <w:r w:rsidRPr="0063036D">
        <w:rPr>
          <w:rFonts w:ascii="Times New Roman" w:hAnsi="Times New Roman" w:cs="Times New Roman"/>
          <w:szCs w:val="21"/>
        </w:rPr>
        <w:tab/>
        <w:t xml:space="preserve"> </w:t>
      </w:r>
      <w:r w:rsidRPr="0063036D">
        <w:rPr>
          <w:rFonts w:ascii="Times New Roman" w:hAnsi="Times New Roman" w:cs="Times New Roman"/>
          <w:szCs w:val="21"/>
        </w:rPr>
        <w:tab/>
      </w:r>
      <w:sdt>
        <w:sdtPr>
          <w:rPr>
            <w:rFonts w:ascii="Times New Roman" w:eastAsia="MS Gothic" w:hAnsi="Times New Roman" w:cs="Times New Roman"/>
            <w:szCs w:val="21"/>
          </w:rPr>
          <w:id w:val="-1992782908"/>
          <w14:checkbox>
            <w14:checked w14:val="0"/>
            <w14:checkedState w14:val="2612" w14:font="MS Gothic"/>
            <w14:uncheckedState w14:val="2610" w14:font="MS Gothic"/>
          </w14:checkbox>
        </w:sdtPr>
        <w:sdtContent>
          <w:r w:rsidRPr="0063036D">
            <w:rPr>
              <w:rFonts w:ascii="Segoe UI Symbol" w:eastAsia="MS Gothic" w:hAnsi="Segoe UI Symbol" w:cs="Segoe UI Symbol"/>
              <w:szCs w:val="21"/>
            </w:rPr>
            <w:t>☐</w:t>
          </w:r>
        </w:sdtContent>
      </w:sdt>
      <w:r w:rsidRPr="0063036D">
        <w:rPr>
          <w:rFonts w:ascii="Times New Roman" w:eastAsia="MS Gothic" w:hAnsi="Times New Roman" w:cs="Times New Roman"/>
          <w:szCs w:val="21"/>
        </w:rPr>
        <w:t xml:space="preserve"> </w:t>
      </w:r>
      <w:r w:rsidRPr="0063036D">
        <w:rPr>
          <w:rFonts w:ascii="Times New Roman" w:hAnsi="Times New Roman" w:cs="Times New Roman"/>
          <w:szCs w:val="21"/>
        </w:rPr>
        <w:t>No</w:t>
      </w:r>
      <w:r w:rsidRPr="0063036D">
        <w:rPr>
          <w:rFonts w:ascii="Times New Roman" w:hAnsi="Times New Roman" w:cs="Times New Roman"/>
          <w:szCs w:val="20"/>
        </w:rPr>
        <w:tab/>
      </w:r>
    </w:p>
    <w:p w:rsidR="00ED74C4" w:rsidRPr="0063036D" w:rsidRDefault="00ED74C4" w:rsidP="0063036D">
      <w:pPr>
        <w:pStyle w:val="Heading2"/>
        <w:tabs>
          <w:tab w:val="left" w:pos="736"/>
        </w:tabs>
        <w:ind w:left="0"/>
        <w:rPr>
          <w:rFonts w:ascii="Times New Roman" w:hAnsi="Times New Roman" w:cs="Times New Roman"/>
          <w:b w:val="0"/>
          <w:bCs w:val="0"/>
          <w:sz w:val="12"/>
          <w:szCs w:val="21"/>
        </w:rPr>
      </w:pPr>
    </w:p>
    <w:p w:rsidR="00115963" w:rsidRPr="0063036D" w:rsidRDefault="009657A9" w:rsidP="0063036D">
      <w:pPr>
        <w:pStyle w:val="ListParagraph"/>
        <w:widowControl w:val="0"/>
        <w:numPr>
          <w:ilvl w:val="0"/>
          <w:numId w:val="11"/>
        </w:numPr>
        <w:tabs>
          <w:tab w:val="left" w:pos="360"/>
        </w:tabs>
        <w:spacing w:after="0" w:line="240" w:lineRule="auto"/>
        <w:ind w:left="360" w:right="306"/>
        <w:jc w:val="both"/>
        <w:rPr>
          <w:rFonts w:ascii="Times New Roman" w:eastAsia="Calibri" w:hAnsi="Times New Roman" w:cs="Times New Roman"/>
          <w:szCs w:val="21"/>
        </w:rPr>
      </w:pPr>
      <w:r w:rsidRPr="0063036D">
        <w:rPr>
          <w:rFonts w:ascii="Times New Roman" w:hAnsi="Times New Roman" w:cs="Times New Roman"/>
          <w:szCs w:val="21"/>
        </w:rPr>
        <w:t>In</w:t>
      </w:r>
      <w:r w:rsidRPr="0063036D">
        <w:rPr>
          <w:rFonts w:ascii="Times New Roman" w:hAnsi="Times New Roman" w:cs="Times New Roman"/>
          <w:spacing w:val="2"/>
          <w:szCs w:val="21"/>
        </w:rPr>
        <w:t xml:space="preserve"> </w:t>
      </w:r>
      <w:r w:rsidRPr="0063036D">
        <w:rPr>
          <w:rFonts w:ascii="Times New Roman" w:hAnsi="Times New Roman" w:cs="Times New Roman"/>
          <w:szCs w:val="21"/>
        </w:rPr>
        <w:t>the</w:t>
      </w:r>
      <w:r w:rsidRPr="0063036D">
        <w:rPr>
          <w:rFonts w:ascii="Times New Roman" w:hAnsi="Times New Roman" w:cs="Times New Roman"/>
          <w:spacing w:val="2"/>
          <w:szCs w:val="21"/>
        </w:rPr>
        <w:t xml:space="preserve"> </w:t>
      </w:r>
      <w:r w:rsidRPr="0063036D">
        <w:rPr>
          <w:rFonts w:ascii="Times New Roman" w:hAnsi="Times New Roman" w:cs="Times New Roman"/>
          <w:szCs w:val="21"/>
        </w:rPr>
        <w:t>past</w:t>
      </w:r>
      <w:r w:rsidRPr="0063036D">
        <w:rPr>
          <w:rFonts w:ascii="Times New Roman" w:hAnsi="Times New Roman" w:cs="Times New Roman"/>
          <w:spacing w:val="2"/>
          <w:szCs w:val="21"/>
        </w:rPr>
        <w:t xml:space="preserve"> </w:t>
      </w:r>
      <w:r w:rsidRPr="0063036D">
        <w:rPr>
          <w:rFonts w:ascii="Times New Roman" w:hAnsi="Times New Roman" w:cs="Times New Roman"/>
          <w:szCs w:val="21"/>
        </w:rPr>
        <w:t>12</w:t>
      </w:r>
      <w:r w:rsidRPr="0063036D">
        <w:rPr>
          <w:rFonts w:ascii="Times New Roman" w:hAnsi="Times New Roman" w:cs="Times New Roman"/>
          <w:spacing w:val="3"/>
          <w:szCs w:val="21"/>
        </w:rPr>
        <w:t xml:space="preserve"> </w:t>
      </w:r>
      <w:r w:rsidRPr="0063036D">
        <w:rPr>
          <w:rFonts w:ascii="Times New Roman" w:hAnsi="Times New Roman" w:cs="Times New Roman"/>
          <w:szCs w:val="21"/>
        </w:rPr>
        <w:t>months,</w:t>
      </w:r>
      <w:r w:rsidRPr="0063036D">
        <w:rPr>
          <w:rFonts w:ascii="Times New Roman" w:hAnsi="Times New Roman" w:cs="Times New Roman"/>
          <w:spacing w:val="2"/>
          <w:szCs w:val="21"/>
        </w:rPr>
        <w:t xml:space="preserve"> </w:t>
      </w:r>
      <w:r w:rsidR="00C6740A" w:rsidRPr="0063036D">
        <w:rPr>
          <w:rFonts w:ascii="Times New Roman" w:hAnsi="Times New Roman" w:cs="Times New Roman"/>
          <w:spacing w:val="2"/>
          <w:szCs w:val="21"/>
        </w:rPr>
        <w:t xml:space="preserve">have you undertaken any </w:t>
      </w:r>
      <w:r w:rsidR="00C6740A" w:rsidRPr="0063036D">
        <w:rPr>
          <w:rFonts w:ascii="Times New Roman" w:hAnsi="Times New Roman" w:cs="Times New Roman"/>
          <w:b/>
          <w:spacing w:val="2"/>
          <w:szCs w:val="21"/>
        </w:rPr>
        <w:t xml:space="preserve">travel </w:t>
      </w:r>
      <w:r w:rsidR="00C6740A" w:rsidRPr="0063036D">
        <w:rPr>
          <w:rFonts w:ascii="Times New Roman" w:hAnsi="Times New Roman" w:cs="Times New Roman"/>
          <w:spacing w:val="2"/>
          <w:szCs w:val="21"/>
        </w:rPr>
        <w:t xml:space="preserve">related to your Institutional Responsibilities that was either reimbursed or paid for by an individual or entity other than a Federal, state or local government agency, an Institution of higher education as defined at 20 U.S.C. 100(s), an academic teaching hospital, a medical center, or a research institute that is affiliated with an Institution of higher education? </w:t>
      </w:r>
    </w:p>
    <w:p w:rsidR="00C6740A" w:rsidRPr="0063036D" w:rsidRDefault="00C6740A" w:rsidP="00C6740A">
      <w:pPr>
        <w:pStyle w:val="ListParagraph"/>
        <w:widowControl w:val="0"/>
        <w:tabs>
          <w:tab w:val="left" w:pos="900"/>
        </w:tabs>
        <w:spacing w:after="0" w:line="240" w:lineRule="auto"/>
        <w:ind w:left="900" w:right="306"/>
        <w:jc w:val="both"/>
        <w:rPr>
          <w:rFonts w:ascii="Times New Roman" w:eastAsia="Calibri" w:hAnsi="Times New Roman" w:cs="Times New Roman"/>
          <w:sz w:val="12"/>
          <w:szCs w:val="21"/>
        </w:rPr>
      </w:pPr>
    </w:p>
    <w:p w:rsidR="009657A9" w:rsidRPr="0063036D" w:rsidRDefault="00115963" w:rsidP="00FD0480">
      <w:pPr>
        <w:pStyle w:val="ListParagraph"/>
        <w:widowControl w:val="0"/>
        <w:tabs>
          <w:tab w:val="left" w:pos="900"/>
        </w:tabs>
        <w:spacing w:after="0" w:line="240" w:lineRule="auto"/>
        <w:ind w:left="864" w:right="186"/>
        <w:rPr>
          <w:rFonts w:ascii="Times New Roman" w:hAnsi="Times New Roman" w:cs="Times New Roman"/>
          <w:szCs w:val="20"/>
        </w:rPr>
      </w:pPr>
      <w:r w:rsidRPr="0063036D">
        <w:rPr>
          <w:rFonts w:ascii="Times New Roman" w:hAnsi="Times New Roman" w:cs="Times New Roman"/>
          <w:szCs w:val="21"/>
        </w:rPr>
        <w:tab/>
      </w:r>
      <w:r w:rsidRPr="0063036D">
        <w:rPr>
          <w:rFonts w:ascii="Times New Roman" w:hAnsi="Times New Roman" w:cs="Times New Roman"/>
          <w:szCs w:val="21"/>
        </w:rPr>
        <w:tab/>
      </w:r>
      <w:sdt>
        <w:sdtPr>
          <w:rPr>
            <w:rFonts w:ascii="Times New Roman" w:eastAsia="MS Gothic" w:hAnsi="Times New Roman" w:cs="Times New Roman"/>
            <w:szCs w:val="21"/>
          </w:rPr>
          <w:id w:val="-189076122"/>
          <w14:checkbox>
            <w14:checked w14:val="0"/>
            <w14:checkedState w14:val="2612" w14:font="MS Gothic"/>
            <w14:uncheckedState w14:val="2610" w14:font="MS Gothic"/>
          </w14:checkbox>
        </w:sdtPr>
        <w:sdtContent>
          <w:r w:rsidR="00FD0480" w:rsidRPr="0063036D">
            <w:rPr>
              <w:rFonts w:ascii="Segoe UI Symbol" w:eastAsia="MS Gothic" w:hAnsi="Segoe UI Symbol" w:cs="Segoe UI Symbol"/>
              <w:szCs w:val="21"/>
            </w:rPr>
            <w:t>☐</w:t>
          </w:r>
        </w:sdtContent>
      </w:sdt>
      <w:r w:rsidR="00FD0480" w:rsidRPr="0063036D">
        <w:rPr>
          <w:rFonts w:ascii="Times New Roman" w:eastAsia="MS Gothic" w:hAnsi="Times New Roman" w:cs="Times New Roman"/>
          <w:szCs w:val="21"/>
        </w:rPr>
        <w:t xml:space="preserve"> </w:t>
      </w:r>
      <w:r w:rsidR="00FD0480" w:rsidRPr="0063036D">
        <w:rPr>
          <w:rFonts w:ascii="Times New Roman" w:hAnsi="Times New Roman" w:cs="Times New Roman"/>
          <w:szCs w:val="21"/>
        </w:rPr>
        <w:t xml:space="preserve">Yes </w:t>
      </w:r>
      <w:r w:rsidR="00FD0480" w:rsidRPr="0063036D">
        <w:rPr>
          <w:rFonts w:ascii="Times New Roman" w:hAnsi="Times New Roman" w:cs="Times New Roman"/>
          <w:szCs w:val="21"/>
        </w:rPr>
        <w:tab/>
        <w:t xml:space="preserve"> </w:t>
      </w:r>
      <w:r w:rsidR="00FD0480" w:rsidRPr="0063036D">
        <w:rPr>
          <w:rFonts w:ascii="Times New Roman" w:hAnsi="Times New Roman" w:cs="Times New Roman"/>
          <w:szCs w:val="21"/>
        </w:rPr>
        <w:tab/>
      </w:r>
      <w:sdt>
        <w:sdtPr>
          <w:rPr>
            <w:rFonts w:ascii="Times New Roman" w:eastAsia="MS Gothic" w:hAnsi="Times New Roman" w:cs="Times New Roman"/>
            <w:szCs w:val="21"/>
          </w:rPr>
          <w:id w:val="-867137354"/>
          <w14:checkbox>
            <w14:checked w14:val="0"/>
            <w14:checkedState w14:val="2612" w14:font="MS Gothic"/>
            <w14:uncheckedState w14:val="2610" w14:font="MS Gothic"/>
          </w14:checkbox>
        </w:sdtPr>
        <w:sdtContent>
          <w:r w:rsidR="00FD0480" w:rsidRPr="0063036D">
            <w:rPr>
              <w:rFonts w:ascii="Segoe UI Symbol" w:eastAsia="MS Gothic" w:hAnsi="Segoe UI Symbol" w:cs="Segoe UI Symbol"/>
              <w:szCs w:val="21"/>
            </w:rPr>
            <w:t>☐</w:t>
          </w:r>
        </w:sdtContent>
      </w:sdt>
      <w:r w:rsidR="00FD0480" w:rsidRPr="0063036D">
        <w:rPr>
          <w:rFonts w:ascii="Times New Roman" w:eastAsia="MS Gothic" w:hAnsi="Times New Roman" w:cs="Times New Roman"/>
          <w:szCs w:val="21"/>
        </w:rPr>
        <w:t xml:space="preserve"> </w:t>
      </w:r>
      <w:r w:rsidR="00FD0480" w:rsidRPr="0063036D">
        <w:rPr>
          <w:rFonts w:ascii="Times New Roman" w:hAnsi="Times New Roman" w:cs="Times New Roman"/>
          <w:szCs w:val="21"/>
        </w:rPr>
        <w:t>No</w:t>
      </w:r>
      <w:r w:rsidR="00FD0480" w:rsidRPr="0063036D">
        <w:rPr>
          <w:rFonts w:ascii="Times New Roman" w:hAnsi="Times New Roman" w:cs="Times New Roman"/>
          <w:szCs w:val="20"/>
        </w:rPr>
        <w:tab/>
      </w:r>
    </w:p>
    <w:p w:rsidR="00FD0480" w:rsidRPr="0063036D" w:rsidRDefault="00FD0480" w:rsidP="00FD0480">
      <w:pPr>
        <w:pStyle w:val="ListParagraph"/>
        <w:widowControl w:val="0"/>
        <w:tabs>
          <w:tab w:val="left" w:pos="900"/>
        </w:tabs>
        <w:spacing w:after="0" w:line="240" w:lineRule="auto"/>
        <w:ind w:left="864" w:right="186"/>
        <w:rPr>
          <w:rFonts w:ascii="Times New Roman" w:eastAsia="Calibri" w:hAnsi="Times New Roman" w:cs="Times New Roman"/>
          <w:i/>
          <w:sz w:val="12"/>
          <w:szCs w:val="21"/>
        </w:rPr>
      </w:pPr>
    </w:p>
    <w:p w:rsidR="00D4353B" w:rsidRPr="0063036D" w:rsidRDefault="00ED74C4" w:rsidP="00283F47">
      <w:pPr>
        <w:spacing w:after="0" w:line="240" w:lineRule="auto"/>
        <w:jc w:val="both"/>
        <w:rPr>
          <w:rFonts w:ascii="Times New Roman" w:hAnsi="Times New Roman" w:cs="Times New Roman"/>
          <w:b/>
          <w:szCs w:val="21"/>
          <w:u w:val="single"/>
        </w:rPr>
      </w:pPr>
      <w:r w:rsidRPr="0063036D">
        <w:rPr>
          <w:rFonts w:ascii="Times New Roman" w:hAnsi="Times New Roman" w:cs="Times New Roman"/>
          <w:b/>
          <w:szCs w:val="21"/>
          <w:u w:val="single"/>
        </w:rPr>
        <w:t xml:space="preserve">Acknowledgement and Certification </w:t>
      </w:r>
      <w:r w:rsidR="00FD0480" w:rsidRPr="0063036D">
        <w:rPr>
          <w:rFonts w:ascii="Times New Roman" w:hAnsi="Times New Roman" w:cs="Times New Roman"/>
          <w:b/>
          <w:szCs w:val="21"/>
          <w:u w:val="single"/>
        </w:rPr>
        <w:tab/>
      </w:r>
      <w:r w:rsidR="00FD0480" w:rsidRPr="0063036D">
        <w:rPr>
          <w:rFonts w:ascii="Times New Roman" w:hAnsi="Times New Roman" w:cs="Times New Roman"/>
          <w:b/>
          <w:szCs w:val="21"/>
          <w:u w:val="single"/>
        </w:rPr>
        <w:tab/>
      </w:r>
      <w:r w:rsidR="00FD0480" w:rsidRPr="0063036D">
        <w:rPr>
          <w:rFonts w:ascii="Times New Roman" w:hAnsi="Times New Roman" w:cs="Times New Roman"/>
          <w:b/>
          <w:szCs w:val="21"/>
          <w:u w:val="single"/>
        </w:rPr>
        <w:tab/>
      </w:r>
      <w:r w:rsidR="00FD0480" w:rsidRPr="0063036D">
        <w:rPr>
          <w:rFonts w:ascii="Times New Roman" w:hAnsi="Times New Roman" w:cs="Times New Roman"/>
          <w:b/>
          <w:szCs w:val="21"/>
          <w:u w:val="single"/>
        </w:rPr>
        <w:tab/>
      </w:r>
      <w:r w:rsidR="00FD0480" w:rsidRPr="0063036D">
        <w:rPr>
          <w:rFonts w:ascii="Times New Roman" w:hAnsi="Times New Roman" w:cs="Times New Roman"/>
          <w:b/>
          <w:szCs w:val="21"/>
          <w:u w:val="single"/>
        </w:rPr>
        <w:tab/>
      </w:r>
      <w:r w:rsidR="00FD0480" w:rsidRPr="0063036D">
        <w:rPr>
          <w:rFonts w:ascii="Times New Roman" w:hAnsi="Times New Roman" w:cs="Times New Roman"/>
          <w:b/>
          <w:szCs w:val="21"/>
          <w:u w:val="single"/>
        </w:rPr>
        <w:tab/>
      </w:r>
      <w:r w:rsidR="00FD0480" w:rsidRPr="0063036D">
        <w:rPr>
          <w:rFonts w:ascii="Times New Roman" w:hAnsi="Times New Roman" w:cs="Times New Roman"/>
          <w:b/>
          <w:szCs w:val="21"/>
          <w:u w:val="single"/>
        </w:rPr>
        <w:tab/>
      </w:r>
      <w:r w:rsidR="00FD0480" w:rsidRPr="0063036D">
        <w:rPr>
          <w:rFonts w:ascii="Times New Roman" w:hAnsi="Times New Roman" w:cs="Times New Roman"/>
          <w:b/>
          <w:szCs w:val="21"/>
          <w:u w:val="single"/>
        </w:rPr>
        <w:tab/>
      </w:r>
      <w:r w:rsidR="00FD0480" w:rsidRPr="0063036D">
        <w:rPr>
          <w:rFonts w:ascii="Times New Roman" w:hAnsi="Times New Roman" w:cs="Times New Roman"/>
          <w:b/>
          <w:szCs w:val="21"/>
          <w:u w:val="single"/>
        </w:rPr>
        <w:tab/>
      </w:r>
      <w:r w:rsidR="00FD0480" w:rsidRPr="0063036D">
        <w:rPr>
          <w:rFonts w:ascii="Times New Roman" w:hAnsi="Times New Roman" w:cs="Times New Roman"/>
          <w:b/>
          <w:szCs w:val="21"/>
          <w:u w:val="single"/>
        </w:rPr>
        <w:tab/>
      </w:r>
    </w:p>
    <w:p w:rsidR="00152464" w:rsidRPr="003A6FCF" w:rsidRDefault="00152464" w:rsidP="00152464">
      <w:pPr>
        <w:spacing w:after="0" w:line="240" w:lineRule="auto"/>
        <w:ind w:right="230"/>
        <w:jc w:val="both"/>
        <w:rPr>
          <w:rFonts w:ascii="Times New Roman" w:hAnsi="Times New Roman" w:cs="Times New Roman"/>
          <w:sz w:val="8"/>
          <w:szCs w:val="8"/>
        </w:rPr>
      </w:pPr>
    </w:p>
    <w:p w:rsidR="00ED74C4" w:rsidRPr="0063036D" w:rsidRDefault="00ED74C4" w:rsidP="00152464">
      <w:pPr>
        <w:spacing w:after="0" w:line="240" w:lineRule="auto"/>
        <w:ind w:right="230"/>
        <w:jc w:val="both"/>
        <w:rPr>
          <w:rFonts w:ascii="Times New Roman" w:eastAsia="Calibri" w:hAnsi="Times New Roman" w:cs="Times New Roman"/>
          <w:szCs w:val="21"/>
        </w:rPr>
      </w:pPr>
      <w:r w:rsidRPr="0063036D">
        <w:rPr>
          <w:rFonts w:ascii="Times New Roman" w:hAnsi="Times New Roman" w:cs="Times New Roman"/>
          <w:szCs w:val="21"/>
        </w:rPr>
        <w:t>I</w:t>
      </w:r>
      <w:r w:rsidRPr="0063036D">
        <w:rPr>
          <w:rFonts w:ascii="Times New Roman" w:hAnsi="Times New Roman" w:cs="Times New Roman"/>
          <w:spacing w:val="6"/>
          <w:szCs w:val="21"/>
        </w:rPr>
        <w:t xml:space="preserve"> </w:t>
      </w:r>
      <w:r w:rsidRPr="0063036D">
        <w:rPr>
          <w:rFonts w:ascii="Times New Roman" w:hAnsi="Times New Roman" w:cs="Times New Roman"/>
          <w:b/>
          <w:szCs w:val="21"/>
        </w:rPr>
        <w:t>acknowledge</w:t>
      </w:r>
      <w:r w:rsidRPr="0063036D">
        <w:rPr>
          <w:rFonts w:ascii="Times New Roman" w:hAnsi="Times New Roman" w:cs="Times New Roman"/>
          <w:b/>
          <w:spacing w:val="5"/>
          <w:szCs w:val="21"/>
        </w:rPr>
        <w:t xml:space="preserve"> </w:t>
      </w:r>
      <w:r w:rsidRPr="0063036D">
        <w:rPr>
          <w:rFonts w:ascii="Times New Roman" w:hAnsi="Times New Roman" w:cs="Times New Roman"/>
          <w:szCs w:val="21"/>
        </w:rPr>
        <w:t>that</w:t>
      </w:r>
      <w:r w:rsidRPr="0063036D">
        <w:rPr>
          <w:rFonts w:ascii="Times New Roman" w:hAnsi="Times New Roman" w:cs="Times New Roman"/>
          <w:spacing w:val="7"/>
          <w:szCs w:val="21"/>
        </w:rPr>
        <w:t xml:space="preserve"> </w:t>
      </w:r>
      <w:r w:rsidRPr="0063036D">
        <w:rPr>
          <w:rFonts w:ascii="Times New Roman" w:hAnsi="Times New Roman" w:cs="Times New Roman"/>
          <w:szCs w:val="21"/>
        </w:rPr>
        <w:t>by</w:t>
      </w:r>
      <w:r w:rsidRPr="0063036D">
        <w:rPr>
          <w:rFonts w:ascii="Times New Roman" w:hAnsi="Times New Roman" w:cs="Times New Roman"/>
          <w:spacing w:val="6"/>
          <w:szCs w:val="21"/>
        </w:rPr>
        <w:t xml:space="preserve"> </w:t>
      </w:r>
      <w:r w:rsidR="00152464" w:rsidRPr="0063036D">
        <w:rPr>
          <w:rFonts w:ascii="Times New Roman" w:hAnsi="Times New Roman" w:cs="Times New Roman"/>
          <w:szCs w:val="21"/>
        </w:rPr>
        <w:t>signing</w:t>
      </w:r>
      <w:r w:rsidRPr="0063036D">
        <w:rPr>
          <w:rFonts w:ascii="Times New Roman" w:hAnsi="Times New Roman" w:cs="Times New Roman"/>
          <w:spacing w:val="7"/>
          <w:szCs w:val="21"/>
        </w:rPr>
        <w:t xml:space="preserve"> </w:t>
      </w:r>
      <w:r w:rsidRPr="0063036D">
        <w:rPr>
          <w:rFonts w:ascii="Times New Roman" w:hAnsi="Times New Roman" w:cs="Times New Roman"/>
          <w:szCs w:val="21"/>
        </w:rPr>
        <w:t>my</w:t>
      </w:r>
      <w:r w:rsidRPr="0063036D">
        <w:rPr>
          <w:rFonts w:ascii="Times New Roman" w:hAnsi="Times New Roman" w:cs="Times New Roman"/>
          <w:spacing w:val="7"/>
          <w:szCs w:val="21"/>
        </w:rPr>
        <w:t xml:space="preserve"> </w:t>
      </w:r>
      <w:r w:rsidRPr="0063036D">
        <w:rPr>
          <w:rFonts w:ascii="Times New Roman" w:hAnsi="Times New Roman" w:cs="Times New Roman"/>
          <w:szCs w:val="21"/>
        </w:rPr>
        <w:t>name</w:t>
      </w:r>
      <w:r w:rsidRPr="0063036D">
        <w:rPr>
          <w:rFonts w:ascii="Times New Roman" w:hAnsi="Times New Roman" w:cs="Times New Roman"/>
          <w:spacing w:val="6"/>
          <w:szCs w:val="21"/>
        </w:rPr>
        <w:t xml:space="preserve"> </w:t>
      </w:r>
      <w:r w:rsidRPr="0063036D">
        <w:rPr>
          <w:rFonts w:ascii="Times New Roman" w:hAnsi="Times New Roman" w:cs="Times New Roman"/>
          <w:szCs w:val="21"/>
        </w:rPr>
        <w:t>below</w:t>
      </w:r>
      <w:r w:rsidR="00152464" w:rsidRPr="0063036D">
        <w:rPr>
          <w:rFonts w:ascii="Times New Roman" w:hAnsi="Times New Roman" w:cs="Times New Roman"/>
          <w:spacing w:val="7"/>
          <w:szCs w:val="21"/>
        </w:rPr>
        <w:t xml:space="preserve">, </w:t>
      </w:r>
      <w:r w:rsidRPr="0063036D">
        <w:rPr>
          <w:rFonts w:ascii="Times New Roman" w:hAnsi="Times New Roman" w:cs="Times New Roman"/>
          <w:szCs w:val="21"/>
        </w:rPr>
        <w:t>it</w:t>
      </w:r>
      <w:r w:rsidRPr="0063036D">
        <w:rPr>
          <w:rFonts w:ascii="Times New Roman" w:hAnsi="Times New Roman" w:cs="Times New Roman"/>
          <w:spacing w:val="7"/>
          <w:szCs w:val="21"/>
        </w:rPr>
        <w:t xml:space="preserve"> </w:t>
      </w:r>
      <w:r w:rsidRPr="0063036D">
        <w:rPr>
          <w:rFonts w:ascii="Times New Roman" w:hAnsi="Times New Roman" w:cs="Times New Roman"/>
          <w:szCs w:val="21"/>
        </w:rPr>
        <w:t>is</w:t>
      </w:r>
      <w:r w:rsidRPr="0063036D">
        <w:rPr>
          <w:rFonts w:ascii="Times New Roman" w:hAnsi="Times New Roman" w:cs="Times New Roman"/>
          <w:spacing w:val="6"/>
          <w:szCs w:val="21"/>
        </w:rPr>
        <w:t xml:space="preserve"> </w:t>
      </w:r>
      <w:r w:rsidRPr="0063036D">
        <w:rPr>
          <w:rFonts w:ascii="Times New Roman" w:hAnsi="Times New Roman" w:cs="Times New Roman"/>
          <w:szCs w:val="21"/>
        </w:rPr>
        <w:t>my</w:t>
      </w:r>
      <w:r w:rsidRPr="0063036D">
        <w:rPr>
          <w:rFonts w:ascii="Times New Roman" w:hAnsi="Times New Roman" w:cs="Times New Roman"/>
          <w:spacing w:val="7"/>
          <w:szCs w:val="21"/>
        </w:rPr>
        <w:t xml:space="preserve"> </w:t>
      </w:r>
      <w:r w:rsidRPr="0063036D">
        <w:rPr>
          <w:rFonts w:ascii="Times New Roman" w:hAnsi="Times New Roman" w:cs="Times New Roman"/>
          <w:szCs w:val="21"/>
        </w:rPr>
        <w:t>responsibility</w:t>
      </w:r>
      <w:r w:rsidRPr="0063036D">
        <w:rPr>
          <w:rFonts w:ascii="Times New Roman" w:hAnsi="Times New Roman" w:cs="Times New Roman"/>
          <w:spacing w:val="7"/>
          <w:szCs w:val="21"/>
        </w:rPr>
        <w:t xml:space="preserve"> </w:t>
      </w:r>
      <w:r w:rsidRPr="0063036D">
        <w:rPr>
          <w:rFonts w:ascii="Times New Roman" w:hAnsi="Times New Roman" w:cs="Times New Roman"/>
          <w:szCs w:val="21"/>
        </w:rPr>
        <w:t>to</w:t>
      </w:r>
      <w:r w:rsidRPr="0063036D">
        <w:rPr>
          <w:rFonts w:ascii="Times New Roman" w:hAnsi="Times New Roman" w:cs="Times New Roman"/>
          <w:spacing w:val="6"/>
          <w:szCs w:val="21"/>
        </w:rPr>
        <w:t xml:space="preserve"> </w:t>
      </w:r>
      <w:r w:rsidRPr="0063036D">
        <w:rPr>
          <w:rFonts w:ascii="Times New Roman" w:hAnsi="Times New Roman" w:cs="Times New Roman"/>
          <w:szCs w:val="21"/>
        </w:rPr>
        <w:t>disclose,</w:t>
      </w:r>
      <w:r w:rsidRPr="0063036D">
        <w:rPr>
          <w:rFonts w:ascii="Times New Roman" w:hAnsi="Times New Roman" w:cs="Times New Roman"/>
          <w:spacing w:val="7"/>
          <w:szCs w:val="21"/>
        </w:rPr>
        <w:t xml:space="preserve"> </w:t>
      </w:r>
      <w:r w:rsidRPr="0063036D">
        <w:rPr>
          <w:rFonts w:ascii="Times New Roman" w:hAnsi="Times New Roman" w:cs="Times New Roman"/>
          <w:i/>
          <w:szCs w:val="21"/>
          <w:u w:val="single" w:color="000000"/>
        </w:rPr>
        <w:t>within</w:t>
      </w:r>
      <w:r w:rsidRPr="0063036D">
        <w:rPr>
          <w:rFonts w:ascii="Times New Roman" w:hAnsi="Times New Roman" w:cs="Times New Roman"/>
          <w:i/>
          <w:spacing w:val="1"/>
          <w:szCs w:val="21"/>
          <w:u w:val="single" w:color="000000"/>
        </w:rPr>
        <w:t xml:space="preserve"> </w:t>
      </w:r>
      <w:r w:rsidRPr="0080306F">
        <w:rPr>
          <w:rFonts w:ascii="Times New Roman" w:hAnsi="Times New Roman" w:cs="Times New Roman"/>
          <w:i/>
          <w:szCs w:val="21"/>
          <w:u w:val="single"/>
        </w:rPr>
        <w:t>30</w:t>
      </w:r>
      <w:r w:rsidRPr="0080306F">
        <w:rPr>
          <w:rFonts w:ascii="Times New Roman" w:hAnsi="Times New Roman" w:cs="Times New Roman"/>
          <w:i/>
          <w:spacing w:val="1"/>
          <w:szCs w:val="21"/>
          <w:u w:val="single"/>
        </w:rPr>
        <w:t xml:space="preserve"> </w:t>
      </w:r>
      <w:r w:rsidRPr="0080306F">
        <w:rPr>
          <w:rFonts w:ascii="Times New Roman" w:hAnsi="Times New Roman" w:cs="Times New Roman"/>
          <w:i/>
          <w:szCs w:val="21"/>
          <w:u w:val="single"/>
        </w:rPr>
        <w:t>days</w:t>
      </w:r>
      <w:r w:rsidRPr="0063036D">
        <w:rPr>
          <w:rFonts w:ascii="Times New Roman" w:hAnsi="Times New Roman" w:cs="Times New Roman"/>
          <w:i/>
          <w:szCs w:val="21"/>
        </w:rPr>
        <w:t xml:space="preserve">, </w:t>
      </w:r>
      <w:r w:rsidRPr="0063036D">
        <w:rPr>
          <w:rFonts w:ascii="Times New Roman" w:hAnsi="Times New Roman" w:cs="Times New Roman"/>
          <w:szCs w:val="21"/>
        </w:rPr>
        <w:t>any</w:t>
      </w:r>
      <w:r w:rsidRPr="0063036D">
        <w:rPr>
          <w:rFonts w:ascii="Times New Roman" w:hAnsi="Times New Roman" w:cs="Times New Roman"/>
          <w:spacing w:val="7"/>
          <w:szCs w:val="21"/>
        </w:rPr>
        <w:t xml:space="preserve"> </w:t>
      </w:r>
      <w:r w:rsidRPr="0063036D">
        <w:rPr>
          <w:rFonts w:ascii="Times New Roman" w:hAnsi="Times New Roman" w:cs="Times New Roman"/>
          <w:szCs w:val="21"/>
        </w:rPr>
        <w:t>new</w:t>
      </w:r>
      <w:r w:rsidRPr="0063036D">
        <w:rPr>
          <w:rFonts w:ascii="Times New Roman" w:hAnsi="Times New Roman" w:cs="Times New Roman"/>
          <w:spacing w:val="6"/>
          <w:szCs w:val="21"/>
        </w:rPr>
        <w:t xml:space="preserve"> </w:t>
      </w:r>
      <w:r w:rsidRPr="0063036D">
        <w:rPr>
          <w:rFonts w:ascii="Times New Roman" w:hAnsi="Times New Roman" w:cs="Times New Roman"/>
          <w:szCs w:val="21"/>
        </w:rPr>
        <w:t>significant</w:t>
      </w:r>
      <w:r w:rsidRPr="0063036D">
        <w:rPr>
          <w:rFonts w:ascii="Times New Roman" w:hAnsi="Times New Roman" w:cs="Times New Roman"/>
          <w:spacing w:val="7"/>
          <w:szCs w:val="21"/>
        </w:rPr>
        <w:t xml:space="preserve"> </w:t>
      </w:r>
      <w:r w:rsidRPr="0063036D">
        <w:rPr>
          <w:rFonts w:ascii="Times New Roman" w:hAnsi="Times New Roman" w:cs="Times New Roman"/>
          <w:szCs w:val="21"/>
        </w:rPr>
        <w:t>financial</w:t>
      </w:r>
      <w:r w:rsidRPr="0063036D">
        <w:rPr>
          <w:rFonts w:ascii="Times New Roman" w:hAnsi="Times New Roman" w:cs="Times New Roman"/>
          <w:spacing w:val="6"/>
          <w:szCs w:val="21"/>
        </w:rPr>
        <w:t xml:space="preserve"> </w:t>
      </w:r>
      <w:r w:rsidRPr="0063036D">
        <w:rPr>
          <w:rFonts w:ascii="Times New Roman" w:hAnsi="Times New Roman" w:cs="Times New Roman"/>
          <w:szCs w:val="21"/>
        </w:rPr>
        <w:t>interests</w:t>
      </w:r>
      <w:r w:rsidRPr="0063036D">
        <w:rPr>
          <w:rFonts w:ascii="Times New Roman" w:hAnsi="Times New Roman" w:cs="Times New Roman"/>
          <w:spacing w:val="7"/>
          <w:szCs w:val="21"/>
        </w:rPr>
        <w:t xml:space="preserve"> </w:t>
      </w:r>
      <w:r w:rsidRPr="0063036D">
        <w:rPr>
          <w:rFonts w:ascii="Times New Roman" w:hAnsi="Times New Roman" w:cs="Times New Roman"/>
          <w:szCs w:val="21"/>
        </w:rPr>
        <w:t>obtained</w:t>
      </w:r>
      <w:r w:rsidRPr="0063036D">
        <w:rPr>
          <w:rFonts w:ascii="Times New Roman" w:hAnsi="Times New Roman" w:cs="Times New Roman"/>
          <w:spacing w:val="6"/>
          <w:szCs w:val="21"/>
        </w:rPr>
        <w:t xml:space="preserve"> </w:t>
      </w:r>
      <w:r w:rsidRPr="0063036D">
        <w:rPr>
          <w:rFonts w:ascii="Times New Roman" w:hAnsi="Times New Roman" w:cs="Times New Roman"/>
          <w:szCs w:val="21"/>
        </w:rPr>
        <w:t>during</w:t>
      </w:r>
      <w:r w:rsidRPr="0063036D">
        <w:rPr>
          <w:rFonts w:ascii="Times New Roman" w:hAnsi="Times New Roman" w:cs="Times New Roman"/>
          <w:spacing w:val="7"/>
          <w:szCs w:val="21"/>
        </w:rPr>
        <w:t xml:space="preserve"> </w:t>
      </w:r>
      <w:r w:rsidRPr="0063036D">
        <w:rPr>
          <w:rFonts w:ascii="Times New Roman" w:hAnsi="Times New Roman" w:cs="Times New Roman"/>
          <w:szCs w:val="21"/>
        </w:rPr>
        <w:t>the</w:t>
      </w:r>
      <w:r w:rsidRPr="0063036D">
        <w:rPr>
          <w:rFonts w:ascii="Times New Roman" w:hAnsi="Times New Roman" w:cs="Times New Roman"/>
          <w:spacing w:val="6"/>
          <w:szCs w:val="21"/>
        </w:rPr>
        <w:t xml:space="preserve"> </w:t>
      </w:r>
      <w:r w:rsidRPr="0063036D">
        <w:rPr>
          <w:rFonts w:ascii="Times New Roman" w:hAnsi="Times New Roman" w:cs="Times New Roman"/>
          <w:szCs w:val="21"/>
        </w:rPr>
        <w:t>term</w:t>
      </w:r>
      <w:r w:rsidRPr="0063036D">
        <w:rPr>
          <w:rFonts w:ascii="Times New Roman" w:hAnsi="Times New Roman" w:cs="Times New Roman"/>
          <w:spacing w:val="7"/>
          <w:szCs w:val="21"/>
        </w:rPr>
        <w:t xml:space="preserve"> </w:t>
      </w:r>
      <w:r w:rsidRPr="0063036D">
        <w:rPr>
          <w:rFonts w:ascii="Times New Roman" w:hAnsi="Times New Roman" w:cs="Times New Roman"/>
          <w:szCs w:val="21"/>
        </w:rPr>
        <w:t>of</w:t>
      </w:r>
      <w:r w:rsidRPr="0063036D">
        <w:rPr>
          <w:rFonts w:ascii="Times New Roman" w:hAnsi="Times New Roman" w:cs="Times New Roman"/>
          <w:w w:val="101"/>
          <w:szCs w:val="21"/>
        </w:rPr>
        <w:t xml:space="preserve"> </w:t>
      </w:r>
      <w:r w:rsidRPr="0063036D">
        <w:rPr>
          <w:rFonts w:ascii="Times New Roman" w:hAnsi="Times New Roman" w:cs="Times New Roman"/>
          <w:szCs w:val="21"/>
        </w:rPr>
        <w:t>the</w:t>
      </w:r>
      <w:r w:rsidRPr="0063036D">
        <w:rPr>
          <w:rFonts w:ascii="Times New Roman" w:hAnsi="Times New Roman" w:cs="Times New Roman"/>
          <w:spacing w:val="4"/>
          <w:szCs w:val="21"/>
        </w:rPr>
        <w:t xml:space="preserve"> </w:t>
      </w:r>
      <w:r w:rsidRPr="0063036D">
        <w:rPr>
          <w:rFonts w:ascii="Times New Roman" w:hAnsi="Times New Roman" w:cs="Times New Roman"/>
          <w:szCs w:val="21"/>
        </w:rPr>
        <w:t>above</w:t>
      </w:r>
      <w:r w:rsidRPr="0063036D">
        <w:rPr>
          <w:rFonts w:ascii="Times New Roman" w:hAnsi="Times New Roman" w:cs="Times New Roman"/>
          <w:spacing w:val="5"/>
          <w:szCs w:val="21"/>
        </w:rPr>
        <w:t xml:space="preserve"> </w:t>
      </w:r>
      <w:r w:rsidRPr="0063036D">
        <w:rPr>
          <w:rFonts w:ascii="Times New Roman" w:hAnsi="Times New Roman" w:cs="Times New Roman"/>
          <w:szCs w:val="21"/>
        </w:rPr>
        <w:t>proposed</w:t>
      </w:r>
      <w:r w:rsidRPr="0063036D">
        <w:rPr>
          <w:rFonts w:ascii="Times New Roman" w:hAnsi="Times New Roman" w:cs="Times New Roman"/>
          <w:spacing w:val="5"/>
          <w:szCs w:val="21"/>
        </w:rPr>
        <w:t xml:space="preserve"> </w:t>
      </w:r>
      <w:r w:rsidRPr="0063036D">
        <w:rPr>
          <w:rFonts w:ascii="Times New Roman" w:hAnsi="Times New Roman" w:cs="Times New Roman"/>
          <w:szCs w:val="21"/>
        </w:rPr>
        <w:t>project.</w:t>
      </w:r>
      <w:r w:rsidRPr="0063036D">
        <w:rPr>
          <w:rFonts w:ascii="Times New Roman" w:hAnsi="Times New Roman" w:cs="Times New Roman"/>
          <w:spacing w:val="5"/>
          <w:szCs w:val="21"/>
        </w:rPr>
        <w:t xml:space="preserve"> </w:t>
      </w:r>
      <w:r w:rsidRPr="0063036D">
        <w:rPr>
          <w:rFonts w:ascii="Times New Roman" w:hAnsi="Times New Roman" w:cs="Times New Roman"/>
          <w:szCs w:val="21"/>
        </w:rPr>
        <w:t>I</w:t>
      </w:r>
      <w:r w:rsidRPr="0063036D">
        <w:rPr>
          <w:rFonts w:ascii="Times New Roman" w:hAnsi="Times New Roman" w:cs="Times New Roman"/>
          <w:spacing w:val="5"/>
          <w:szCs w:val="21"/>
        </w:rPr>
        <w:t xml:space="preserve"> </w:t>
      </w:r>
      <w:r w:rsidRPr="0063036D">
        <w:rPr>
          <w:rFonts w:ascii="Times New Roman" w:hAnsi="Times New Roman" w:cs="Times New Roman"/>
          <w:b/>
          <w:szCs w:val="21"/>
        </w:rPr>
        <w:t>certify,</w:t>
      </w:r>
      <w:r w:rsidRPr="0063036D">
        <w:rPr>
          <w:rFonts w:ascii="Times New Roman" w:hAnsi="Times New Roman" w:cs="Times New Roman"/>
          <w:b/>
          <w:spacing w:val="3"/>
          <w:szCs w:val="21"/>
        </w:rPr>
        <w:t xml:space="preserve"> </w:t>
      </w:r>
      <w:r w:rsidRPr="0063036D">
        <w:rPr>
          <w:rFonts w:ascii="Times New Roman" w:hAnsi="Times New Roman" w:cs="Times New Roman"/>
          <w:szCs w:val="21"/>
        </w:rPr>
        <w:t>to</w:t>
      </w:r>
      <w:r w:rsidRPr="0063036D">
        <w:rPr>
          <w:rFonts w:ascii="Times New Roman" w:hAnsi="Times New Roman" w:cs="Times New Roman"/>
          <w:spacing w:val="5"/>
          <w:szCs w:val="21"/>
        </w:rPr>
        <w:t xml:space="preserve"> </w:t>
      </w:r>
      <w:r w:rsidRPr="0063036D">
        <w:rPr>
          <w:rFonts w:ascii="Times New Roman" w:hAnsi="Times New Roman" w:cs="Times New Roman"/>
          <w:szCs w:val="21"/>
        </w:rPr>
        <w:t>the</w:t>
      </w:r>
      <w:r w:rsidRPr="0063036D">
        <w:rPr>
          <w:rFonts w:ascii="Times New Roman" w:hAnsi="Times New Roman" w:cs="Times New Roman"/>
          <w:spacing w:val="5"/>
          <w:szCs w:val="21"/>
        </w:rPr>
        <w:t xml:space="preserve"> </w:t>
      </w:r>
      <w:r w:rsidRPr="0063036D">
        <w:rPr>
          <w:rFonts w:ascii="Times New Roman" w:hAnsi="Times New Roman" w:cs="Times New Roman"/>
          <w:szCs w:val="21"/>
        </w:rPr>
        <w:t>best</w:t>
      </w:r>
      <w:r w:rsidRPr="0063036D">
        <w:rPr>
          <w:rFonts w:ascii="Times New Roman" w:hAnsi="Times New Roman" w:cs="Times New Roman"/>
          <w:spacing w:val="5"/>
          <w:szCs w:val="21"/>
        </w:rPr>
        <w:t xml:space="preserve"> </w:t>
      </w:r>
      <w:r w:rsidRPr="0063036D">
        <w:rPr>
          <w:rFonts w:ascii="Times New Roman" w:hAnsi="Times New Roman" w:cs="Times New Roman"/>
          <w:szCs w:val="21"/>
        </w:rPr>
        <w:t>of</w:t>
      </w:r>
      <w:r w:rsidRPr="0063036D">
        <w:rPr>
          <w:rFonts w:ascii="Times New Roman" w:hAnsi="Times New Roman" w:cs="Times New Roman"/>
          <w:spacing w:val="5"/>
          <w:szCs w:val="21"/>
        </w:rPr>
        <w:t xml:space="preserve"> </w:t>
      </w:r>
      <w:r w:rsidRPr="0063036D">
        <w:rPr>
          <w:rFonts w:ascii="Times New Roman" w:hAnsi="Times New Roman" w:cs="Times New Roman"/>
          <w:szCs w:val="21"/>
        </w:rPr>
        <w:t>my</w:t>
      </w:r>
      <w:r w:rsidRPr="0063036D">
        <w:rPr>
          <w:rFonts w:ascii="Times New Roman" w:hAnsi="Times New Roman" w:cs="Times New Roman"/>
          <w:spacing w:val="5"/>
          <w:szCs w:val="21"/>
        </w:rPr>
        <w:t xml:space="preserve"> </w:t>
      </w:r>
      <w:r w:rsidRPr="0063036D">
        <w:rPr>
          <w:rFonts w:ascii="Times New Roman" w:hAnsi="Times New Roman" w:cs="Times New Roman"/>
          <w:szCs w:val="21"/>
        </w:rPr>
        <w:t>knowledge,</w:t>
      </w:r>
      <w:r w:rsidRPr="0063036D">
        <w:rPr>
          <w:rFonts w:ascii="Times New Roman" w:hAnsi="Times New Roman" w:cs="Times New Roman"/>
          <w:spacing w:val="11"/>
          <w:szCs w:val="21"/>
        </w:rPr>
        <w:t xml:space="preserve"> </w:t>
      </w:r>
      <w:r w:rsidRPr="0063036D">
        <w:rPr>
          <w:rFonts w:ascii="Times New Roman" w:hAnsi="Times New Roman" w:cs="Times New Roman"/>
          <w:szCs w:val="21"/>
        </w:rPr>
        <w:t>that</w:t>
      </w:r>
      <w:r w:rsidRPr="0063036D">
        <w:rPr>
          <w:rFonts w:ascii="Times New Roman" w:hAnsi="Times New Roman" w:cs="Times New Roman"/>
          <w:spacing w:val="4"/>
          <w:szCs w:val="21"/>
        </w:rPr>
        <w:t xml:space="preserve"> </w:t>
      </w:r>
      <w:r w:rsidRPr="0063036D">
        <w:rPr>
          <w:rFonts w:ascii="Times New Roman" w:hAnsi="Times New Roman" w:cs="Times New Roman"/>
          <w:szCs w:val="21"/>
        </w:rPr>
        <w:t>this</w:t>
      </w:r>
      <w:r w:rsidRPr="0063036D">
        <w:rPr>
          <w:rFonts w:ascii="Times New Roman" w:hAnsi="Times New Roman" w:cs="Times New Roman"/>
          <w:spacing w:val="5"/>
          <w:szCs w:val="21"/>
        </w:rPr>
        <w:t xml:space="preserve"> </w:t>
      </w:r>
      <w:r w:rsidRPr="0063036D">
        <w:rPr>
          <w:rFonts w:ascii="Times New Roman" w:hAnsi="Times New Roman" w:cs="Times New Roman"/>
          <w:szCs w:val="21"/>
        </w:rPr>
        <w:t>disclosure</w:t>
      </w:r>
      <w:r w:rsidRPr="0063036D">
        <w:rPr>
          <w:rFonts w:ascii="Times New Roman" w:hAnsi="Times New Roman" w:cs="Times New Roman"/>
          <w:spacing w:val="5"/>
          <w:szCs w:val="21"/>
        </w:rPr>
        <w:t xml:space="preserve"> </w:t>
      </w:r>
      <w:r w:rsidRPr="0063036D">
        <w:rPr>
          <w:rFonts w:ascii="Times New Roman" w:hAnsi="Times New Roman" w:cs="Times New Roman"/>
          <w:szCs w:val="21"/>
        </w:rPr>
        <w:t>of</w:t>
      </w:r>
      <w:r w:rsidRPr="0063036D">
        <w:rPr>
          <w:rFonts w:ascii="Times New Roman" w:hAnsi="Times New Roman" w:cs="Times New Roman"/>
          <w:spacing w:val="5"/>
          <w:szCs w:val="21"/>
        </w:rPr>
        <w:t xml:space="preserve"> </w:t>
      </w:r>
      <w:r w:rsidRPr="0063036D">
        <w:rPr>
          <w:rFonts w:ascii="Times New Roman" w:hAnsi="Times New Roman" w:cs="Times New Roman"/>
          <w:szCs w:val="21"/>
        </w:rPr>
        <w:t>significant</w:t>
      </w:r>
      <w:r w:rsidRPr="0063036D">
        <w:rPr>
          <w:rFonts w:ascii="Times New Roman" w:hAnsi="Times New Roman" w:cs="Times New Roman"/>
          <w:spacing w:val="5"/>
          <w:szCs w:val="21"/>
        </w:rPr>
        <w:t xml:space="preserve"> </w:t>
      </w:r>
      <w:r w:rsidRPr="0063036D">
        <w:rPr>
          <w:rFonts w:ascii="Times New Roman" w:hAnsi="Times New Roman" w:cs="Times New Roman"/>
          <w:szCs w:val="21"/>
        </w:rPr>
        <w:t>financial</w:t>
      </w:r>
      <w:r w:rsidRPr="0063036D">
        <w:rPr>
          <w:rFonts w:ascii="Times New Roman" w:hAnsi="Times New Roman" w:cs="Times New Roman"/>
          <w:spacing w:val="5"/>
          <w:szCs w:val="21"/>
        </w:rPr>
        <w:t xml:space="preserve"> </w:t>
      </w:r>
      <w:r w:rsidRPr="0063036D">
        <w:rPr>
          <w:rFonts w:ascii="Times New Roman" w:hAnsi="Times New Roman" w:cs="Times New Roman"/>
          <w:szCs w:val="21"/>
        </w:rPr>
        <w:t>interests</w:t>
      </w:r>
      <w:r w:rsidRPr="0063036D">
        <w:rPr>
          <w:rFonts w:ascii="Times New Roman" w:hAnsi="Times New Roman" w:cs="Times New Roman"/>
          <w:spacing w:val="4"/>
          <w:szCs w:val="21"/>
        </w:rPr>
        <w:t xml:space="preserve"> </w:t>
      </w:r>
      <w:r w:rsidRPr="0063036D">
        <w:rPr>
          <w:rFonts w:ascii="Times New Roman" w:hAnsi="Times New Roman" w:cs="Times New Roman"/>
          <w:szCs w:val="21"/>
        </w:rPr>
        <w:t>related</w:t>
      </w:r>
      <w:r w:rsidRPr="0063036D">
        <w:rPr>
          <w:rFonts w:ascii="Times New Roman" w:hAnsi="Times New Roman" w:cs="Times New Roman"/>
          <w:spacing w:val="5"/>
          <w:szCs w:val="21"/>
        </w:rPr>
        <w:t xml:space="preserve"> </w:t>
      </w:r>
      <w:r w:rsidRPr="0063036D">
        <w:rPr>
          <w:rFonts w:ascii="Times New Roman" w:hAnsi="Times New Roman" w:cs="Times New Roman"/>
          <w:szCs w:val="21"/>
        </w:rPr>
        <w:t>to</w:t>
      </w:r>
      <w:r w:rsidRPr="0063036D">
        <w:rPr>
          <w:rFonts w:ascii="Times New Roman" w:hAnsi="Times New Roman" w:cs="Times New Roman"/>
          <w:spacing w:val="5"/>
          <w:szCs w:val="21"/>
        </w:rPr>
        <w:t xml:space="preserve"> </w:t>
      </w:r>
      <w:r w:rsidRPr="0063036D">
        <w:rPr>
          <w:rFonts w:ascii="Times New Roman" w:hAnsi="Times New Roman" w:cs="Times New Roman"/>
          <w:szCs w:val="21"/>
        </w:rPr>
        <w:t>my</w:t>
      </w:r>
      <w:r w:rsidRPr="0063036D">
        <w:rPr>
          <w:rFonts w:ascii="Times New Roman" w:hAnsi="Times New Roman" w:cs="Times New Roman"/>
          <w:spacing w:val="5"/>
          <w:szCs w:val="21"/>
        </w:rPr>
        <w:t xml:space="preserve"> </w:t>
      </w:r>
      <w:r w:rsidRPr="0063036D">
        <w:rPr>
          <w:rFonts w:ascii="Times New Roman" w:hAnsi="Times New Roman" w:cs="Times New Roman"/>
          <w:szCs w:val="21"/>
        </w:rPr>
        <w:t>Institutional</w:t>
      </w:r>
      <w:r w:rsidRPr="0063036D">
        <w:rPr>
          <w:rFonts w:ascii="Times New Roman" w:hAnsi="Times New Roman" w:cs="Times New Roman"/>
          <w:spacing w:val="5"/>
          <w:szCs w:val="21"/>
        </w:rPr>
        <w:t xml:space="preserve"> </w:t>
      </w:r>
      <w:r w:rsidRPr="0063036D">
        <w:rPr>
          <w:rFonts w:ascii="Times New Roman" w:hAnsi="Times New Roman" w:cs="Times New Roman"/>
          <w:szCs w:val="21"/>
        </w:rPr>
        <w:t>Responsibilities</w:t>
      </w:r>
      <w:r w:rsidRPr="0063036D">
        <w:rPr>
          <w:rFonts w:ascii="Times New Roman" w:hAnsi="Times New Roman" w:cs="Times New Roman"/>
          <w:spacing w:val="5"/>
          <w:szCs w:val="21"/>
        </w:rPr>
        <w:t xml:space="preserve"> </w:t>
      </w:r>
      <w:r w:rsidRPr="0063036D">
        <w:rPr>
          <w:rFonts w:ascii="Times New Roman" w:hAnsi="Times New Roman" w:cs="Times New Roman"/>
          <w:szCs w:val="21"/>
        </w:rPr>
        <w:t>is</w:t>
      </w:r>
      <w:r w:rsidRPr="0063036D">
        <w:rPr>
          <w:rFonts w:ascii="Times New Roman" w:hAnsi="Times New Roman" w:cs="Times New Roman"/>
          <w:w w:val="101"/>
          <w:szCs w:val="21"/>
        </w:rPr>
        <w:t xml:space="preserve"> </w:t>
      </w:r>
      <w:r w:rsidRPr="0063036D">
        <w:rPr>
          <w:rFonts w:ascii="Times New Roman" w:hAnsi="Times New Roman" w:cs="Times New Roman"/>
          <w:szCs w:val="21"/>
        </w:rPr>
        <w:t>complete</w:t>
      </w:r>
      <w:r w:rsidRPr="0063036D">
        <w:rPr>
          <w:rFonts w:ascii="Times New Roman" w:hAnsi="Times New Roman" w:cs="Times New Roman"/>
          <w:spacing w:val="11"/>
          <w:szCs w:val="21"/>
        </w:rPr>
        <w:t xml:space="preserve"> </w:t>
      </w:r>
      <w:r w:rsidRPr="0063036D">
        <w:rPr>
          <w:rFonts w:ascii="Times New Roman" w:hAnsi="Times New Roman" w:cs="Times New Roman"/>
          <w:szCs w:val="21"/>
        </w:rPr>
        <w:t>and</w:t>
      </w:r>
      <w:r w:rsidRPr="0063036D">
        <w:rPr>
          <w:rFonts w:ascii="Times New Roman" w:hAnsi="Times New Roman" w:cs="Times New Roman"/>
          <w:spacing w:val="11"/>
          <w:szCs w:val="21"/>
        </w:rPr>
        <w:t xml:space="preserve"> </w:t>
      </w:r>
      <w:r w:rsidRPr="0063036D">
        <w:rPr>
          <w:rFonts w:ascii="Times New Roman" w:hAnsi="Times New Roman" w:cs="Times New Roman"/>
          <w:szCs w:val="21"/>
        </w:rPr>
        <w:t>accurate.</w:t>
      </w:r>
    </w:p>
    <w:p w:rsidR="00E0684A" w:rsidRDefault="00E0684A" w:rsidP="00ED74C4">
      <w:pPr>
        <w:spacing w:after="0" w:line="240" w:lineRule="auto"/>
        <w:ind w:firstLine="504"/>
        <w:jc w:val="both"/>
        <w:rPr>
          <w:rFonts w:ascii="Times New Roman" w:hAnsi="Times New Roman" w:cs="Times New Roman"/>
          <w:szCs w:val="21"/>
        </w:rPr>
      </w:pPr>
    </w:p>
    <w:p w:rsidR="00ED74C4" w:rsidRDefault="00ED74C4" w:rsidP="00ED74C4">
      <w:pPr>
        <w:spacing w:after="0" w:line="240" w:lineRule="auto"/>
        <w:ind w:firstLine="504"/>
        <w:jc w:val="both"/>
        <w:rPr>
          <w:rFonts w:ascii="Times New Roman" w:hAnsi="Times New Roman" w:cs="Times New Roman"/>
          <w:szCs w:val="21"/>
        </w:rPr>
      </w:pPr>
      <w:r w:rsidRPr="0063036D">
        <w:rPr>
          <w:rFonts w:ascii="Times New Roman" w:hAnsi="Times New Roman" w:cs="Times New Roman"/>
          <w:szCs w:val="21"/>
        </w:rPr>
        <w:t>Investigator Name</w:t>
      </w:r>
      <w:r w:rsidR="00FD0480" w:rsidRPr="0063036D">
        <w:rPr>
          <w:rFonts w:ascii="Times New Roman" w:hAnsi="Times New Roman" w:cs="Times New Roman"/>
          <w:szCs w:val="21"/>
        </w:rPr>
        <w:t xml:space="preserve">: </w:t>
      </w:r>
      <w:r w:rsidR="00FD0480" w:rsidRPr="0063036D">
        <w:rPr>
          <w:rFonts w:ascii="Times New Roman" w:hAnsi="Times New Roman" w:cs="Times New Roman"/>
          <w:szCs w:val="21"/>
        </w:rPr>
        <w:fldChar w:fldCharType="begin">
          <w:ffData>
            <w:name w:val="Text62"/>
            <w:enabled/>
            <w:calcOnExit w:val="0"/>
            <w:textInput/>
          </w:ffData>
        </w:fldChar>
      </w:r>
      <w:r w:rsidR="00FD0480" w:rsidRPr="0063036D">
        <w:rPr>
          <w:rFonts w:ascii="Times New Roman" w:hAnsi="Times New Roman" w:cs="Times New Roman"/>
          <w:szCs w:val="21"/>
        </w:rPr>
        <w:instrText xml:space="preserve"> FORMTEXT </w:instrText>
      </w:r>
      <w:r w:rsidR="00FD0480" w:rsidRPr="0063036D">
        <w:rPr>
          <w:rFonts w:ascii="Times New Roman" w:hAnsi="Times New Roman" w:cs="Times New Roman"/>
          <w:szCs w:val="21"/>
        </w:rPr>
      </w:r>
      <w:r w:rsidR="00FD0480" w:rsidRPr="0063036D">
        <w:rPr>
          <w:rFonts w:ascii="Times New Roman" w:hAnsi="Times New Roman" w:cs="Times New Roman"/>
          <w:szCs w:val="21"/>
        </w:rPr>
        <w:fldChar w:fldCharType="separate"/>
      </w:r>
      <w:r w:rsidR="00FD0480" w:rsidRPr="0063036D">
        <w:rPr>
          <w:rFonts w:ascii="Times New Roman" w:hAnsi="Times New Roman" w:cs="Times New Roman"/>
          <w:szCs w:val="21"/>
        </w:rPr>
        <w:t> </w:t>
      </w:r>
      <w:r w:rsidR="00FD0480" w:rsidRPr="0063036D">
        <w:rPr>
          <w:rFonts w:ascii="Times New Roman" w:hAnsi="Times New Roman" w:cs="Times New Roman"/>
          <w:szCs w:val="21"/>
        </w:rPr>
        <w:t> </w:t>
      </w:r>
      <w:r w:rsidR="00FD0480" w:rsidRPr="0063036D">
        <w:rPr>
          <w:rFonts w:ascii="Times New Roman" w:hAnsi="Times New Roman" w:cs="Times New Roman"/>
          <w:szCs w:val="21"/>
        </w:rPr>
        <w:t> </w:t>
      </w:r>
      <w:r w:rsidR="00FD0480" w:rsidRPr="0063036D">
        <w:rPr>
          <w:rFonts w:ascii="Times New Roman" w:hAnsi="Times New Roman" w:cs="Times New Roman"/>
          <w:szCs w:val="21"/>
        </w:rPr>
        <w:t> </w:t>
      </w:r>
      <w:r w:rsidR="00FD0480" w:rsidRPr="0063036D">
        <w:rPr>
          <w:rFonts w:ascii="Times New Roman" w:hAnsi="Times New Roman" w:cs="Times New Roman"/>
          <w:szCs w:val="21"/>
        </w:rPr>
        <w:t> </w:t>
      </w:r>
      <w:r w:rsidR="00FD0480" w:rsidRPr="0063036D">
        <w:rPr>
          <w:rFonts w:ascii="Times New Roman" w:hAnsi="Times New Roman" w:cs="Times New Roman"/>
          <w:szCs w:val="21"/>
        </w:rPr>
        <w:fldChar w:fldCharType="end"/>
      </w:r>
      <w:r w:rsidR="00FD0480" w:rsidRPr="0063036D">
        <w:rPr>
          <w:rFonts w:ascii="Times New Roman" w:hAnsi="Times New Roman" w:cs="Times New Roman"/>
          <w:b/>
          <w:color w:val="0000FF"/>
          <w:szCs w:val="21"/>
        </w:rPr>
        <w:tab/>
      </w:r>
      <w:r w:rsidR="00FD0480" w:rsidRPr="0063036D">
        <w:rPr>
          <w:rFonts w:ascii="Times New Roman" w:hAnsi="Times New Roman" w:cs="Times New Roman"/>
          <w:b/>
          <w:color w:val="0000FF"/>
          <w:szCs w:val="21"/>
        </w:rPr>
        <w:tab/>
      </w:r>
      <w:r w:rsidRPr="0063036D">
        <w:rPr>
          <w:rFonts w:ascii="Times New Roman" w:hAnsi="Times New Roman" w:cs="Times New Roman"/>
          <w:szCs w:val="21"/>
        </w:rPr>
        <w:t xml:space="preserve">             </w:t>
      </w:r>
      <w:r w:rsidRPr="0063036D">
        <w:rPr>
          <w:rFonts w:ascii="Times New Roman" w:hAnsi="Times New Roman" w:cs="Times New Roman"/>
          <w:szCs w:val="21"/>
        </w:rPr>
        <w:tab/>
        <w:t>Date</w:t>
      </w:r>
      <w:r w:rsidR="00FD0480" w:rsidRPr="0063036D">
        <w:rPr>
          <w:rFonts w:ascii="Times New Roman" w:hAnsi="Times New Roman" w:cs="Times New Roman"/>
          <w:szCs w:val="21"/>
        </w:rPr>
        <w:t xml:space="preserve">: </w:t>
      </w:r>
      <w:sdt>
        <w:sdtPr>
          <w:rPr>
            <w:rFonts w:ascii="Times New Roman" w:hAnsi="Times New Roman" w:cs="Times New Roman"/>
            <w:bCs/>
            <w:color w:val="000000"/>
            <w:szCs w:val="21"/>
          </w:rPr>
          <w:id w:val="-513155125"/>
          <w:placeholder>
            <w:docPart w:val="2248B31324BB404A93E71B4695EC3455"/>
          </w:placeholder>
          <w:showingPlcHdr/>
        </w:sdtPr>
        <w:sdtContent>
          <w:r w:rsidR="00FD0480" w:rsidRPr="0063036D">
            <w:rPr>
              <w:rStyle w:val="PlaceholderText"/>
              <w:rFonts w:ascii="Times New Roman" w:hAnsi="Times New Roman" w:cs="Times New Roman"/>
              <w:color w:val="7F7F7F" w:themeColor="text1" w:themeTint="80"/>
              <w:szCs w:val="21"/>
            </w:rPr>
            <w:t>XX/XX/20XX</w:t>
          </w:r>
        </w:sdtContent>
      </w:sdt>
      <w:r w:rsidR="00FD0480" w:rsidRPr="0063036D">
        <w:rPr>
          <w:rFonts w:ascii="Times New Roman" w:hAnsi="Times New Roman" w:cs="Times New Roman"/>
          <w:szCs w:val="21"/>
        </w:rPr>
        <w:tab/>
      </w:r>
    </w:p>
    <w:p w:rsidR="003A6FCF" w:rsidRPr="0063036D" w:rsidRDefault="003A6FCF" w:rsidP="00ED74C4">
      <w:pPr>
        <w:spacing w:after="0" w:line="240" w:lineRule="auto"/>
        <w:ind w:firstLine="504"/>
        <w:jc w:val="both"/>
        <w:rPr>
          <w:rFonts w:ascii="Times New Roman" w:hAnsi="Times New Roman" w:cs="Times New Roman"/>
          <w:szCs w:val="21"/>
        </w:rPr>
      </w:pPr>
    </w:p>
    <w:p w:rsidR="00D76563" w:rsidRPr="0063036D" w:rsidRDefault="0063036D" w:rsidP="00D76563">
      <w:pPr>
        <w:spacing w:after="0" w:line="240" w:lineRule="auto"/>
        <w:jc w:val="both"/>
        <w:rPr>
          <w:rFonts w:ascii="Times New Roman" w:hAnsi="Times New Roman" w:cs="Times New Roman"/>
          <w:b/>
          <w:u w:val="single"/>
        </w:rPr>
      </w:pPr>
      <w:r w:rsidRPr="0063036D">
        <w:rPr>
          <w:rFonts w:ascii="Times New Roman" w:hAnsi="Times New Roman" w:cs="Times New Roman"/>
          <w:b/>
          <w:u w:val="single"/>
        </w:rPr>
        <w:lastRenderedPageBreak/>
        <w:t>De</w:t>
      </w:r>
      <w:r w:rsidR="00D76563" w:rsidRPr="0063036D">
        <w:rPr>
          <w:rFonts w:ascii="Times New Roman" w:hAnsi="Times New Roman" w:cs="Times New Roman"/>
          <w:b/>
          <w:u w:val="single"/>
        </w:rPr>
        <w:t>finitions</w:t>
      </w:r>
    </w:p>
    <w:p w:rsidR="00D76563" w:rsidRPr="0063036D" w:rsidRDefault="00D76563" w:rsidP="00D76563">
      <w:pPr>
        <w:spacing w:after="0" w:line="240" w:lineRule="auto"/>
        <w:jc w:val="both"/>
        <w:rPr>
          <w:rFonts w:ascii="Times New Roman" w:hAnsi="Times New Roman" w:cs="Times New Roman"/>
        </w:rPr>
      </w:pPr>
    </w:p>
    <w:p w:rsidR="00C6740A" w:rsidRPr="0063036D" w:rsidRDefault="00C6740A" w:rsidP="00C6740A">
      <w:pPr>
        <w:pStyle w:val="NormalWeb"/>
        <w:shd w:val="clear" w:color="auto" w:fill="FFFFFF"/>
        <w:spacing w:before="0" w:beforeAutospacing="0" w:after="240" w:afterAutospacing="0" w:line="294" w:lineRule="atLeast"/>
        <w:rPr>
          <w:color w:val="221100"/>
          <w:sz w:val="22"/>
          <w:szCs w:val="22"/>
        </w:rPr>
      </w:pPr>
      <w:r w:rsidRPr="0063036D">
        <w:rPr>
          <w:rStyle w:val="Emphasis"/>
          <w:b/>
          <w:bCs/>
          <w:color w:val="221100"/>
          <w:sz w:val="22"/>
          <w:szCs w:val="22"/>
        </w:rPr>
        <w:t>Family</w:t>
      </w:r>
      <w:r w:rsidRPr="0063036D">
        <w:rPr>
          <w:rStyle w:val="apple-converted-space"/>
          <w:b/>
          <w:bCs/>
          <w:color w:val="221100"/>
          <w:sz w:val="22"/>
          <w:szCs w:val="22"/>
        </w:rPr>
        <w:t> </w:t>
      </w:r>
      <w:r w:rsidRPr="0063036D">
        <w:rPr>
          <w:color w:val="221100"/>
          <w:sz w:val="22"/>
          <w:szCs w:val="22"/>
        </w:rPr>
        <w:t>means any member of the Investigator’s immediate family, specifica</w:t>
      </w:r>
      <w:r w:rsidR="00E0684A">
        <w:rPr>
          <w:color w:val="221100"/>
          <w:sz w:val="22"/>
          <w:szCs w:val="22"/>
        </w:rPr>
        <w:t xml:space="preserve">lly, any dependent children, </w:t>
      </w:r>
      <w:r w:rsidRPr="0063036D">
        <w:rPr>
          <w:color w:val="221100"/>
          <w:sz w:val="22"/>
          <w:szCs w:val="22"/>
        </w:rPr>
        <w:t xml:space="preserve">spouse or </w:t>
      </w:r>
      <w:r w:rsidR="00E0684A">
        <w:rPr>
          <w:color w:val="221100"/>
          <w:sz w:val="22"/>
          <w:szCs w:val="22"/>
        </w:rPr>
        <w:t xml:space="preserve">registered domestic </w:t>
      </w:r>
      <w:r w:rsidRPr="0063036D">
        <w:rPr>
          <w:color w:val="221100"/>
          <w:sz w:val="22"/>
          <w:szCs w:val="22"/>
        </w:rPr>
        <w:t>partner.</w:t>
      </w:r>
    </w:p>
    <w:p w:rsidR="00C6740A" w:rsidRPr="0063036D" w:rsidRDefault="00C6740A" w:rsidP="00C6740A">
      <w:pPr>
        <w:pStyle w:val="NormalWeb"/>
        <w:shd w:val="clear" w:color="auto" w:fill="FFFFFF"/>
        <w:spacing w:before="0" w:beforeAutospacing="0" w:after="240" w:afterAutospacing="0" w:line="294" w:lineRule="atLeast"/>
        <w:rPr>
          <w:color w:val="221100"/>
          <w:sz w:val="22"/>
          <w:szCs w:val="22"/>
        </w:rPr>
      </w:pPr>
      <w:r w:rsidRPr="0063036D">
        <w:rPr>
          <w:rStyle w:val="Strong"/>
          <w:i/>
          <w:iCs/>
          <w:color w:val="221100"/>
          <w:sz w:val="22"/>
          <w:szCs w:val="22"/>
        </w:rPr>
        <w:t>Financial Interest</w:t>
      </w:r>
      <w:r w:rsidRPr="0063036D">
        <w:rPr>
          <w:rStyle w:val="apple-converted-space"/>
          <w:color w:val="221100"/>
          <w:sz w:val="22"/>
          <w:szCs w:val="22"/>
        </w:rPr>
        <w:t> </w:t>
      </w:r>
      <w:r w:rsidRPr="0063036D">
        <w:rPr>
          <w:color w:val="221100"/>
          <w:sz w:val="22"/>
          <w:szCs w:val="22"/>
        </w:rPr>
        <w:t>means anything of monetary value received or held by an Investigator or an Investigator’s Family, whether or not the value is readily ascertainable, including, but not limited to: salary or other payments for services (e.g., consulting fees, honoraria, or paid authorships for other than scholarly works); any equity interests (e.g., stocks, stock options, or other ownership interests); and intellectual property rights and interests (e.g., patents, trademarks, service marks, and copyrights), upon receipt of royalties or other income related to such intellectual property rights and interests.</w:t>
      </w:r>
    </w:p>
    <w:p w:rsidR="00C6740A" w:rsidRPr="0063036D" w:rsidRDefault="00C6740A" w:rsidP="00C6740A">
      <w:pPr>
        <w:pStyle w:val="NormalWeb"/>
        <w:shd w:val="clear" w:color="auto" w:fill="FFFFFF"/>
        <w:spacing w:before="0" w:beforeAutospacing="0" w:after="240" w:afterAutospacing="0" w:line="294" w:lineRule="atLeast"/>
        <w:rPr>
          <w:color w:val="221100"/>
          <w:sz w:val="22"/>
          <w:szCs w:val="22"/>
        </w:rPr>
      </w:pPr>
      <w:r w:rsidRPr="0063036D">
        <w:rPr>
          <w:color w:val="221100"/>
          <w:sz w:val="22"/>
          <w:szCs w:val="22"/>
        </w:rPr>
        <w:t>Financial Interest does NOT include:</w:t>
      </w:r>
    </w:p>
    <w:p w:rsidR="00C6740A" w:rsidRPr="0063036D" w:rsidRDefault="00C6740A" w:rsidP="00E0684A">
      <w:pPr>
        <w:pStyle w:val="NormalWeb"/>
        <w:numPr>
          <w:ilvl w:val="0"/>
          <w:numId w:val="38"/>
        </w:numPr>
        <w:shd w:val="clear" w:color="auto" w:fill="FFFFFF"/>
        <w:spacing w:before="0" w:beforeAutospacing="0" w:after="120" w:afterAutospacing="0" w:line="294" w:lineRule="atLeast"/>
        <w:ind w:left="720"/>
        <w:rPr>
          <w:color w:val="221100"/>
          <w:sz w:val="22"/>
          <w:szCs w:val="22"/>
        </w:rPr>
      </w:pPr>
      <w:r w:rsidRPr="0063036D">
        <w:rPr>
          <w:color w:val="221100"/>
          <w:sz w:val="22"/>
          <w:szCs w:val="22"/>
        </w:rPr>
        <w:t>salary, royalties, or other remuneration from the Institution;</w:t>
      </w:r>
    </w:p>
    <w:p w:rsidR="00C6740A" w:rsidRPr="0063036D" w:rsidRDefault="00C6740A" w:rsidP="00E0684A">
      <w:pPr>
        <w:pStyle w:val="NormalWeb"/>
        <w:numPr>
          <w:ilvl w:val="0"/>
          <w:numId w:val="38"/>
        </w:numPr>
        <w:shd w:val="clear" w:color="auto" w:fill="FFFFFF"/>
        <w:spacing w:before="0" w:beforeAutospacing="0" w:after="120" w:afterAutospacing="0" w:line="294" w:lineRule="atLeast"/>
        <w:ind w:left="720"/>
        <w:rPr>
          <w:color w:val="221100"/>
          <w:sz w:val="22"/>
          <w:szCs w:val="22"/>
        </w:rPr>
      </w:pPr>
      <w:r w:rsidRPr="0063036D">
        <w:rPr>
          <w:color w:val="221100"/>
          <w:sz w:val="22"/>
          <w:szCs w:val="22"/>
        </w:rPr>
        <w:t>income from the authorship of academic or scholarly works;</w:t>
      </w:r>
    </w:p>
    <w:p w:rsidR="00C6740A" w:rsidRPr="0063036D" w:rsidRDefault="00C6740A" w:rsidP="00E0684A">
      <w:pPr>
        <w:pStyle w:val="NormalWeb"/>
        <w:numPr>
          <w:ilvl w:val="0"/>
          <w:numId w:val="38"/>
        </w:numPr>
        <w:shd w:val="clear" w:color="auto" w:fill="FFFFFF"/>
        <w:spacing w:before="0" w:beforeAutospacing="0" w:after="120" w:afterAutospacing="0" w:line="294" w:lineRule="atLeast"/>
        <w:ind w:left="720"/>
        <w:rPr>
          <w:color w:val="221100"/>
          <w:sz w:val="22"/>
          <w:szCs w:val="22"/>
        </w:rPr>
      </w:pPr>
      <w:r w:rsidRPr="0063036D">
        <w:rPr>
          <w:color w:val="221100"/>
          <w:sz w:val="22"/>
          <w:szCs w:val="22"/>
        </w:rPr>
        <w:t>income from seminars, lectures, or teaching engagements sponsored by or from advisory committees or review panels for U.S. Federal, state or local governmental agencies; U.S. institutions of higher education; U.S. research institutes affiliated with institutions of higher education, academic teaching hospitals, and medical centers; or</w:t>
      </w:r>
    </w:p>
    <w:p w:rsidR="00C6740A" w:rsidRPr="0063036D" w:rsidRDefault="00C6740A" w:rsidP="00E0684A">
      <w:pPr>
        <w:pStyle w:val="NormalWeb"/>
        <w:numPr>
          <w:ilvl w:val="0"/>
          <w:numId w:val="38"/>
        </w:numPr>
        <w:shd w:val="clear" w:color="auto" w:fill="FFFFFF"/>
        <w:spacing w:before="0" w:beforeAutospacing="0" w:after="120" w:afterAutospacing="0" w:line="294" w:lineRule="atLeast"/>
        <w:ind w:left="720"/>
        <w:rPr>
          <w:color w:val="221100"/>
          <w:sz w:val="22"/>
          <w:szCs w:val="22"/>
        </w:rPr>
      </w:pPr>
      <w:r w:rsidRPr="0063036D">
        <w:rPr>
          <w:color w:val="221100"/>
          <w:sz w:val="22"/>
          <w:szCs w:val="22"/>
        </w:rPr>
        <w:t>equity interests or income from investment vehicles, such as mutual funds and retirement accounts, so long as the Investigator does not directly control the investment decisions made in these vehicles.</w:t>
      </w:r>
    </w:p>
    <w:p w:rsidR="00C6740A" w:rsidRPr="0063036D" w:rsidRDefault="00C6740A" w:rsidP="00C6740A">
      <w:pPr>
        <w:pStyle w:val="NormalWeb"/>
        <w:shd w:val="clear" w:color="auto" w:fill="FFFFFF"/>
        <w:spacing w:before="0" w:beforeAutospacing="0" w:after="240" w:afterAutospacing="0" w:line="294" w:lineRule="atLeast"/>
        <w:rPr>
          <w:color w:val="221100"/>
          <w:sz w:val="22"/>
          <w:szCs w:val="22"/>
        </w:rPr>
      </w:pPr>
      <w:r w:rsidRPr="0063036D">
        <w:rPr>
          <w:color w:val="221100"/>
          <w:sz w:val="22"/>
          <w:szCs w:val="22"/>
        </w:rPr>
        <w:t>For Investigators,</w:t>
      </w:r>
      <w:r w:rsidRPr="0063036D">
        <w:rPr>
          <w:rStyle w:val="apple-converted-space"/>
          <w:color w:val="221100"/>
          <w:sz w:val="22"/>
          <w:szCs w:val="22"/>
        </w:rPr>
        <w:t> </w:t>
      </w:r>
      <w:r w:rsidRPr="0063036D">
        <w:rPr>
          <w:rStyle w:val="Strong"/>
          <w:i/>
          <w:iCs/>
          <w:color w:val="221100"/>
          <w:sz w:val="22"/>
          <w:szCs w:val="22"/>
        </w:rPr>
        <w:t>Financial Interest</w:t>
      </w:r>
      <w:r w:rsidRPr="0063036D">
        <w:rPr>
          <w:rStyle w:val="apple-converted-space"/>
          <w:color w:val="221100"/>
          <w:sz w:val="22"/>
          <w:szCs w:val="22"/>
        </w:rPr>
        <w:t> </w:t>
      </w:r>
      <w:r w:rsidRPr="0063036D">
        <w:rPr>
          <w:color w:val="221100"/>
          <w:sz w:val="22"/>
          <w:szCs w:val="22"/>
        </w:rPr>
        <w:t>also includes any reimbursed or sponsored travel undertaken by the Investigator and related to his/her institutional responsibilities. This includes travel that is paid on behalf of the Investigator rather than reimbursed, even if the exact monetary value is not readily available. It excludes travel reimbursed or sponsored by U.S. Federal, state or local governmental agencies, U.S. institutions of higher education, research institutes affiliated with institutions of higher education, academic teaching hospitals, and medical centers.</w:t>
      </w:r>
    </w:p>
    <w:p w:rsidR="00C6740A" w:rsidRPr="0063036D" w:rsidRDefault="00C6740A" w:rsidP="00C6740A">
      <w:pPr>
        <w:pStyle w:val="NormalWeb"/>
        <w:shd w:val="clear" w:color="auto" w:fill="FFFFFF"/>
        <w:spacing w:before="0" w:beforeAutospacing="0" w:after="240" w:afterAutospacing="0" w:line="294" w:lineRule="atLeast"/>
        <w:rPr>
          <w:color w:val="221100"/>
          <w:sz w:val="22"/>
          <w:szCs w:val="22"/>
        </w:rPr>
      </w:pPr>
      <w:r w:rsidRPr="0063036D">
        <w:rPr>
          <w:rStyle w:val="Strong"/>
          <w:i/>
          <w:iCs/>
          <w:color w:val="221100"/>
          <w:sz w:val="22"/>
          <w:szCs w:val="22"/>
        </w:rPr>
        <w:t>Significant Financial Interest</w:t>
      </w:r>
      <w:r w:rsidRPr="0063036D">
        <w:rPr>
          <w:rStyle w:val="apple-converted-space"/>
          <w:color w:val="221100"/>
          <w:sz w:val="22"/>
          <w:szCs w:val="22"/>
        </w:rPr>
        <w:t> </w:t>
      </w:r>
      <w:r w:rsidRPr="0063036D">
        <w:rPr>
          <w:color w:val="221100"/>
          <w:sz w:val="22"/>
          <w:szCs w:val="22"/>
        </w:rPr>
        <w:t>means a Financial Interest that reasonably appears to be related to the Investigator’s Institutional Responsibilities, and:</w:t>
      </w:r>
    </w:p>
    <w:p w:rsidR="00C6740A" w:rsidRPr="0063036D" w:rsidRDefault="00C6740A" w:rsidP="00E0684A">
      <w:pPr>
        <w:pStyle w:val="NormalWeb"/>
        <w:numPr>
          <w:ilvl w:val="0"/>
          <w:numId w:val="39"/>
        </w:numPr>
        <w:shd w:val="clear" w:color="auto" w:fill="FFFFFF"/>
        <w:spacing w:before="0" w:beforeAutospacing="0" w:after="120" w:afterAutospacing="0" w:line="294" w:lineRule="atLeast"/>
        <w:ind w:left="720"/>
        <w:rPr>
          <w:color w:val="221100"/>
          <w:sz w:val="22"/>
          <w:szCs w:val="22"/>
        </w:rPr>
      </w:pPr>
      <w:r w:rsidRPr="0063036D">
        <w:rPr>
          <w:color w:val="221100"/>
          <w:sz w:val="22"/>
          <w:szCs w:val="22"/>
        </w:rPr>
        <w:t xml:space="preserve">if with a publicly traded entity, the aggregate value of any salary or other payments for </w:t>
      </w:r>
      <w:r w:rsidR="00E0684A">
        <w:rPr>
          <w:color w:val="221100"/>
          <w:sz w:val="22"/>
          <w:szCs w:val="22"/>
        </w:rPr>
        <w:t>services received during the 12-</w:t>
      </w:r>
      <w:r w:rsidRPr="0063036D">
        <w:rPr>
          <w:color w:val="221100"/>
          <w:sz w:val="22"/>
          <w:szCs w:val="22"/>
        </w:rPr>
        <w:t>month period preceding the disclosure, and the value of an</w:t>
      </w:r>
      <w:r w:rsidR="00E0684A">
        <w:rPr>
          <w:color w:val="221100"/>
          <w:sz w:val="22"/>
          <w:szCs w:val="22"/>
        </w:rPr>
        <w:t>y equity interest during the 12-</w:t>
      </w:r>
      <w:r w:rsidRPr="0063036D">
        <w:rPr>
          <w:color w:val="221100"/>
          <w:sz w:val="22"/>
          <w:szCs w:val="22"/>
        </w:rPr>
        <w:t>month period preceding or as of the date of disclosure, exceeds $5,000; or</w:t>
      </w:r>
    </w:p>
    <w:p w:rsidR="00C6740A" w:rsidRPr="0063036D" w:rsidRDefault="00C6740A" w:rsidP="00E0684A">
      <w:pPr>
        <w:pStyle w:val="NormalWeb"/>
        <w:numPr>
          <w:ilvl w:val="0"/>
          <w:numId w:val="39"/>
        </w:numPr>
        <w:shd w:val="clear" w:color="auto" w:fill="FFFFFF"/>
        <w:spacing w:before="0" w:beforeAutospacing="0" w:after="120" w:afterAutospacing="0" w:line="294" w:lineRule="atLeast"/>
        <w:ind w:left="720"/>
        <w:rPr>
          <w:color w:val="221100"/>
          <w:sz w:val="22"/>
          <w:szCs w:val="22"/>
        </w:rPr>
      </w:pPr>
      <w:r w:rsidRPr="0063036D">
        <w:rPr>
          <w:color w:val="221100"/>
          <w:sz w:val="22"/>
          <w:szCs w:val="22"/>
        </w:rPr>
        <w:t xml:space="preserve">if with a non-publicly traded entity, the aggregate value of any salary or other payments for </w:t>
      </w:r>
      <w:r w:rsidR="00E0684A">
        <w:rPr>
          <w:color w:val="221100"/>
          <w:sz w:val="22"/>
          <w:szCs w:val="22"/>
        </w:rPr>
        <w:t>services received during the 12-</w:t>
      </w:r>
      <w:r w:rsidRPr="0063036D">
        <w:rPr>
          <w:color w:val="221100"/>
          <w:sz w:val="22"/>
          <w:szCs w:val="22"/>
        </w:rPr>
        <w:t>month period preceding the disclosure exceeds $5,000; or</w:t>
      </w:r>
    </w:p>
    <w:p w:rsidR="00C6740A" w:rsidRPr="0063036D" w:rsidRDefault="00C6740A" w:rsidP="00E0684A">
      <w:pPr>
        <w:pStyle w:val="NormalWeb"/>
        <w:numPr>
          <w:ilvl w:val="0"/>
          <w:numId w:val="39"/>
        </w:numPr>
        <w:shd w:val="clear" w:color="auto" w:fill="FFFFFF"/>
        <w:spacing w:before="0" w:beforeAutospacing="0" w:after="120" w:afterAutospacing="0" w:line="294" w:lineRule="atLeast"/>
        <w:ind w:left="720"/>
        <w:rPr>
          <w:color w:val="221100"/>
          <w:sz w:val="22"/>
          <w:szCs w:val="22"/>
        </w:rPr>
      </w:pPr>
      <w:r w:rsidRPr="0063036D">
        <w:rPr>
          <w:color w:val="221100"/>
          <w:sz w:val="22"/>
          <w:szCs w:val="22"/>
        </w:rPr>
        <w:t>if with a non-publicly-traded company, is an equity inte</w:t>
      </w:r>
      <w:r w:rsidR="00E0684A">
        <w:rPr>
          <w:color w:val="221100"/>
          <w:sz w:val="22"/>
          <w:szCs w:val="22"/>
        </w:rPr>
        <w:t>rest of any value during the 12-</w:t>
      </w:r>
      <w:r w:rsidRPr="0063036D">
        <w:rPr>
          <w:color w:val="221100"/>
          <w:sz w:val="22"/>
          <w:szCs w:val="22"/>
        </w:rPr>
        <w:t>month period preceding or as of the date of disclosure; or</w:t>
      </w:r>
    </w:p>
    <w:p w:rsidR="00C6740A" w:rsidRPr="0063036D" w:rsidRDefault="00C6740A" w:rsidP="00E0684A">
      <w:pPr>
        <w:pStyle w:val="NormalWeb"/>
        <w:numPr>
          <w:ilvl w:val="0"/>
          <w:numId w:val="39"/>
        </w:numPr>
        <w:shd w:val="clear" w:color="auto" w:fill="FFFFFF"/>
        <w:spacing w:before="0" w:beforeAutospacing="0" w:after="120" w:afterAutospacing="0" w:line="294" w:lineRule="atLeast"/>
        <w:ind w:left="720"/>
        <w:rPr>
          <w:color w:val="221100"/>
          <w:sz w:val="22"/>
          <w:szCs w:val="22"/>
        </w:rPr>
      </w:pPr>
      <w:r w:rsidRPr="0063036D">
        <w:rPr>
          <w:color w:val="221100"/>
          <w:sz w:val="22"/>
          <w:szCs w:val="22"/>
        </w:rPr>
        <w:t>is income related to intellectual property rights and interests not reimbursed through the Institution.</w:t>
      </w:r>
    </w:p>
    <w:p w:rsidR="00C6740A" w:rsidRPr="0063036D" w:rsidRDefault="00C6740A" w:rsidP="00C6740A">
      <w:pPr>
        <w:pStyle w:val="NormalWeb"/>
        <w:shd w:val="clear" w:color="auto" w:fill="FFFFFF"/>
        <w:spacing w:before="0" w:beforeAutospacing="0" w:after="240" w:afterAutospacing="0" w:line="294" w:lineRule="atLeast"/>
        <w:rPr>
          <w:color w:val="221100"/>
          <w:sz w:val="22"/>
          <w:szCs w:val="22"/>
        </w:rPr>
      </w:pPr>
      <w:r w:rsidRPr="0063036D">
        <w:rPr>
          <w:rStyle w:val="Strong"/>
          <w:i/>
          <w:iCs/>
          <w:color w:val="221100"/>
          <w:sz w:val="22"/>
          <w:szCs w:val="22"/>
        </w:rPr>
        <w:t>Financial Conflict of Interest (FCOI)</w:t>
      </w:r>
      <w:r w:rsidRPr="0063036D">
        <w:rPr>
          <w:rStyle w:val="apple-converted-space"/>
          <w:i/>
          <w:iCs/>
          <w:color w:val="221100"/>
          <w:sz w:val="22"/>
          <w:szCs w:val="22"/>
        </w:rPr>
        <w:t> </w:t>
      </w:r>
      <w:r w:rsidRPr="0063036D">
        <w:rPr>
          <w:color w:val="221100"/>
          <w:sz w:val="22"/>
          <w:szCs w:val="22"/>
        </w:rPr>
        <w:t>means a Significant Financial Interest (or, where the Institutional Official requires disclosure of other Financial Interests, a Financial Interest) that the Institution reasonably determines could directly and significantly affect the design, conduct or reporting of PHS-funded research.</w:t>
      </w:r>
    </w:p>
    <w:p w:rsidR="00C6740A" w:rsidRPr="0063036D" w:rsidRDefault="00E0684A" w:rsidP="00C6740A">
      <w:pPr>
        <w:pStyle w:val="NormalWeb"/>
        <w:shd w:val="clear" w:color="auto" w:fill="FFFFFF"/>
        <w:spacing w:before="0" w:beforeAutospacing="0" w:after="240" w:afterAutospacing="0" w:line="294" w:lineRule="atLeast"/>
        <w:rPr>
          <w:color w:val="221100"/>
          <w:sz w:val="22"/>
          <w:szCs w:val="22"/>
        </w:rPr>
      </w:pPr>
      <w:r>
        <w:rPr>
          <w:rStyle w:val="Strong"/>
          <w:i/>
          <w:iCs/>
          <w:color w:val="221100"/>
          <w:sz w:val="22"/>
          <w:szCs w:val="22"/>
        </w:rPr>
        <w:t>Institutional R</w:t>
      </w:r>
      <w:r w:rsidR="00C6740A" w:rsidRPr="0063036D">
        <w:rPr>
          <w:rStyle w:val="Strong"/>
          <w:i/>
          <w:iCs/>
          <w:color w:val="221100"/>
          <w:sz w:val="22"/>
          <w:szCs w:val="22"/>
        </w:rPr>
        <w:t>esponsibilities</w:t>
      </w:r>
      <w:r w:rsidR="00C6740A" w:rsidRPr="0063036D">
        <w:rPr>
          <w:rStyle w:val="apple-converted-space"/>
          <w:color w:val="221100"/>
          <w:sz w:val="22"/>
          <w:szCs w:val="22"/>
        </w:rPr>
        <w:t> </w:t>
      </w:r>
      <w:r w:rsidR="00C6740A" w:rsidRPr="0063036D">
        <w:rPr>
          <w:color w:val="221100"/>
          <w:sz w:val="22"/>
          <w:szCs w:val="22"/>
        </w:rPr>
        <w:t xml:space="preserve">means the Investigator’s responsibilities on behalf of </w:t>
      </w:r>
      <w:r>
        <w:rPr>
          <w:color w:val="221100"/>
          <w:sz w:val="22"/>
          <w:szCs w:val="22"/>
        </w:rPr>
        <w:t>Skidmore</w:t>
      </w:r>
      <w:r w:rsidR="00C6740A" w:rsidRPr="0063036D">
        <w:rPr>
          <w:color w:val="221100"/>
          <w:sz w:val="22"/>
          <w:szCs w:val="22"/>
        </w:rPr>
        <w:t xml:space="preserve">, which are defined by </w:t>
      </w:r>
      <w:r>
        <w:rPr>
          <w:color w:val="221100"/>
          <w:sz w:val="22"/>
          <w:szCs w:val="22"/>
        </w:rPr>
        <w:t>Skidmore</w:t>
      </w:r>
      <w:r w:rsidR="00C6740A" w:rsidRPr="0063036D">
        <w:rPr>
          <w:color w:val="221100"/>
          <w:sz w:val="22"/>
          <w:szCs w:val="22"/>
        </w:rPr>
        <w:t xml:space="preserve"> as research, research consultation, teaching, professional practice, institutional committee memberships, and service on panels such as institutional review boards (e.g., IACUC, IBC, and IRB).</w:t>
      </w:r>
    </w:p>
    <w:p w:rsidR="00C6740A" w:rsidRPr="0063036D" w:rsidRDefault="00C6740A" w:rsidP="00C6740A">
      <w:pPr>
        <w:pStyle w:val="NormalWeb"/>
        <w:shd w:val="clear" w:color="auto" w:fill="FFFFFF"/>
        <w:spacing w:before="0" w:beforeAutospacing="0" w:after="240" w:afterAutospacing="0" w:line="294" w:lineRule="atLeast"/>
        <w:rPr>
          <w:color w:val="221100"/>
          <w:sz w:val="22"/>
          <w:szCs w:val="22"/>
        </w:rPr>
      </w:pPr>
      <w:r w:rsidRPr="0063036D">
        <w:rPr>
          <w:rStyle w:val="Strong"/>
          <w:i/>
          <w:iCs/>
          <w:color w:val="221100"/>
          <w:sz w:val="22"/>
          <w:szCs w:val="22"/>
        </w:rPr>
        <w:lastRenderedPageBreak/>
        <w:t>Investigator</w:t>
      </w:r>
      <w:r w:rsidRPr="0063036D">
        <w:rPr>
          <w:rStyle w:val="apple-converted-space"/>
          <w:i/>
          <w:iCs/>
          <w:color w:val="221100"/>
          <w:sz w:val="22"/>
          <w:szCs w:val="22"/>
        </w:rPr>
        <w:t> </w:t>
      </w:r>
      <w:r w:rsidRPr="0063036D">
        <w:rPr>
          <w:color w:val="221100"/>
          <w:sz w:val="22"/>
          <w:szCs w:val="22"/>
        </w:rPr>
        <w:t>means any individual who is responsible for the design</w:t>
      </w:r>
      <w:r w:rsidR="00E0684A">
        <w:rPr>
          <w:color w:val="221100"/>
          <w:sz w:val="22"/>
          <w:szCs w:val="22"/>
        </w:rPr>
        <w:t>, conduct, or reporting of PHS-</w:t>
      </w:r>
      <w:r w:rsidRPr="0063036D">
        <w:rPr>
          <w:color w:val="221100"/>
          <w:sz w:val="22"/>
          <w:szCs w:val="22"/>
        </w:rPr>
        <w:t>sponsored research, or proposals for such funding. This definition is not limited to those titled or budgeted as principal investigator or co-investigator on a particular proposal, and may include postdoctoral associates, senior scientists, or graduate students. The definition may also include collaborators or consultants as appropriate.</w:t>
      </w:r>
    </w:p>
    <w:p w:rsidR="00C6740A" w:rsidRPr="0063036D" w:rsidRDefault="00C6740A" w:rsidP="00C6740A">
      <w:pPr>
        <w:pStyle w:val="NormalWeb"/>
        <w:shd w:val="clear" w:color="auto" w:fill="FFFFFF"/>
        <w:spacing w:before="0" w:beforeAutospacing="0" w:after="240" w:afterAutospacing="0" w:line="294" w:lineRule="atLeast"/>
        <w:rPr>
          <w:color w:val="221100"/>
          <w:sz w:val="22"/>
          <w:szCs w:val="22"/>
        </w:rPr>
      </w:pPr>
      <w:r w:rsidRPr="0063036D">
        <w:rPr>
          <w:rStyle w:val="Strong"/>
          <w:i/>
          <w:iCs/>
          <w:color w:val="221100"/>
          <w:sz w:val="22"/>
          <w:szCs w:val="22"/>
        </w:rPr>
        <w:t>Public Health Service or PHS</w:t>
      </w:r>
      <w:r w:rsidRPr="0063036D">
        <w:rPr>
          <w:rStyle w:val="apple-converted-space"/>
          <w:color w:val="221100"/>
          <w:sz w:val="22"/>
          <w:szCs w:val="22"/>
        </w:rPr>
        <w:t> </w:t>
      </w:r>
      <w:r w:rsidRPr="0063036D">
        <w:rPr>
          <w:color w:val="221100"/>
          <w:sz w:val="22"/>
          <w:szCs w:val="22"/>
        </w:rPr>
        <w:t>means the Public Health Service of the U.S. Department of Health and Human Services, and any components of the PHS to which the authority of the PHS may be delegated. The components of the PHS include, but are not limited to, the National Institutes of Health and the Centers for Disease Control.</w:t>
      </w:r>
    </w:p>
    <w:p w:rsidR="00C6740A" w:rsidRPr="0063036D" w:rsidRDefault="00C6740A" w:rsidP="00C6740A">
      <w:pPr>
        <w:pStyle w:val="NormalWeb"/>
        <w:shd w:val="clear" w:color="auto" w:fill="FFFFFF"/>
        <w:spacing w:before="0" w:beforeAutospacing="0" w:after="240" w:afterAutospacing="0" w:line="294" w:lineRule="atLeast"/>
        <w:rPr>
          <w:color w:val="221100"/>
          <w:sz w:val="22"/>
          <w:szCs w:val="22"/>
        </w:rPr>
      </w:pPr>
      <w:r w:rsidRPr="0063036D">
        <w:rPr>
          <w:rStyle w:val="Strong"/>
          <w:i/>
          <w:iCs/>
          <w:color w:val="221100"/>
          <w:sz w:val="22"/>
          <w:szCs w:val="22"/>
        </w:rPr>
        <w:t>Research</w:t>
      </w:r>
      <w:r w:rsidRPr="0063036D">
        <w:rPr>
          <w:rStyle w:val="apple-converted-space"/>
          <w:i/>
          <w:iCs/>
          <w:color w:val="221100"/>
          <w:sz w:val="22"/>
          <w:szCs w:val="22"/>
        </w:rPr>
        <w:t> </w:t>
      </w:r>
      <w:r w:rsidRPr="0063036D">
        <w:rPr>
          <w:color w:val="221100"/>
          <w:sz w:val="22"/>
          <w:szCs w:val="22"/>
        </w:rPr>
        <w:t>means a systematic investigation, study, or experiment designed to contribute to generalizable knowledge relating broadly to public health, including behavioral and social-sciences research. The term encompasses basic and applied research (e.g., a published article, book or book chapter) and product development (e.g., a diagnostic test or drug).</w:t>
      </w:r>
    </w:p>
    <w:p w:rsidR="00D76563" w:rsidRPr="0063036D" w:rsidRDefault="00D76563" w:rsidP="00C6740A">
      <w:pPr>
        <w:pStyle w:val="NormalWeb"/>
        <w:shd w:val="clear" w:color="auto" w:fill="FFFFFF"/>
        <w:spacing w:before="0" w:beforeAutospacing="0" w:after="0" w:afterAutospacing="0"/>
        <w:jc w:val="both"/>
        <w:rPr>
          <w:sz w:val="22"/>
          <w:szCs w:val="22"/>
        </w:rPr>
      </w:pPr>
    </w:p>
    <w:sectPr w:rsidR="00D76563" w:rsidRPr="0063036D" w:rsidSect="00DB072B">
      <w:headerReference w:type="default" r:id="rId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5963" w:rsidRDefault="00115963" w:rsidP="00793FB7">
      <w:pPr>
        <w:spacing w:after="0" w:line="240" w:lineRule="auto"/>
      </w:pPr>
      <w:r>
        <w:separator/>
      </w:r>
    </w:p>
  </w:endnote>
  <w:endnote w:type="continuationSeparator" w:id="0">
    <w:p w:rsidR="00115963" w:rsidRDefault="00115963" w:rsidP="00793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963" w:rsidRDefault="00115963" w:rsidP="00793FB7">
    <w:pPr>
      <w:pStyle w:val="Footer"/>
      <w:tabs>
        <w:tab w:val="clear" w:pos="4680"/>
        <w:tab w:val="clear" w:pos="9360"/>
        <w:tab w:val="center" w:pos="5040"/>
        <w:tab w:val="right" w:pos="10800"/>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5963" w:rsidRDefault="00115963" w:rsidP="00793FB7">
      <w:pPr>
        <w:spacing w:after="0" w:line="240" w:lineRule="auto"/>
      </w:pPr>
      <w:r>
        <w:separator/>
      </w:r>
    </w:p>
  </w:footnote>
  <w:footnote w:type="continuationSeparator" w:id="0">
    <w:p w:rsidR="00115963" w:rsidRDefault="00115963" w:rsidP="00793F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963" w:rsidRPr="00FD0480" w:rsidRDefault="00115963" w:rsidP="00793FB7">
    <w:pPr>
      <w:spacing w:after="0" w:line="240" w:lineRule="auto"/>
      <w:rPr>
        <w:rFonts w:ascii="Arial" w:hAnsi="Arial" w:cs="Arial"/>
        <w:sz w:val="21"/>
        <w:szCs w:val="21"/>
      </w:rPr>
    </w:pPr>
    <w:r w:rsidRPr="00FD0480">
      <w:rPr>
        <w:rFonts w:ascii="Arial" w:hAnsi="Arial" w:cs="Arial"/>
        <w:sz w:val="21"/>
        <w:szCs w:val="21"/>
      </w:rPr>
      <w:t>OFFICE OF SPONSORED RESEARCH                                                                                   SKIDMORE COLLEGE</w:t>
    </w:r>
  </w:p>
  <w:p w:rsidR="00115963" w:rsidRDefault="001159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67134"/>
    <w:multiLevelType w:val="hybridMultilevel"/>
    <w:tmpl w:val="4F2499A2"/>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16D5BB1"/>
    <w:multiLevelType w:val="hybridMultilevel"/>
    <w:tmpl w:val="9968C17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6D45A1"/>
    <w:multiLevelType w:val="hybridMultilevel"/>
    <w:tmpl w:val="D194A064"/>
    <w:lvl w:ilvl="0" w:tplc="155E1116">
      <w:start w:val="1"/>
      <w:numFmt w:val="decimal"/>
      <w:lvlText w:val="%1."/>
      <w:lvlJc w:val="left"/>
      <w:pPr>
        <w:tabs>
          <w:tab w:val="num" w:pos="600"/>
        </w:tabs>
        <w:ind w:left="600" w:hanging="360"/>
      </w:pPr>
      <w:rPr>
        <w:rFonts w:cs="Times New Roman" w:hint="default"/>
      </w:rPr>
    </w:lvl>
    <w:lvl w:ilvl="1" w:tplc="04090019">
      <w:start w:val="1"/>
      <w:numFmt w:val="lowerLetter"/>
      <w:lvlText w:val="%2."/>
      <w:lvlJc w:val="left"/>
      <w:pPr>
        <w:tabs>
          <w:tab w:val="num" w:pos="1320"/>
        </w:tabs>
        <w:ind w:left="1320" w:hanging="360"/>
      </w:pPr>
      <w:rPr>
        <w:rFonts w:cs="Times New Roman"/>
      </w:rPr>
    </w:lvl>
    <w:lvl w:ilvl="2" w:tplc="0409001B" w:tentative="1">
      <w:start w:val="1"/>
      <w:numFmt w:val="lowerRoman"/>
      <w:lvlText w:val="%3."/>
      <w:lvlJc w:val="right"/>
      <w:pPr>
        <w:tabs>
          <w:tab w:val="num" w:pos="2040"/>
        </w:tabs>
        <w:ind w:left="2040" w:hanging="180"/>
      </w:pPr>
      <w:rPr>
        <w:rFonts w:cs="Times New Roman"/>
      </w:rPr>
    </w:lvl>
    <w:lvl w:ilvl="3" w:tplc="0409000F" w:tentative="1">
      <w:start w:val="1"/>
      <w:numFmt w:val="decimal"/>
      <w:lvlText w:val="%4."/>
      <w:lvlJc w:val="left"/>
      <w:pPr>
        <w:tabs>
          <w:tab w:val="num" w:pos="2760"/>
        </w:tabs>
        <w:ind w:left="2760" w:hanging="360"/>
      </w:pPr>
      <w:rPr>
        <w:rFonts w:cs="Times New Roman"/>
      </w:rPr>
    </w:lvl>
    <w:lvl w:ilvl="4" w:tplc="04090019" w:tentative="1">
      <w:start w:val="1"/>
      <w:numFmt w:val="lowerLetter"/>
      <w:lvlText w:val="%5."/>
      <w:lvlJc w:val="left"/>
      <w:pPr>
        <w:tabs>
          <w:tab w:val="num" w:pos="3480"/>
        </w:tabs>
        <w:ind w:left="3480" w:hanging="360"/>
      </w:pPr>
      <w:rPr>
        <w:rFonts w:cs="Times New Roman"/>
      </w:rPr>
    </w:lvl>
    <w:lvl w:ilvl="5" w:tplc="0409001B" w:tentative="1">
      <w:start w:val="1"/>
      <w:numFmt w:val="lowerRoman"/>
      <w:lvlText w:val="%6."/>
      <w:lvlJc w:val="right"/>
      <w:pPr>
        <w:tabs>
          <w:tab w:val="num" w:pos="4200"/>
        </w:tabs>
        <w:ind w:left="4200" w:hanging="180"/>
      </w:pPr>
      <w:rPr>
        <w:rFonts w:cs="Times New Roman"/>
      </w:rPr>
    </w:lvl>
    <w:lvl w:ilvl="6" w:tplc="0409000F" w:tentative="1">
      <w:start w:val="1"/>
      <w:numFmt w:val="decimal"/>
      <w:lvlText w:val="%7."/>
      <w:lvlJc w:val="left"/>
      <w:pPr>
        <w:tabs>
          <w:tab w:val="num" w:pos="4920"/>
        </w:tabs>
        <w:ind w:left="4920" w:hanging="360"/>
      </w:pPr>
      <w:rPr>
        <w:rFonts w:cs="Times New Roman"/>
      </w:rPr>
    </w:lvl>
    <w:lvl w:ilvl="7" w:tplc="04090019" w:tentative="1">
      <w:start w:val="1"/>
      <w:numFmt w:val="lowerLetter"/>
      <w:lvlText w:val="%8."/>
      <w:lvlJc w:val="left"/>
      <w:pPr>
        <w:tabs>
          <w:tab w:val="num" w:pos="5640"/>
        </w:tabs>
        <w:ind w:left="5640" w:hanging="360"/>
      </w:pPr>
      <w:rPr>
        <w:rFonts w:cs="Times New Roman"/>
      </w:rPr>
    </w:lvl>
    <w:lvl w:ilvl="8" w:tplc="0409001B" w:tentative="1">
      <w:start w:val="1"/>
      <w:numFmt w:val="lowerRoman"/>
      <w:lvlText w:val="%9."/>
      <w:lvlJc w:val="right"/>
      <w:pPr>
        <w:tabs>
          <w:tab w:val="num" w:pos="6360"/>
        </w:tabs>
        <w:ind w:left="6360" w:hanging="180"/>
      </w:pPr>
      <w:rPr>
        <w:rFonts w:cs="Times New Roman"/>
      </w:rPr>
    </w:lvl>
  </w:abstractNum>
  <w:abstractNum w:abstractNumId="3" w15:restartNumberingAfterBreak="0">
    <w:nsid w:val="0B154906"/>
    <w:multiLevelType w:val="hybridMultilevel"/>
    <w:tmpl w:val="260610E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C443387"/>
    <w:multiLevelType w:val="hybridMultilevel"/>
    <w:tmpl w:val="EE1C6D20"/>
    <w:lvl w:ilvl="0" w:tplc="239EB95C">
      <w:start w:val="1"/>
      <w:numFmt w:val="decimal"/>
      <w:lvlText w:val="%1."/>
      <w:lvlJc w:val="left"/>
      <w:pPr>
        <w:ind w:left="2160" w:hanging="360"/>
      </w:pPr>
      <w:rPr>
        <w:b w:val="0"/>
        <w:i w:val="0"/>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19D07BA5"/>
    <w:multiLevelType w:val="hybridMultilevel"/>
    <w:tmpl w:val="54826D50"/>
    <w:lvl w:ilvl="0" w:tplc="153888A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905E0D"/>
    <w:multiLevelType w:val="hybridMultilevel"/>
    <w:tmpl w:val="9132B26E"/>
    <w:lvl w:ilvl="0" w:tplc="BBCE3CD4">
      <w:start w:val="1"/>
      <w:numFmt w:val="decimal"/>
      <w:lvlText w:val="%1."/>
      <w:lvlJc w:val="left"/>
      <w:pPr>
        <w:ind w:left="720" w:hanging="360"/>
      </w:pPr>
      <w:rPr>
        <w:i w:val="0"/>
      </w:rPr>
    </w:lvl>
    <w:lvl w:ilvl="1" w:tplc="BC1E545C">
      <w:start w:val="1"/>
      <w:numFmt w:val="lowerLetter"/>
      <w:lvlText w:val="%2."/>
      <w:lvlJc w:val="left"/>
      <w:pPr>
        <w:ind w:left="1440" w:hanging="360"/>
      </w:pPr>
      <w:rPr>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D94810"/>
    <w:multiLevelType w:val="hybridMultilevel"/>
    <w:tmpl w:val="6E54E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E751A0"/>
    <w:multiLevelType w:val="multilevel"/>
    <w:tmpl w:val="4B7AFE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FD739BC"/>
    <w:multiLevelType w:val="hybridMultilevel"/>
    <w:tmpl w:val="6E54E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1231B1"/>
    <w:multiLevelType w:val="hybridMultilevel"/>
    <w:tmpl w:val="FA8A1DC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E36D24"/>
    <w:multiLevelType w:val="hybridMultilevel"/>
    <w:tmpl w:val="F0DAA594"/>
    <w:lvl w:ilvl="0" w:tplc="BBCE3CD4">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4E7186"/>
    <w:multiLevelType w:val="hybridMultilevel"/>
    <w:tmpl w:val="F3548C72"/>
    <w:lvl w:ilvl="0" w:tplc="CA7A3D1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134495"/>
    <w:multiLevelType w:val="hybridMultilevel"/>
    <w:tmpl w:val="B290CBB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B330301"/>
    <w:multiLevelType w:val="hybridMultilevel"/>
    <w:tmpl w:val="BD504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326762"/>
    <w:multiLevelType w:val="hybridMultilevel"/>
    <w:tmpl w:val="91C0FC2A"/>
    <w:lvl w:ilvl="0" w:tplc="826499C6">
      <w:start w:val="1"/>
      <w:numFmt w:val="decimal"/>
      <w:lvlText w:val="%1."/>
      <w:lvlJc w:val="left"/>
      <w:pPr>
        <w:ind w:left="720" w:hanging="360"/>
      </w:pPr>
      <w:rPr>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7C1A71"/>
    <w:multiLevelType w:val="multilevel"/>
    <w:tmpl w:val="29DEAF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5C33DD7"/>
    <w:multiLevelType w:val="hybridMultilevel"/>
    <w:tmpl w:val="4EF81A46"/>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AB0226B"/>
    <w:multiLevelType w:val="hybridMultilevel"/>
    <w:tmpl w:val="D0FCDA1C"/>
    <w:lvl w:ilvl="0" w:tplc="044E7D1A">
      <w:start w:val="1"/>
      <w:numFmt w:val="upperLetter"/>
      <w:lvlText w:val="%1."/>
      <w:lvlJc w:val="left"/>
      <w:pPr>
        <w:ind w:left="223" w:hanging="224"/>
      </w:pPr>
      <w:rPr>
        <w:rFonts w:ascii="Arial" w:eastAsia="Calibri" w:hAnsi="Arial" w:cs="Arial" w:hint="default"/>
        <w:b/>
        <w:bCs/>
        <w:color w:val="auto"/>
        <w:w w:val="104"/>
        <w:sz w:val="21"/>
        <w:szCs w:val="21"/>
      </w:rPr>
    </w:lvl>
    <w:lvl w:ilvl="1" w:tplc="AB068FB2">
      <w:start w:val="1"/>
      <w:numFmt w:val="decimal"/>
      <w:lvlText w:val="%2."/>
      <w:lvlJc w:val="left"/>
      <w:pPr>
        <w:ind w:left="360" w:hanging="159"/>
      </w:pPr>
      <w:rPr>
        <w:rFonts w:ascii="Calibri" w:eastAsia="Calibri" w:hAnsi="Calibri" w:hint="default"/>
        <w:w w:val="94"/>
        <w:sz w:val="17"/>
        <w:szCs w:val="17"/>
      </w:rPr>
    </w:lvl>
    <w:lvl w:ilvl="2" w:tplc="1CD0BE64">
      <w:start w:val="1"/>
      <w:numFmt w:val="bullet"/>
      <w:lvlText w:val="•"/>
      <w:lvlJc w:val="left"/>
      <w:pPr>
        <w:ind w:left="1570" w:hanging="159"/>
      </w:pPr>
      <w:rPr>
        <w:rFonts w:hint="default"/>
      </w:rPr>
    </w:lvl>
    <w:lvl w:ilvl="3" w:tplc="809080AE">
      <w:start w:val="1"/>
      <w:numFmt w:val="bullet"/>
      <w:lvlText w:val="•"/>
      <w:lvlJc w:val="left"/>
      <w:pPr>
        <w:ind w:left="2781" w:hanging="159"/>
      </w:pPr>
      <w:rPr>
        <w:rFonts w:hint="default"/>
      </w:rPr>
    </w:lvl>
    <w:lvl w:ilvl="4" w:tplc="FB5A3FAC">
      <w:start w:val="1"/>
      <w:numFmt w:val="bullet"/>
      <w:lvlText w:val="•"/>
      <w:lvlJc w:val="left"/>
      <w:pPr>
        <w:ind w:left="3992" w:hanging="159"/>
      </w:pPr>
      <w:rPr>
        <w:rFonts w:hint="default"/>
      </w:rPr>
    </w:lvl>
    <w:lvl w:ilvl="5" w:tplc="0F9E679A">
      <w:start w:val="1"/>
      <w:numFmt w:val="bullet"/>
      <w:lvlText w:val="•"/>
      <w:lvlJc w:val="left"/>
      <w:pPr>
        <w:ind w:left="5202" w:hanging="159"/>
      </w:pPr>
      <w:rPr>
        <w:rFonts w:hint="default"/>
      </w:rPr>
    </w:lvl>
    <w:lvl w:ilvl="6" w:tplc="DFEAD5B4">
      <w:start w:val="1"/>
      <w:numFmt w:val="bullet"/>
      <w:lvlText w:val="•"/>
      <w:lvlJc w:val="left"/>
      <w:pPr>
        <w:ind w:left="6413" w:hanging="159"/>
      </w:pPr>
      <w:rPr>
        <w:rFonts w:hint="default"/>
      </w:rPr>
    </w:lvl>
    <w:lvl w:ilvl="7" w:tplc="FEAC9CC4">
      <w:start w:val="1"/>
      <w:numFmt w:val="bullet"/>
      <w:lvlText w:val="•"/>
      <w:lvlJc w:val="left"/>
      <w:pPr>
        <w:ind w:left="7624" w:hanging="159"/>
      </w:pPr>
      <w:rPr>
        <w:rFonts w:hint="default"/>
      </w:rPr>
    </w:lvl>
    <w:lvl w:ilvl="8" w:tplc="843C96A2">
      <w:start w:val="1"/>
      <w:numFmt w:val="bullet"/>
      <w:lvlText w:val="•"/>
      <w:lvlJc w:val="left"/>
      <w:pPr>
        <w:ind w:left="8834" w:hanging="159"/>
      </w:pPr>
      <w:rPr>
        <w:rFonts w:hint="default"/>
      </w:rPr>
    </w:lvl>
  </w:abstractNum>
  <w:abstractNum w:abstractNumId="19" w15:restartNumberingAfterBreak="0">
    <w:nsid w:val="4386265A"/>
    <w:multiLevelType w:val="hybridMultilevel"/>
    <w:tmpl w:val="CAFCA6B4"/>
    <w:lvl w:ilvl="0" w:tplc="239EB95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7B7729"/>
    <w:multiLevelType w:val="hybridMultilevel"/>
    <w:tmpl w:val="2A78CB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6D7904"/>
    <w:multiLevelType w:val="hybridMultilevel"/>
    <w:tmpl w:val="C8781BD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E7E037E"/>
    <w:multiLevelType w:val="hybridMultilevel"/>
    <w:tmpl w:val="DB2A8C50"/>
    <w:lvl w:ilvl="0" w:tplc="954285B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1A97AA5"/>
    <w:multiLevelType w:val="hybridMultilevel"/>
    <w:tmpl w:val="392C9876"/>
    <w:lvl w:ilvl="0" w:tplc="CA7A3D1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446318"/>
    <w:multiLevelType w:val="multilevel"/>
    <w:tmpl w:val="97D2D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DA414CC"/>
    <w:multiLevelType w:val="hybridMultilevel"/>
    <w:tmpl w:val="233C2602"/>
    <w:lvl w:ilvl="0" w:tplc="0409000F">
      <w:start w:val="1"/>
      <w:numFmt w:val="decimal"/>
      <w:lvlText w:val="%1."/>
      <w:lvlJc w:val="left"/>
      <w:pPr>
        <w:ind w:left="727" w:hanging="224"/>
      </w:pPr>
      <w:rPr>
        <w:rFonts w:hint="default"/>
        <w:b/>
        <w:bCs/>
        <w:color w:val="0080FF"/>
        <w:w w:val="104"/>
        <w:sz w:val="20"/>
        <w:szCs w:val="20"/>
      </w:rPr>
    </w:lvl>
    <w:lvl w:ilvl="1" w:tplc="AB068FB2">
      <w:start w:val="1"/>
      <w:numFmt w:val="decimal"/>
      <w:lvlText w:val="%2."/>
      <w:lvlJc w:val="left"/>
      <w:pPr>
        <w:ind w:left="864" w:hanging="159"/>
      </w:pPr>
      <w:rPr>
        <w:rFonts w:ascii="Calibri" w:eastAsia="Calibri" w:hAnsi="Calibri" w:hint="default"/>
        <w:w w:val="94"/>
        <w:sz w:val="17"/>
        <w:szCs w:val="17"/>
      </w:rPr>
    </w:lvl>
    <w:lvl w:ilvl="2" w:tplc="1CD0BE64">
      <w:start w:val="1"/>
      <w:numFmt w:val="bullet"/>
      <w:lvlText w:val="•"/>
      <w:lvlJc w:val="left"/>
      <w:pPr>
        <w:ind w:left="2074" w:hanging="159"/>
      </w:pPr>
      <w:rPr>
        <w:rFonts w:hint="default"/>
      </w:rPr>
    </w:lvl>
    <w:lvl w:ilvl="3" w:tplc="809080AE">
      <w:start w:val="1"/>
      <w:numFmt w:val="bullet"/>
      <w:lvlText w:val="•"/>
      <w:lvlJc w:val="left"/>
      <w:pPr>
        <w:ind w:left="3285" w:hanging="159"/>
      </w:pPr>
      <w:rPr>
        <w:rFonts w:hint="default"/>
      </w:rPr>
    </w:lvl>
    <w:lvl w:ilvl="4" w:tplc="FB5A3FAC">
      <w:start w:val="1"/>
      <w:numFmt w:val="bullet"/>
      <w:lvlText w:val="•"/>
      <w:lvlJc w:val="left"/>
      <w:pPr>
        <w:ind w:left="4496" w:hanging="159"/>
      </w:pPr>
      <w:rPr>
        <w:rFonts w:hint="default"/>
      </w:rPr>
    </w:lvl>
    <w:lvl w:ilvl="5" w:tplc="0F9E679A">
      <w:start w:val="1"/>
      <w:numFmt w:val="bullet"/>
      <w:lvlText w:val="•"/>
      <w:lvlJc w:val="left"/>
      <w:pPr>
        <w:ind w:left="5706" w:hanging="159"/>
      </w:pPr>
      <w:rPr>
        <w:rFonts w:hint="default"/>
      </w:rPr>
    </w:lvl>
    <w:lvl w:ilvl="6" w:tplc="DFEAD5B4">
      <w:start w:val="1"/>
      <w:numFmt w:val="bullet"/>
      <w:lvlText w:val="•"/>
      <w:lvlJc w:val="left"/>
      <w:pPr>
        <w:ind w:left="6917" w:hanging="159"/>
      </w:pPr>
      <w:rPr>
        <w:rFonts w:hint="default"/>
      </w:rPr>
    </w:lvl>
    <w:lvl w:ilvl="7" w:tplc="FEAC9CC4">
      <w:start w:val="1"/>
      <w:numFmt w:val="bullet"/>
      <w:lvlText w:val="•"/>
      <w:lvlJc w:val="left"/>
      <w:pPr>
        <w:ind w:left="8128" w:hanging="159"/>
      </w:pPr>
      <w:rPr>
        <w:rFonts w:hint="default"/>
      </w:rPr>
    </w:lvl>
    <w:lvl w:ilvl="8" w:tplc="843C96A2">
      <w:start w:val="1"/>
      <w:numFmt w:val="bullet"/>
      <w:lvlText w:val="•"/>
      <w:lvlJc w:val="left"/>
      <w:pPr>
        <w:ind w:left="9338" w:hanging="159"/>
      </w:pPr>
      <w:rPr>
        <w:rFonts w:hint="default"/>
      </w:rPr>
    </w:lvl>
  </w:abstractNum>
  <w:abstractNum w:abstractNumId="26" w15:restartNumberingAfterBreak="0">
    <w:nsid w:val="5E5665AE"/>
    <w:multiLevelType w:val="hybridMultilevel"/>
    <w:tmpl w:val="22AA3D9A"/>
    <w:lvl w:ilvl="0" w:tplc="3EA835CA">
      <w:start w:val="1"/>
      <w:numFmt w:val="decimal"/>
      <w:lvlText w:val="%1."/>
      <w:lvlJc w:val="left"/>
      <w:pPr>
        <w:ind w:left="360" w:hanging="360"/>
      </w:pPr>
      <w:rPr>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EF058BF"/>
    <w:multiLevelType w:val="hybridMultilevel"/>
    <w:tmpl w:val="BD283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FE50E3E"/>
    <w:multiLevelType w:val="multilevel"/>
    <w:tmpl w:val="15E075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95658C7"/>
    <w:multiLevelType w:val="hybridMultilevel"/>
    <w:tmpl w:val="DDDAA5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B043BEE"/>
    <w:multiLevelType w:val="hybridMultilevel"/>
    <w:tmpl w:val="C4DA996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BD765AE"/>
    <w:multiLevelType w:val="hybridMultilevel"/>
    <w:tmpl w:val="AE44D1D8"/>
    <w:lvl w:ilvl="0" w:tplc="3EA835CA">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E9219C"/>
    <w:multiLevelType w:val="hybridMultilevel"/>
    <w:tmpl w:val="406CC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05751D"/>
    <w:multiLevelType w:val="hybridMultilevel"/>
    <w:tmpl w:val="4B9E5C80"/>
    <w:lvl w:ilvl="0" w:tplc="E8E4221C">
      <w:start w:val="1"/>
      <w:numFmt w:val="decimal"/>
      <w:lvlText w:val="%1."/>
      <w:lvlJc w:val="left"/>
      <w:pPr>
        <w:ind w:left="546" w:hanging="360"/>
      </w:pPr>
      <w:rPr>
        <w:i w:val="0"/>
      </w:rPr>
    </w:lvl>
    <w:lvl w:ilvl="1" w:tplc="04090019">
      <w:start w:val="1"/>
      <w:numFmt w:val="lowerLetter"/>
      <w:lvlText w:val="%2."/>
      <w:lvlJc w:val="left"/>
      <w:pPr>
        <w:ind w:left="1266" w:hanging="360"/>
      </w:pPr>
    </w:lvl>
    <w:lvl w:ilvl="2" w:tplc="06C291D6">
      <w:start w:val="1"/>
      <w:numFmt w:val="lowerLetter"/>
      <w:lvlText w:val="%3)"/>
      <w:lvlJc w:val="left"/>
      <w:pPr>
        <w:ind w:left="2166" w:hanging="360"/>
      </w:pPr>
      <w:rPr>
        <w:rFonts w:hint="default"/>
      </w:rPr>
    </w:lvl>
    <w:lvl w:ilvl="3" w:tplc="0409000F" w:tentative="1">
      <w:start w:val="1"/>
      <w:numFmt w:val="decimal"/>
      <w:lvlText w:val="%4."/>
      <w:lvlJc w:val="left"/>
      <w:pPr>
        <w:ind w:left="2706" w:hanging="360"/>
      </w:pPr>
    </w:lvl>
    <w:lvl w:ilvl="4" w:tplc="04090019" w:tentative="1">
      <w:start w:val="1"/>
      <w:numFmt w:val="lowerLetter"/>
      <w:lvlText w:val="%5."/>
      <w:lvlJc w:val="left"/>
      <w:pPr>
        <w:ind w:left="3426" w:hanging="360"/>
      </w:pPr>
    </w:lvl>
    <w:lvl w:ilvl="5" w:tplc="0409001B" w:tentative="1">
      <w:start w:val="1"/>
      <w:numFmt w:val="lowerRoman"/>
      <w:lvlText w:val="%6."/>
      <w:lvlJc w:val="right"/>
      <w:pPr>
        <w:ind w:left="4146" w:hanging="180"/>
      </w:pPr>
    </w:lvl>
    <w:lvl w:ilvl="6" w:tplc="0409000F" w:tentative="1">
      <w:start w:val="1"/>
      <w:numFmt w:val="decimal"/>
      <w:lvlText w:val="%7."/>
      <w:lvlJc w:val="left"/>
      <w:pPr>
        <w:ind w:left="4866" w:hanging="360"/>
      </w:pPr>
    </w:lvl>
    <w:lvl w:ilvl="7" w:tplc="04090019" w:tentative="1">
      <w:start w:val="1"/>
      <w:numFmt w:val="lowerLetter"/>
      <w:lvlText w:val="%8."/>
      <w:lvlJc w:val="left"/>
      <w:pPr>
        <w:ind w:left="5586" w:hanging="360"/>
      </w:pPr>
    </w:lvl>
    <w:lvl w:ilvl="8" w:tplc="0409001B" w:tentative="1">
      <w:start w:val="1"/>
      <w:numFmt w:val="lowerRoman"/>
      <w:lvlText w:val="%9."/>
      <w:lvlJc w:val="right"/>
      <w:pPr>
        <w:ind w:left="6306" w:hanging="180"/>
      </w:pPr>
    </w:lvl>
  </w:abstractNum>
  <w:abstractNum w:abstractNumId="34" w15:restartNumberingAfterBreak="0">
    <w:nsid w:val="72AC7BF0"/>
    <w:multiLevelType w:val="hybridMultilevel"/>
    <w:tmpl w:val="74986052"/>
    <w:lvl w:ilvl="0" w:tplc="A8E618F2">
      <w:start w:val="2"/>
      <w:numFmt w:val="decimal"/>
      <w:lvlText w:val="%1."/>
      <w:lvlJc w:val="left"/>
      <w:pPr>
        <w:ind w:left="864" w:hanging="159"/>
      </w:pPr>
      <w:rPr>
        <w:rFonts w:ascii="Arial" w:eastAsia="Calibri" w:hAnsi="Arial" w:cs="Arial" w:hint="default"/>
        <w:w w:val="94"/>
        <w:sz w:val="20"/>
        <w:szCs w:val="20"/>
      </w:rPr>
    </w:lvl>
    <w:lvl w:ilvl="1" w:tplc="F4F05912">
      <w:start w:val="1"/>
      <w:numFmt w:val="bullet"/>
      <w:lvlText w:val="•"/>
      <w:lvlJc w:val="left"/>
      <w:pPr>
        <w:ind w:left="1953" w:hanging="159"/>
      </w:pPr>
      <w:rPr>
        <w:rFonts w:hint="default"/>
      </w:rPr>
    </w:lvl>
    <w:lvl w:ilvl="2" w:tplc="5D1C7C8E">
      <w:start w:val="1"/>
      <w:numFmt w:val="bullet"/>
      <w:lvlText w:val="•"/>
      <w:lvlJc w:val="left"/>
      <w:pPr>
        <w:ind w:left="3043" w:hanging="159"/>
      </w:pPr>
      <w:rPr>
        <w:rFonts w:hint="default"/>
      </w:rPr>
    </w:lvl>
    <w:lvl w:ilvl="3" w:tplc="B87E627C">
      <w:start w:val="1"/>
      <w:numFmt w:val="bullet"/>
      <w:lvlText w:val="•"/>
      <w:lvlJc w:val="left"/>
      <w:pPr>
        <w:ind w:left="4132" w:hanging="159"/>
      </w:pPr>
      <w:rPr>
        <w:rFonts w:hint="default"/>
      </w:rPr>
    </w:lvl>
    <w:lvl w:ilvl="4" w:tplc="CC7418F0">
      <w:start w:val="1"/>
      <w:numFmt w:val="bullet"/>
      <w:lvlText w:val="•"/>
      <w:lvlJc w:val="left"/>
      <w:pPr>
        <w:ind w:left="5222" w:hanging="159"/>
      </w:pPr>
      <w:rPr>
        <w:rFonts w:hint="default"/>
      </w:rPr>
    </w:lvl>
    <w:lvl w:ilvl="5" w:tplc="32E4BBE8">
      <w:start w:val="1"/>
      <w:numFmt w:val="bullet"/>
      <w:lvlText w:val="•"/>
      <w:lvlJc w:val="left"/>
      <w:pPr>
        <w:ind w:left="6312" w:hanging="159"/>
      </w:pPr>
      <w:rPr>
        <w:rFonts w:hint="default"/>
      </w:rPr>
    </w:lvl>
    <w:lvl w:ilvl="6" w:tplc="5896DFF2">
      <w:start w:val="1"/>
      <w:numFmt w:val="bullet"/>
      <w:lvlText w:val="•"/>
      <w:lvlJc w:val="left"/>
      <w:pPr>
        <w:ind w:left="7401" w:hanging="159"/>
      </w:pPr>
      <w:rPr>
        <w:rFonts w:hint="default"/>
      </w:rPr>
    </w:lvl>
    <w:lvl w:ilvl="7" w:tplc="F3F004F4">
      <w:start w:val="1"/>
      <w:numFmt w:val="bullet"/>
      <w:lvlText w:val="•"/>
      <w:lvlJc w:val="left"/>
      <w:pPr>
        <w:ind w:left="8491" w:hanging="159"/>
      </w:pPr>
      <w:rPr>
        <w:rFonts w:hint="default"/>
      </w:rPr>
    </w:lvl>
    <w:lvl w:ilvl="8" w:tplc="8814DFF6">
      <w:start w:val="1"/>
      <w:numFmt w:val="bullet"/>
      <w:lvlText w:val="•"/>
      <w:lvlJc w:val="left"/>
      <w:pPr>
        <w:ind w:left="9580" w:hanging="159"/>
      </w:pPr>
      <w:rPr>
        <w:rFonts w:hint="default"/>
      </w:rPr>
    </w:lvl>
  </w:abstractNum>
  <w:abstractNum w:abstractNumId="35" w15:restartNumberingAfterBreak="0">
    <w:nsid w:val="73141F49"/>
    <w:multiLevelType w:val="hybridMultilevel"/>
    <w:tmpl w:val="3DD68F9E"/>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6" w15:restartNumberingAfterBreak="0">
    <w:nsid w:val="767F40A9"/>
    <w:multiLevelType w:val="hybridMultilevel"/>
    <w:tmpl w:val="6DF4AFC0"/>
    <w:lvl w:ilvl="0" w:tplc="CA7A3D1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E55F9F"/>
    <w:multiLevelType w:val="hybridMultilevel"/>
    <w:tmpl w:val="DE447034"/>
    <w:lvl w:ilvl="0" w:tplc="153888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A4071E"/>
    <w:multiLevelType w:val="hybridMultilevel"/>
    <w:tmpl w:val="8D789DAC"/>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2"/>
  </w:num>
  <w:num w:numId="2">
    <w:abstractNumId w:val="3"/>
  </w:num>
  <w:num w:numId="3">
    <w:abstractNumId w:val="13"/>
  </w:num>
  <w:num w:numId="4">
    <w:abstractNumId w:val="27"/>
  </w:num>
  <w:num w:numId="5">
    <w:abstractNumId w:val="29"/>
  </w:num>
  <w:num w:numId="6">
    <w:abstractNumId w:val="30"/>
  </w:num>
  <w:num w:numId="7">
    <w:abstractNumId w:val="1"/>
  </w:num>
  <w:num w:numId="8">
    <w:abstractNumId w:val="21"/>
  </w:num>
  <w:num w:numId="9">
    <w:abstractNumId w:val="37"/>
  </w:num>
  <w:num w:numId="10">
    <w:abstractNumId w:val="9"/>
  </w:num>
  <w:num w:numId="11">
    <w:abstractNumId w:val="20"/>
  </w:num>
  <w:num w:numId="12">
    <w:abstractNumId w:val="14"/>
  </w:num>
  <w:num w:numId="13">
    <w:abstractNumId w:val="22"/>
  </w:num>
  <w:num w:numId="14">
    <w:abstractNumId w:val="6"/>
  </w:num>
  <w:num w:numId="15">
    <w:abstractNumId w:val="11"/>
  </w:num>
  <w:num w:numId="16">
    <w:abstractNumId w:val="15"/>
  </w:num>
  <w:num w:numId="17">
    <w:abstractNumId w:val="23"/>
  </w:num>
  <w:num w:numId="18">
    <w:abstractNumId w:val="36"/>
  </w:num>
  <w:num w:numId="19">
    <w:abstractNumId w:val="12"/>
  </w:num>
  <w:num w:numId="20">
    <w:abstractNumId w:val="31"/>
  </w:num>
  <w:num w:numId="21">
    <w:abstractNumId w:val="26"/>
  </w:num>
  <w:num w:numId="22">
    <w:abstractNumId w:val="2"/>
  </w:num>
  <w:num w:numId="23">
    <w:abstractNumId w:val="4"/>
  </w:num>
  <w:num w:numId="24">
    <w:abstractNumId w:val="19"/>
  </w:num>
  <w:num w:numId="25">
    <w:abstractNumId w:val="10"/>
  </w:num>
  <w:num w:numId="26">
    <w:abstractNumId w:val="5"/>
  </w:num>
  <w:num w:numId="27">
    <w:abstractNumId w:val="7"/>
  </w:num>
  <w:num w:numId="28">
    <w:abstractNumId w:val="28"/>
  </w:num>
  <w:num w:numId="29">
    <w:abstractNumId w:val="24"/>
  </w:num>
  <w:num w:numId="30">
    <w:abstractNumId w:val="8"/>
  </w:num>
  <w:num w:numId="31">
    <w:abstractNumId w:val="16"/>
  </w:num>
  <w:num w:numId="32">
    <w:abstractNumId w:val="35"/>
  </w:num>
  <w:num w:numId="33">
    <w:abstractNumId w:val="34"/>
  </w:num>
  <w:num w:numId="34">
    <w:abstractNumId w:val="18"/>
  </w:num>
  <w:num w:numId="35">
    <w:abstractNumId w:val="33"/>
  </w:num>
  <w:num w:numId="36">
    <w:abstractNumId w:val="25"/>
  </w:num>
  <w:num w:numId="37">
    <w:abstractNumId w:val="17"/>
  </w:num>
  <w:num w:numId="38">
    <w:abstractNumId w:val="38"/>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EEB"/>
    <w:rsid w:val="00042169"/>
    <w:rsid w:val="000D5A74"/>
    <w:rsid w:val="000D639E"/>
    <w:rsid w:val="00115963"/>
    <w:rsid w:val="0013521F"/>
    <w:rsid w:val="00152464"/>
    <w:rsid w:val="00164D08"/>
    <w:rsid w:val="00164F12"/>
    <w:rsid w:val="001B1E3E"/>
    <w:rsid w:val="00283F47"/>
    <w:rsid w:val="003248FF"/>
    <w:rsid w:val="003304BF"/>
    <w:rsid w:val="0036665D"/>
    <w:rsid w:val="003A6FCF"/>
    <w:rsid w:val="003B3F0B"/>
    <w:rsid w:val="003B51EC"/>
    <w:rsid w:val="00437FC2"/>
    <w:rsid w:val="00547AA7"/>
    <w:rsid w:val="00551E37"/>
    <w:rsid w:val="005555A0"/>
    <w:rsid w:val="005751A4"/>
    <w:rsid w:val="00583B1A"/>
    <w:rsid w:val="00597923"/>
    <w:rsid w:val="0063036D"/>
    <w:rsid w:val="006333ED"/>
    <w:rsid w:val="00645912"/>
    <w:rsid w:val="006B66D8"/>
    <w:rsid w:val="00724EAB"/>
    <w:rsid w:val="007315E8"/>
    <w:rsid w:val="00737EEB"/>
    <w:rsid w:val="00740B58"/>
    <w:rsid w:val="00793FB7"/>
    <w:rsid w:val="0080306F"/>
    <w:rsid w:val="00804CEA"/>
    <w:rsid w:val="0082695A"/>
    <w:rsid w:val="00833536"/>
    <w:rsid w:val="00890702"/>
    <w:rsid w:val="00891F3C"/>
    <w:rsid w:val="008C0C45"/>
    <w:rsid w:val="008D4CAD"/>
    <w:rsid w:val="008E09D2"/>
    <w:rsid w:val="00913A8E"/>
    <w:rsid w:val="00925205"/>
    <w:rsid w:val="009657A9"/>
    <w:rsid w:val="009C4D08"/>
    <w:rsid w:val="00A04166"/>
    <w:rsid w:val="00A92F35"/>
    <w:rsid w:val="00AD006B"/>
    <w:rsid w:val="00B23139"/>
    <w:rsid w:val="00B37754"/>
    <w:rsid w:val="00B808BC"/>
    <w:rsid w:val="00BF2EC5"/>
    <w:rsid w:val="00C2361C"/>
    <w:rsid w:val="00C6543E"/>
    <w:rsid w:val="00C6740A"/>
    <w:rsid w:val="00C90F2D"/>
    <w:rsid w:val="00CA544D"/>
    <w:rsid w:val="00CF0E19"/>
    <w:rsid w:val="00D23817"/>
    <w:rsid w:val="00D4353B"/>
    <w:rsid w:val="00D75A10"/>
    <w:rsid w:val="00D76563"/>
    <w:rsid w:val="00DB072B"/>
    <w:rsid w:val="00DC6407"/>
    <w:rsid w:val="00E0684A"/>
    <w:rsid w:val="00E77E1C"/>
    <w:rsid w:val="00EC1507"/>
    <w:rsid w:val="00ED22D4"/>
    <w:rsid w:val="00ED74C4"/>
    <w:rsid w:val="00F43B93"/>
    <w:rsid w:val="00F44245"/>
    <w:rsid w:val="00F46008"/>
    <w:rsid w:val="00F72EC9"/>
    <w:rsid w:val="00F90739"/>
    <w:rsid w:val="00FC0E14"/>
    <w:rsid w:val="00FD04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AE82C"/>
  <w15:chartTrackingRefBased/>
  <w15:docId w15:val="{B19ECA97-6183-4E55-98EF-242FC85F8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1"/>
    <w:qFormat/>
    <w:rsid w:val="009657A9"/>
    <w:pPr>
      <w:widowControl w:val="0"/>
      <w:spacing w:after="0" w:line="240" w:lineRule="auto"/>
      <w:ind w:left="504"/>
      <w:outlineLvl w:val="1"/>
    </w:pPr>
    <w:rPr>
      <w:rFonts w:ascii="Calibri" w:eastAsia="Calibri" w:hAnsi="Calibri"/>
      <w:b/>
      <w:bCs/>
      <w:sz w:val="20"/>
      <w:szCs w:val="20"/>
    </w:rPr>
  </w:style>
  <w:style w:type="paragraph" w:styleId="Heading3">
    <w:name w:val="heading 3"/>
    <w:basedOn w:val="Normal"/>
    <w:next w:val="Normal"/>
    <w:link w:val="Heading3Char"/>
    <w:uiPriority w:val="9"/>
    <w:semiHidden/>
    <w:unhideWhenUsed/>
    <w:qFormat/>
    <w:rsid w:val="00D7656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7EEB"/>
    <w:pPr>
      <w:ind w:left="720"/>
      <w:contextualSpacing/>
    </w:pPr>
  </w:style>
  <w:style w:type="character" w:styleId="Hyperlink">
    <w:name w:val="Hyperlink"/>
    <w:basedOn w:val="DefaultParagraphFont"/>
    <w:uiPriority w:val="99"/>
    <w:unhideWhenUsed/>
    <w:rsid w:val="00737EEB"/>
    <w:rPr>
      <w:color w:val="0563C1" w:themeColor="hyperlink"/>
      <w:u w:val="single"/>
    </w:rPr>
  </w:style>
  <w:style w:type="paragraph" w:styleId="Header">
    <w:name w:val="header"/>
    <w:basedOn w:val="Normal"/>
    <w:link w:val="HeaderChar"/>
    <w:uiPriority w:val="99"/>
    <w:unhideWhenUsed/>
    <w:rsid w:val="00793F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3FB7"/>
  </w:style>
  <w:style w:type="paragraph" w:styleId="Footer">
    <w:name w:val="footer"/>
    <w:basedOn w:val="Normal"/>
    <w:link w:val="FooterChar"/>
    <w:uiPriority w:val="99"/>
    <w:unhideWhenUsed/>
    <w:rsid w:val="00793F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3FB7"/>
  </w:style>
  <w:style w:type="character" w:styleId="FollowedHyperlink">
    <w:name w:val="FollowedHyperlink"/>
    <w:basedOn w:val="DefaultParagraphFont"/>
    <w:uiPriority w:val="99"/>
    <w:semiHidden/>
    <w:unhideWhenUsed/>
    <w:rsid w:val="00793FB7"/>
    <w:rPr>
      <w:color w:val="954F72" w:themeColor="followedHyperlink"/>
      <w:u w:val="single"/>
    </w:rPr>
  </w:style>
  <w:style w:type="paragraph" w:styleId="BalloonText">
    <w:name w:val="Balloon Text"/>
    <w:basedOn w:val="Normal"/>
    <w:link w:val="BalloonTextChar"/>
    <w:uiPriority w:val="99"/>
    <w:semiHidden/>
    <w:unhideWhenUsed/>
    <w:rsid w:val="007315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15E8"/>
    <w:rPr>
      <w:rFonts w:ascii="Segoe UI" w:hAnsi="Segoe UI" w:cs="Segoe UI"/>
      <w:sz w:val="18"/>
      <w:szCs w:val="18"/>
    </w:rPr>
  </w:style>
  <w:style w:type="paragraph" w:customStyle="1" w:styleId="Default">
    <w:name w:val="Default"/>
    <w:rsid w:val="00DC6407"/>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CF0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442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1"/>
    <w:rsid w:val="009657A9"/>
    <w:rPr>
      <w:rFonts w:ascii="Calibri" w:eastAsia="Calibri" w:hAnsi="Calibri"/>
      <w:b/>
      <w:bCs/>
      <w:sz w:val="20"/>
      <w:szCs w:val="20"/>
    </w:rPr>
  </w:style>
  <w:style w:type="character" w:customStyle="1" w:styleId="Heading3Char">
    <w:name w:val="Heading 3 Char"/>
    <w:basedOn w:val="DefaultParagraphFont"/>
    <w:link w:val="Heading3"/>
    <w:uiPriority w:val="9"/>
    <w:semiHidden/>
    <w:rsid w:val="00D76563"/>
    <w:rPr>
      <w:rFonts w:asciiTheme="majorHAnsi" w:eastAsiaTheme="majorEastAsia" w:hAnsiTheme="majorHAnsi" w:cstheme="majorBidi"/>
      <w:color w:val="1F4D78" w:themeColor="accent1" w:themeShade="7F"/>
      <w:sz w:val="24"/>
      <w:szCs w:val="24"/>
    </w:rPr>
  </w:style>
  <w:style w:type="paragraph" w:styleId="BodyText">
    <w:name w:val="Body Text"/>
    <w:basedOn w:val="Normal"/>
    <w:link w:val="BodyTextChar"/>
    <w:uiPriority w:val="1"/>
    <w:qFormat/>
    <w:rsid w:val="00D76563"/>
    <w:pPr>
      <w:widowControl w:val="0"/>
      <w:spacing w:after="0" w:line="240" w:lineRule="auto"/>
      <w:ind w:left="104"/>
    </w:pPr>
    <w:rPr>
      <w:rFonts w:ascii="Calibri" w:eastAsia="Calibri" w:hAnsi="Calibri"/>
      <w:sz w:val="18"/>
      <w:szCs w:val="18"/>
    </w:rPr>
  </w:style>
  <w:style w:type="character" w:customStyle="1" w:styleId="BodyTextChar">
    <w:name w:val="Body Text Char"/>
    <w:basedOn w:val="DefaultParagraphFont"/>
    <w:link w:val="BodyText"/>
    <w:uiPriority w:val="1"/>
    <w:rsid w:val="00D76563"/>
    <w:rPr>
      <w:rFonts w:ascii="Calibri" w:eastAsia="Calibri" w:hAnsi="Calibri"/>
      <w:sz w:val="18"/>
      <w:szCs w:val="18"/>
    </w:rPr>
  </w:style>
  <w:style w:type="character" w:styleId="PlaceholderText">
    <w:name w:val="Placeholder Text"/>
    <w:uiPriority w:val="99"/>
    <w:semiHidden/>
    <w:rsid w:val="009C4D08"/>
    <w:rPr>
      <w:color w:val="808080"/>
    </w:rPr>
  </w:style>
  <w:style w:type="character" w:styleId="Strong">
    <w:name w:val="Strong"/>
    <w:basedOn w:val="DefaultParagraphFont"/>
    <w:uiPriority w:val="22"/>
    <w:qFormat/>
    <w:rsid w:val="00C6740A"/>
    <w:rPr>
      <w:b/>
      <w:bCs/>
    </w:rPr>
  </w:style>
  <w:style w:type="character" w:styleId="Emphasis">
    <w:name w:val="Emphasis"/>
    <w:basedOn w:val="DefaultParagraphFont"/>
    <w:uiPriority w:val="20"/>
    <w:qFormat/>
    <w:rsid w:val="00C6740A"/>
    <w:rPr>
      <w:i/>
      <w:iCs/>
    </w:rPr>
  </w:style>
  <w:style w:type="character" w:customStyle="1" w:styleId="apple-converted-space">
    <w:name w:val="apple-converted-space"/>
    <w:basedOn w:val="DefaultParagraphFont"/>
    <w:rsid w:val="00C674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5398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20FC2E2C4344EBAA92E733562303362"/>
        <w:category>
          <w:name w:val="General"/>
          <w:gallery w:val="placeholder"/>
        </w:category>
        <w:types>
          <w:type w:val="bbPlcHdr"/>
        </w:types>
        <w:behaviors>
          <w:behavior w:val="content"/>
        </w:behaviors>
        <w:guid w:val="{3997061C-35AB-4F0C-9806-261CB2CC09F0}"/>
      </w:docPartPr>
      <w:docPartBody>
        <w:p w:rsidR="00000000" w:rsidRDefault="00C56FA5" w:rsidP="00C56FA5">
          <w:pPr>
            <w:pStyle w:val="620FC2E2C4344EBAA92E733562303362"/>
          </w:pPr>
          <w:r>
            <w:rPr>
              <w:rStyle w:val="PlaceholderText"/>
              <w:color w:val="7F7F7F" w:themeColor="text1" w:themeTint="80"/>
            </w:rPr>
            <w:t>XX/XX/20XX</w:t>
          </w:r>
        </w:p>
      </w:docPartBody>
    </w:docPart>
    <w:docPart>
      <w:docPartPr>
        <w:name w:val="43F6453A09354227A0E21288BD1143DD"/>
        <w:category>
          <w:name w:val="General"/>
          <w:gallery w:val="placeholder"/>
        </w:category>
        <w:types>
          <w:type w:val="bbPlcHdr"/>
        </w:types>
        <w:behaviors>
          <w:behavior w:val="content"/>
        </w:behaviors>
        <w:guid w:val="{50B27019-55F8-4FDD-BC9C-1DA607CA28F0}"/>
      </w:docPartPr>
      <w:docPartBody>
        <w:p w:rsidR="00000000" w:rsidRDefault="00C56FA5" w:rsidP="00C56FA5">
          <w:pPr>
            <w:pStyle w:val="43F6453A09354227A0E21288BD1143DD"/>
          </w:pPr>
          <w:r>
            <w:rPr>
              <w:rStyle w:val="PlaceholderText"/>
              <w:color w:val="7F7F7F" w:themeColor="text1" w:themeTint="80"/>
            </w:rPr>
            <w:t>XX/XX/20XX</w:t>
          </w:r>
        </w:p>
      </w:docPartBody>
    </w:docPart>
    <w:docPart>
      <w:docPartPr>
        <w:name w:val="2248B31324BB404A93E71B4695EC3455"/>
        <w:category>
          <w:name w:val="General"/>
          <w:gallery w:val="placeholder"/>
        </w:category>
        <w:types>
          <w:type w:val="bbPlcHdr"/>
        </w:types>
        <w:behaviors>
          <w:behavior w:val="content"/>
        </w:behaviors>
        <w:guid w:val="{445EA3E9-388B-4248-9029-CAE0D6347289}"/>
      </w:docPartPr>
      <w:docPartBody>
        <w:p w:rsidR="00000000" w:rsidRDefault="00C56FA5" w:rsidP="00C56FA5">
          <w:pPr>
            <w:pStyle w:val="2248B31324BB404A93E71B4695EC3455"/>
          </w:pPr>
          <w:r>
            <w:rPr>
              <w:rStyle w:val="PlaceholderText"/>
              <w:color w:val="7F7F7F" w:themeColor="text1" w:themeTint="80"/>
            </w:rPr>
            <w:t>XX/XX/20XX</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FA5"/>
    <w:rsid w:val="00C56F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56FA5"/>
    <w:rPr>
      <w:color w:val="808080"/>
    </w:rPr>
  </w:style>
  <w:style w:type="paragraph" w:customStyle="1" w:styleId="620FC2E2C4344EBAA92E733562303362">
    <w:name w:val="620FC2E2C4344EBAA92E733562303362"/>
    <w:rsid w:val="00C56FA5"/>
  </w:style>
  <w:style w:type="paragraph" w:customStyle="1" w:styleId="43F6453A09354227A0E21288BD1143DD">
    <w:name w:val="43F6453A09354227A0E21288BD1143DD"/>
    <w:rsid w:val="00C56FA5"/>
  </w:style>
  <w:style w:type="paragraph" w:customStyle="1" w:styleId="2248B31324BB404A93E71B4695EC3455">
    <w:name w:val="2248B31324BB404A93E71B4695EC3455"/>
    <w:rsid w:val="00C56F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67FBB-D241-4F06-A721-5905E123B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Pages>
  <Words>1579</Words>
  <Characters>9005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ACPHS</Company>
  <LinksUpToDate>false</LinksUpToDate>
  <CharactersWithSpaces>10563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Hoehn, Mary</dc:creator>
  <cp:keywords/>
  <dc:description/>
  <cp:lastModifiedBy>Mary Hoehn</cp:lastModifiedBy>
  <cp:revision>3</cp:revision>
  <cp:lastPrinted>2016-08-16T16:16:00Z</cp:lastPrinted>
  <dcterms:created xsi:type="dcterms:W3CDTF">2016-08-16T16:13:00Z</dcterms:created>
  <dcterms:modified xsi:type="dcterms:W3CDTF">2016-08-16T17:44:00Z</dcterms:modified>
</cp:coreProperties>
</file>